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Look w:val="04A0" w:firstRow="1" w:lastRow="0" w:firstColumn="1" w:lastColumn="0" w:noHBand="0" w:noVBand="1"/>
      </w:tblPr>
      <w:tblGrid>
        <w:gridCol w:w="4109"/>
        <w:gridCol w:w="5672"/>
      </w:tblGrid>
      <w:tr w:rsidR="003F78B9" w:rsidRPr="002D008B" w14:paraId="0155BA46" w14:textId="77777777" w:rsidTr="00FD45F4">
        <w:tc>
          <w:tcPr>
            <w:tcW w:w="4109" w:type="dxa"/>
          </w:tcPr>
          <w:p w14:paraId="04034858" w14:textId="3DED18AD" w:rsidR="00175F44" w:rsidRPr="002D008B" w:rsidRDefault="00EC1B57" w:rsidP="002D3065">
            <w:pPr>
              <w:spacing w:before="0" w:after="0" w:line="276" w:lineRule="auto"/>
              <w:ind w:firstLine="0"/>
              <w:jc w:val="center"/>
              <w:rPr>
                <w:rFonts w:eastAsia="Calibri"/>
                <w:color w:val="000000" w:themeColor="text1"/>
                <w:szCs w:val="26"/>
                <w:lang w:eastAsia="vi-VN"/>
              </w:rPr>
            </w:pPr>
            <w:r w:rsidRPr="002D008B">
              <w:rPr>
                <w:rFonts w:eastAsia="Calibri"/>
                <w:color w:val="000000" w:themeColor="text1"/>
                <w:szCs w:val="26"/>
                <w:lang w:eastAsia="vi-VN"/>
              </w:rPr>
              <w:t xml:space="preserve">UBND </w:t>
            </w:r>
            <w:r w:rsidR="004E542F" w:rsidRPr="002D008B">
              <w:rPr>
                <w:rFonts w:eastAsia="Calibri"/>
                <w:color w:val="000000" w:themeColor="text1"/>
                <w:szCs w:val="26"/>
                <w:lang w:eastAsia="vi-VN"/>
              </w:rPr>
              <w:t xml:space="preserve">XÃ </w:t>
            </w:r>
            <w:r w:rsidR="00AD7677">
              <w:rPr>
                <w:rFonts w:eastAsia="Calibri"/>
                <w:color w:val="000000" w:themeColor="text1"/>
                <w:szCs w:val="26"/>
                <w:lang w:eastAsia="vi-VN"/>
              </w:rPr>
              <w:t>HOÀNG HOA THÁM</w:t>
            </w:r>
          </w:p>
          <w:p w14:paraId="0CFB0142" w14:textId="11AB8DCC" w:rsidR="00175F44" w:rsidRPr="002D008B" w:rsidRDefault="00175F44" w:rsidP="002D3065">
            <w:pPr>
              <w:spacing w:before="0" w:after="0" w:line="276" w:lineRule="auto"/>
              <w:ind w:firstLine="0"/>
              <w:jc w:val="center"/>
              <w:rPr>
                <w:rFonts w:eastAsia="Calibri"/>
                <w:b/>
                <w:color w:val="000000" w:themeColor="text1"/>
                <w:szCs w:val="26"/>
                <w:lang w:eastAsia="vi-VN"/>
              </w:rPr>
            </w:pPr>
            <w:r w:rsidRPr="002D008B">
              <w:rPr>
                <w:rFonts w:eastAsia="Calibri"/>
                <w:b/>
                <w:color w:val="000000" w:themeColor="text1"/>
                <w:szCs w:val="26"/>
                <w:lang w:eastAsia="vi-VN"/>
              </w:rPr>
              <w:t xml:space="preserve">TRƯỜNG TH </w:t>
            </w:r>
            <w:r w:rsidR="004E542F" w:rsidRPr="002D008B">
              <w:rPr>
                <w:rFonts w:eastAsia="Calibri"/>
                <w:b/>
                <w:color w:val="000000" w:themeColor="text1"/>
                <w:szCs w:val="26"/>
                <w:lang w:eastAsia="vi-VN"/>
              </w:rPr>
              <w:t>NHẬT TÂN</w:t>
            </w:r>
          </w:p>
          <w:p w14:paraId="146BF7AD" w14:textId="4CACB76A" w:rsidR="00175F44" w:rsidRPr="002D008B" w:rsidRDefault="00175F44" w:rsidP="002D3065">
            <w:pPr>
              <w:spacing w:before="0" w:after="0" w:line="276" w:lineRule="auto"/>
              <w:ind w:firstLine="0"/>
              <w:jc w:val="center"/>
              <w:rPr>
                <w:rFonts w:eastAsia="Calibri"/>
                <w:b/>
                <w:color w:val="000000" w:themeColor="text1"/>
                <w:sz w:val="20"/>
                <w:szCs w:val="20"/>
                <w:lang w:eastAsia="vi-VN"/>
              </w:rPr>
            </w:pPr>
            <w:r w:rsidRPr="002D008B">
              <w:rPr>
                <w:rFonts w:eastAsia="Calibri"/>
                <w:noProof/>
                <w:color w:val="000000" w:themeColor="text1"/>
                <w:szCs w:val="26"/>
              </w:rPr>
              <w:drawing>
                <wp:anchor distT="0" distB="0" distL="114300" distR="114300" simplePos="0" relativeHeight="251660288" behindDoc="1" locked="0" layoutInCell="1" allowOverlap="1" wp14:anchorId="52849555" wp14:editId="4CA0B781">
                  <wp:simplePos x="0" y="0"/>
                  <wp:positionH relativeFrom="column">
                    <wp:posOffset>943610</wp:posOffset>
                  </wp:positionH>
                  <wp:positionV relativeFrom="paragraph">
                    <wp:posOffset>46355</wp:posOffset>
                  </wp:positionV>
                  <wp:extent cx="683895" cy="1714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17145"/>
                          </a:xfrm>
                          <a:prstGeom prst="rect">
                            <a:avLst/>
                          </a:prstGeom>
                          <a:noFill/>
                        </pic:spPr>
                      </pic:pic>
                    </a:graphicData>
                  </a:graphic>
                  <wp14:sizeRelH relativeFrom="page">
                    <wp14:pctWidth>0</wp14:pctWidth>
                  </wp14:sizeRelH>
                  <wp14:sizeRelV relativeFrom="page">
                    <wp14:pctHeight>0</wp14:pctHeight>
                  </wp14:sizeRelV>
                </wp:anchor>
              </w:drawing>
            </w:r>
          </w:p>
        </w:tc>
        <w:tc>
          <w:tcPr>
            <w:tcW w:w="5672" w:type="dxa"/>
          </w:tcPr>
          <w:p w14:paraId="0D097241" w14:textId="77777777" w:rsidR="00175F44" w:rsidRPr="002D008B" w:rsidRDefault="00175F44" w:rsidP="002D3065">
            <w:pPr>
              <w:spacing w:before="0" w:after="0" w:line="276" w:lineRule="auto"/>
              <w:ind w:firstLine="0"/>
              <w:jc w:val="center"/>
              <w:rPr>
                <w:rFonts w:eastAsia="Calibri"/>
                <w:b/>
                <w:color w:val="000000" w:themeColor="text1"/>
                <w:szCs w:val="26"/>
                <w:lang w:eastAsia="vi-VN"/>
              </w:rPr>
            </w:pPr>
            <w:r w:rsidRPr="002D008B">
              <w:rPr>
                <w:rFonts w:eastAsia="Calibri"/>
                <w:b/>
                <w:color w:val="000000" w:themeColor="text1"/>
                <w:szCs w:val="26"/>
                <w:lang w:eastAsia="vi-VN"/>
              </w:rPr>
              <w:t>CỘNG HÒA XÃ HỘI CHỦ NGHĨA VIỆT NAM</w:t>
            </w:r>
          </w:p>
          <w:p w14:paraId="3E70E940" w14:textId="77777777" w:rsidR="00175F44" w:rsidRPr="002D008B" w:rsidRDefault="00175F44" w:rsidP="002D3065">
            <w:pPr>
              <w:spacing w:before="0" w:after="0" w:line="276" w:lineRule="auto"/>
              <w:ind w:firstLine="0"/>
              <w:jc w:val="center"/>
              <w:rPr>
                <w:rFonts w:eastAsia="Calibri"/>
                <w:b/>
                <w:color w:val="000000" w:themeColor="text1"/>
                <w:sz w:val="28"/>
                <w:szCs w:val="28"/>
                <w:lang w:eastAsia="vi-VN"/>
              </w:rPr>
            </w:pPr>
            <w:r w:rsidRPr="002D008B">
              <w:rPr>
                <w:rFonts w:eastAsia="Calibri"/>
                <w:b/>
                <w:color w:val="000000" w:themeColor="text1"/>
                <w:sz w:val="28"/>
                <w:szCs w:val="28"/>
                <w:lang w:eastAsia="vi-VN"/>
              </w:rPr>
              <w:t>Độc lập – Tự do – Hạnh phúc</w:t>
            </w:r>
          </w:p>
          <w:p w14:paraId="0CB11A97" w14:textId="28ED9FC9" w:rsidR="00175F44" w:rsidRPr="002D008B" w:rsidRDefault="00175F44" w:rsidP="002D3065">
            <w:pPr>
              <w:spacing w:before="0" w:after="0" w:line="276" w:lineRule="auto"/>
              <w:ind w:firstLine="0"/>
              <w:jc w:val="center"/>
              <w:rPr>
                <w:rFonts w:eastAsia="Calibri"/>
                <w:color w:val="000000" w:themeColor="text1"/>
                <w:sz w:val="28"/>
                <w:szCs w:val="28"/>
                <w:lang w:eastAsia="vi-VN"/>
              </w:rPr>
            </w:pPr>
            <w:r w:rsidRPr="002D008B">
              <w:rPr>
                <w:rFonts w:cs="Arial"/>
                <w:i/>
                <w:noProof/>
                <w:color w:val="000000" w:themeColor="text1"/>
                <w:szCs w:val="20"/>
              </w:rPr>
              <w:drawing>
                <wp:anchor distT="0" distB="0" distL="114300" distR="114300" simplePos="0" relativeHeight="251659264" behindDoc="1" locked="0" layoutInCell="1" allowOverlap="1" wp14:anchorId="4361CF05" wp14:editId="250AC328">
                  <wp:simplePos x="0" y="0"/>
                  <wp:positionH relativeFrom="column">
                    <wp:posOffset>793115</wp:posOffset>
                  </wp:positionH>
                  <wp:positionV relativeFrom="paragraph">
                    <wp:posOffset>31750</wp:posOffset>
                  </wp:positionV>
                  <wp:extent cx="2028825" cy="101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0160"/>
                          </a:xfrm>
                          <a:prstGeom prst="rect">
                            <a:avLst/>
                          </a:prstGeom>
                          <a:noFill/>
                        </pic:spPr>
                      </pic:pic>
                    </a:graphicData>
                  </a:graphic>
                  <wp14:sizeRelH relativeFrom="page">
                    <wp14:pctWidth>0</wp14:pctWidth>
                  </wp14:sizeRelH>
                  <wp14:sizeRelV relativeFrom="page">
                    <wp14:pctHeight>0</wp14:pctHeight>
                  </wp14:sizeRelV>
                </wp:anchor>
              </w:drawing>
            </w:r>
          </w:p>
        </w:tc>
      </w:tr>
      <w:tr w:rsidR="003F78B9" w:rsidRPr="002D008B" w14:paraId="40DD1E14" w14:textId="77777777" w:rsidTr="00FD45F4">
        <w:trPr>
          <w:trHeight w:val="89"/>
        </w:trPr>
        <w:tc>
          <w:tcPr>
            <w:tcW w:w="4109" w:type="dxa"/>
          </w:tcPr>
          <w:p w14:paraId="50D7B15F" w14:textId="04F24213" w:rsidR="00175F44" w:rsidRPr="002D008B" w:rsidRDefault="006F6696" w:rsidP="004E542F">
            <w:pPr>
              <w:spacing w:before="0" w:after="0" w:line="276" w:lineRule="auto"/>
              <w:ind w:firstLine="0"/>
              <w:jc w:val="center"/>
              <w:rPr>
                <w:rFonts w:eastAsia="Calibri"/>
                <w:color w:val="000000" w:themeColor="text1"/>
                <w:sz w:val="20"/>
                <w:szCs w:val="20"/>
                <w:lang w:eastAsia="vi-VN"/>
              </w:rPr>
            </w:pPr>
            <w:r w:rsidRPr="002D008B">
              <w:rPr>
                <w:rFonts w:cs="Arial"/>
                <w:color w:val="000000" w:themeColor="text1"/>
                <w:szCs w:val="26"/>
                <w:lang w:val="vi-VN" w:eastAsia="vi-VN"/>
              </w:rPr>
              <w:t>Số:</w:t>
            </w:r>
            <w:r w:rsidR="00886A88">
              <w:rPr>
                <w:rFonts w:cs="Arial"/>
                <w:color w:val="000000" w:themeColor="text1"/>
                <w:szCs w:val="26"/>
                <w:lang w:eastAsia="vi-VN"/>
              </w:rPr>
              <w:t xml:space="preserve"> 155</w:t>
            </w:r>
            <w:r w:rsidR="004E542F" w:rsidRPr="002D008B">
              <w:rPr>
                <w:rFonts w:cs="Arial"/>
                <w:color w:val="000000" w:themeColor="text1"/>
                <w:szCs w:val="26"/>
                <w:lang w:eastAsia="vi-VN"/>
              </w:rPr>
              <w:t xml:space="preserve">  </w:t>
            </w:r>
            <w:r w:rsidR="00175F44" w:rsidRPr="002D008B">
              <w:rPr>
                <w:rFonts w:cs="Arial"/>
                <w:color w:val="000000" w:themeColor="text1"/>
                <w:szCs w:val="26"/>
                <w:lang w:val="vi-VN" w:eastAsia="vi-VN"/>
              </w:rPr>
              <w:t>/KH-</w:t>
            </w:r>
            <w:r w:rsidR="000662DF" w:rsidRPr="002D008B">
              <w:rPr>
                <w:rFonts w:cs="Arial"/>
                <w:color w:val="000000" w:themeColor="text1"/>
                <w:szCs w:val="26"/>
                <w:lang w:eastAsia="vi-VN"/>
              </w:rPr>
              <w:t>TH</w:t>
            </w:r>
            <w:r w:rsidR="004E542F" w:rsidRPr="002D008B">
              <w:rPr>
                <w:rFonts w:cs="Arial"/>
                <w:color w:val="000000" w:themeColor="text1"/>
                <w:szCs w:val="26"/>
                <w:lang w:eastAsia="vi-VN"/>
              </w:rPr>
              <w:t>NT</w:t>
            </w:r>
          </w:p>
        </w:tc>
        <w:tc>
          <w:tcPr>
            <w:tcW w:w="5672" w:type="dxa"/>
            <w:vAlign w:val="bottom"/>
          </w:tcPr>
          <w:p w14:paraId="7DBC6E37" w14:textId="47F20F79" w:rsidR="00175F44" w:rsidRPr="002D008B" w:rsidRDefault="004E542F" w:rsidP="002D3065">
            <w:pPr>
              <w:spacing w:before="0" w:after="0" w:line="276" w:lineRule="auto"/>
              <w:ind w:firstLine="0"/>
              <w:rPr>
                <w:rFonts w:cs="Arial"/>
                <w:i/>
                <w:color w:val="000000" w:themeColor="text1"/>
                <w:sz w:val="28"/>
                <w:szCs w:val="28"/>
                <w:lang w:eastAsia="vi-VN"/>
              </w:rPr>
            </w:pPr>
            <w:r w:rsidRPr="002D008B">
              <w:rPr>
                <w:rFonts w:cs="Arial"/>
                <w:i/>
                <w:color w:val="000000" w:themeColor="text1"/>
                <w:sz w:val="28"/>
                <w:szCs w:val="28"/>
                <w:lang w:eastAsia="vi-VN"/>
              </w:rPr>
              <w:t>Hoàng Hoa Thám</w:t>
            </w:r>
            <w:r w:rsidR="00175F44" w:rsidRPr="002D008B">
              <w:rPr>
                <w:rFonts w:cs="Arial"/>
                <w:i/>
                <w:color w:val="000000" w:themeColor="text1"/>
                <w:sz w:val="28"/>
                <w:szCs w:val="28"/>
                <w:lang w:val="vi-VN" w:eastAsia="vi-VN"/>
              </w:rPr>
              <w:t xml:space="preserve">, ngày </w:t>
            </w:r>
            <w:r w:rsidR="00CE495C" w:rsidRPr="002D008B">
              <w:rPr>
                <w:rFonts w:cs="Arial"/>
                <w:i/>
                <w:color w:val="000000" w:themeColor="text1"/>
                <w:sz w:val="28"/>
                <w:szCs w:val="28"/>
                <w:lang w:eastAsia="vi-VN"/>
              </w:rPr>
              <w:t>30</w:t>
            </w:r>
            <w:r w:rsidR="00175F44" w:rsidRPr="002D008B">
              <w:rPr>
                <w:rFonts w:cs="Arial"/>
                <w:i/>
                <w:color w:val="000000" w:themeColor="text1"/>
                <w:sz w:val="28"/>
                <w:szCs w:val="28"/>
                <w:lang w:eastAsia="vi-VN"/>
              </w:rPr>
              <w:t xml:space="preserve"> </w:t>
            </w:r>
            <w:r w:rsidR="00175F44" w:rsidRPr="002D008B">
              <w:rPr>
                <w:rFonts w:cs="Arial"/>
                <w:i/>
                <w:color w:val="000000" w:themeColor="text1"/>
                <w:sz w:val="28"/>
                <w:szCs w:val="28"/>
                <w:lang w:val="vi-VN" w:eastAsia="vi-VN"/>
              </w:rPr>
              <w:t xml:space="preserve">tháng </w:t>
            </w:r>
            <w:r w:rsidR="00175F44" w:rsidRPr="002D008B">
              <w:rPr>
                <w:rFonts w:cs="Arial"/>
                <w:i/>
                <w:color w:val="000000" w:themeColor="text1"/>
                <w:sz w:val="28"/>
                <w:szCs w:val="28"/>
                <w:lang w:eastAsia="vi-VN"/>
              </w:rPr>
              <w:t>8</w:t>
            </w:r>
            <w:r w:rsidR="00E64F5A" w:rsidRPr="002D008B">
              <w:rPr>
                <w:rFonts w:cs="Arial"/>
                <w:i/>
                <w:color w:val="000000" w:themeColor="text1"/>
                <w:sz w:val="28"/>
                <w:szCs w:val="28"/>
                <w:lang w:eastAsia="vi-VN"/>
              </w:rPr>
              <w:t xml:space="preserve"> </w:t>
            </w:r>
            <w:r w:rsidR="00175F44" w:rsidRPr="002D008B">
              <w:rPr>
                <w:rFonts w:cs="Arial"/>
                <w:i/>
                <w:color w:val="000000" w:themeColor="text1"/>
                <w:sz w:val="28"/>
                <w:szCs w:val="28"/>
                <w:lang w:val="vi-VN" w:eastAsia="vi-VN"/>
              </w:rPr>
              <w:t xml:space="preserve">năm </w:t>
            </w:r>
            <w:r w:rsidRPr="002D008B">
              <w:rPr>
                <w:rFonts w:cs="Arial"/>
                <w:i/>
                <w:color w:val="000000" w:themeColor="text1"/>
                <w:sz w:val="28"/>
                <w:szCs w:val="28"/>
                <w:lang w:val="vi-VN" w:eastAsia="vi-VN"/>
              </w:rPr>
              <w:t>202</w:t>
            </w:r>
            <w:r w:rsidRPr="002D008B">
              <w:rPr>
                <w:rFonts w:cs="Arial"/>
                <w:i/>
                <w:color w:val="000000" w:themeColor="text1"/>
                <w:sz w:val="28"/>
                <w:szCs w:val="28"/>
                <w:lang w:eastAsia="vi-VN"/>
              </w:rPr>
              <w:t>5</w:t>
            </w:r>
          </w:p>
        </w:tc>
      </w:tr>
    </w:tbl>
    <w:p w14:paraId="69D9278E" w14:textId="77777777" w:rsidR="005B14D5" w:rsidRPr="002D008B" w:rsidRDefault="005B14D5" w:rsidP="002D3065">
      <w:pPr>
        <w:spacing w:before="0" w:after="0" w:line="276" w:lineRule="auto"/>
        <w:ind w:firstLine="0"/>
        <w:rPr>
          <w:rFonts w:eastAsia="Calibri"/>
          <w:b/>
          <w:color w:val="000000" w:themeColor="text1"/>
          <w:sz w:val="28"/>
          <w:szCs w:val="28"/>
        </w:rPr>
      </w:pPr>
      <w:bookmarkStart w:id="0" w:name="page1"/>
      <w:bookmarkEnd w:id="0"/>
    </w:p>
    <w:p w14:paraId="1704B9D3" w14:textId="77777777" w:rsidR="005B14D5" w:rsidRPr="002D008B" w:rsidRDefault="005B14D5" w:rsidP="002D3065">
      <w:pPr>
        <w:spacing w:before="0" w:after="0" w:line="276" w:lineRule="auto"/>
        <w:ind w:firstLine="0"/>
        <w:jc w:val="center"/>
        <w:rPr>
          <w:rFonts w:eastAsia="Calibri"/>
          <w:b/>
          <w:color w:val="000000" w:themeColor="text1"/>
          <w:sz w:val="28"/>
          <w:szCs w:val="28"/>
        </w:rPr>
      </w:pPr>
      <w:r w:rsidRPr="002D008B">
        <w:rPr>
          <w:rFonts w:eastAsia="Calibri"/>
          <w:b/>
          <w:color w:val="000000" w:themeColor="text1"/>
          <w:sz w:val="28"/>
          <w:szCs w:val="28"/>
        </w:rPr>
        <w:t>KẾ HOẠCH GIÁO DỤC NHÀ TRƯỜNG</w:t>
      </w:r>
    </w:p>
    <w:p w14:paraId="2B598EC6" w14:textId="582ECED4" w:rsidR="005B14D5" w:rsidRPr="002D008B" w:rsidRDefault="005B14D5" w:rsidP="002D3065">
      <w:pPr>
        <w:spacing w:before="0" w:after="0" w:line="276" w:lineRule="auto"/>
        <w:ind w:firstLine="0"/>
        <w:jc w:val="center"/>
        <w:rPr>
          <w:rFonts w:eastAsia="Calibri"/>
          <w:b/>
          <w:color w:val="000000" w:themeColor="text1"/>
          <w:sz w:val="28"/>
          <w:szCs w:val="28"/>
        </w:rPr>
      </w:pPr>
      <w:r w:rsidRPr="002D008B">
        <w:rPr>
          <w:rFonts w:eastAsia="Calibri"/>
          <w:b/>
          <w:color w:val="000000" w:themeColor="text1"/>
          <w:sz w:val="28"/>
          <w:szCs w:val="28"/>
        </w:rPr>
        <w:t xml:space="preserve">Năm học </w:t>
      </w:r>
      <w:r w:rsidR="004E542F" w:rsidRPr="002D008B">
        <w:rPr>
          <w:rFonts w:eastAsia="Calibri"/>
          <w:b/>
          <w:color w:val="000000" w:themeColor="text1"/>
          <w:sz w:val="28"/>
          <w:szCs w:val="28"/>
        </w:rPr>
        <w:t>2025</w:t>
      </w:r>
      <w:r w:rsidR="00897C3B" w:rsidRPr="002D008B">
        <w:rPr>
          <w:rFonts w:eastAsia="Calibri"/>
          <w:b/>
          <w:color w:val="000000" w:themeColor="text1"/>
          <w:sz w:val="28"/>
          <w:szCs w:val="28"/>
        </w:rPr>
        <w:t xml:space="preserve"> </w:t>
      </w:r>
      <w:r w:rsidRPr="002D008B">
        <w:rPr>
          <w:rFonts w:eastAsia="Calibri"/>
          <w:b/>
          <w:color w:val="000000" w:themeColor="text1"/>
          <w:sz w:val="28"/>
          <w:szCs w:val="28"/>
        </w:rPr>
        <w:t>-</w:t>
      </w:r>
      <w:r w:rsidR="00897C3B" w:rsidRPr="002D008B">
        <w:rPr>
          <w:rFonts w:eastAsia="Calibri"/>
          <w:b/>
          <w:color w:val="000000" w:themeColor="text1"/>
          <w:sz w:val="28"/>
          <w:szCs w:val="28"/>
        </w:rPr>
        <w:t xml:space="preserve"> </w:t>
      </w:r>
      <w:r w:rsidR="004E542F" w:rsidRPr="002D008B">
        <w:rPr>
          <w:rFonts w:eastAsia="Calibri"/>
          <w:b/>
          <w:color w:val="000000" w:themeColor="text1"/>
          <w:sz w:val="28"/>
          <w:szCs w:val="28"/>
        </w:rPr>
        <w:t>2026</w:t>
      </w:r>
    </w:p>
    <w:p w14:paraId="25C70179" w14:textId="77777777" w:rsidR="005B14D5" w:rsidRPr="002D008B" w:rsidRDefault="005B14D5" w:rsidP="002D3065">
      <w:pPr>
        <w:spacing w:before="0" w:after="0" w:line="276" w:lineRule="auto"/>
        <w:ind w:firstLine="0"/>
        <w:rPr>
          <w:rFonts w:eastAsia="Calibri"/>
          <w:color w:val="000000" w:themeColor="text1"/>
          <w:sz w:val="22"/>
          <w:szCs w:val="22"/>
        </w:rPr>
      </w:pPr>
      <w:r w:rsidRPr="002D008B">
        <w:rPr>
          <w:rFonts w:eastAsia="Calibri"/>
          <w:noProof/>
          <w:color w:val="000000" w:themeColor="text1"/>
          <w:sz w:val="22"/>
          <w:szCs w:val="22"/>
        </w:rPr>
        <mc:AlternateContent>
          <mc:Choice Requires="wps">
            <w:drawing>
              <wp:anchor distT="0" distB="0" distL="114300" distR="114300" simplePos="0" relativeHeight="251662336" behindDoc="0" locked="0" layoutInCell="1" allowOverlap="1" wp14:anchorId="5E9033A1" wp14:editId="709F079B">
                <wp:simplePos x="0" y="0"/>
                <wp:positionH relativeFrom="margin">
                  <wp:align>center</wp:align>
                </wp:positionH>
                <wp:positionV relativeFrom="paragraph">
                  <wp:posOffset>52705</wp:posOffset>
                </wp:positionV>
                <wp:extent cx="104400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33E54C" id="_x0000_t32" coordsize="21600,21600" o:spt="32" o:oned="t" path="m,l21600,21600e" filled="f">
                <v:path arrowok="t" fillok="f" o:connecttype="none"/>
                <o:lock v:ext="edit" shapetype="t"/>
              </v:shapetype>
              <v:shape id="Straight Arrow Connector 4" o:spid="_x0000_s1026" type="#_x0000_t32" style="position:absolute;margin-left:0;margin-top:4.15pt;width:82.2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">
                <w10:wrap anchorx="margin"/>
              </v:shape>
            </w:pict>
          </mc:Fallback>
        </mc:AlternateContent>
      </w:r>
    </w:p>
    <w:p w14:paraId="321F82E6" w14:textId="77777777" w:rsidR="00175F44" w:rsidRPr="002D008B" w:rsidRDefault="00175F44" w:rsidP="002D3065">
      <w:pPr>
        <w:spacing w:before="0" w:after="0" w:line="276" w:lineRule="auto"/>
        <w:ind w:firstLine="0"/>
        <w:rPr>
          <w:rFonts w:cs="Arial"/>
          <w:color w:val="000000" w:themeColor="text1"/>
          <w:sz w:val="24"/>
          <w:szCs w:val="20"/>
          <w:lang w:val="vi-VN" w:eastAsia="vi-VN"/>
        </w:rPr>
      </w:pPr>
    </w:p>
    <w:p w14:paraId="19BD5E16" w14:textId="77777777" w:rsidR="001C2B11" w:rsidRPr="002D008B" w:rsidRDefault="001C2B11" w:rsidP="00AB7DD1">
      <w:pPr>
        <w:spacing w:before="0" w:after="0" w:line="276" w:lineRule="auto"/>
        <w:rPr>
          <w:rFonts w:eastAsia="Calibri"/>
          <w:b/>
          <w:color w:val="000000" w:themeColor="text1"/>
          <w:sz w:val="28"/>
          <w:szCs w:val="28"/>
          <w:lang w:val="vi-VN" w:eastAsia="vi-VN"/>
        </w:rPr>
      </w:pPr>
      <w:bookmarkStart w:id="1" w:name="_Hlk65690175"/>
      <w:r w:rsidRPr="002D008B">
        <w:rPr>
          <w:rFonts w:eastAsia="Calibri"/>
          <w:b/>
          <w:color w:val="000000" w:themeColor="text1"/>
          <w:sz w:val="28"/>
          <w:szCs w:val="28"/>
          <w:lang w:val="vi-VN" w:eastAsia="vi-VN"/>
        </w:rPr>
        <w:t>I. CĂN CỨ XÂY DỰNG KẾ HOẠCH</w:t>
      </w:r>
    </w:p>
    <w:p w14:paraId="5498338C" w14:textId="77777777" w:rsidR="002A44C4" w:rsidRPr="002D008B" w:rsidRDefault="002A44C4" w:rsidP="00AB7DD1">
      <w:pPr>
        <w:spacing w:before="0" w:after="0" w:line="276" w:lineRule="auto"/>
        <w:rPr>
          <w:rFonts w:eastAsia="Calibri"/>
          <w:color w:val="000000" w:themeColor="text1"/>
          <w:sz w:val="28"/>
          <w:szCs w:val="28"/>
          <w:lang w:val="vi-VN"/>
        </w:rPr>
      </w:pPr>
      <w:bookmarkStart w:id="2" w:name="_Hlk112766634"/>
      <w:r w:rsidRPr="002D008B">
        <w:rPr>
          <w:rFonts w:eastAsia="Calibri"/>
          <w:color w:val="000000" w:themeColor="text1"/>
          <w:sz w:val="28"/>
          <w:szCs w:val="28"/>
          <w:lang w:val="vi-VN"/>
        </w:rPr>
        <w:t>Nghị định số 24/2021/NĐ-CP ngày 23/3/2021 của Chính phủ về Quy định việc quản lý trong cơ sở giáo dục mầm non và cơ sở giáo dục phổ thông công lập;</w:t>
      </w:r>
    </w:p>
    <w:p w14:paraId="6DFE6330" w14:textId="77777777" w:rsidR="002A44C4" w:rsidRPr="002D008B" w:rsidRDefault="002A44C4"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Thông tư 28/2020/TT-BGDĐT ngày 04/9/2021 của Bộ trưởng Bộ giáo dục &amp; Đào tạo ban hành Điều lệ trường tiểu học;</w:t>
      </w:r>
    </w:p>
    <w:p w14:paraId="5ABCC7FA" w14:textId="77777777" w:rsidR="00323D7B" w:rsidRPr="00323D7B" w:rsidRDefault="00323D7B" w:rsidP="00323D7B">
      <w:pPr>
        <w:rPr>
          <w:sz w:val="28"/>
          <w:szCs w:val="28"/>
        </w:rPr>
      </w:pPr>
      <w:r w:rsidRPr="00323D7B">
        <w:rPr>
          <w:sz w:val="28"/>
          <w:szCs w:val="28"/>
        </w:rPr>
        <w:t>Thông tư số 32/2020/TT-BGDĐT ngày 15/9/2020 của Bộ Giáo dục và Đào tạo (GDĐT) ban hành Điều lệ trường trung học cơ sở, trường trung học phổ thông và trường phổ thông có nhiều cấp học;</w:t>
      </w:r>
    </w:p>
    <w:p w14:paraId="0AE92EA3" w14:textId="77777777" w:rsidR="00323D7B" w:rsidRPr="00323D7B" w:rsidRDefault="00323D7B" w:rsidP="00323D7B">
      <w:pPr>
        <w:rPr>
          <w:sz w:val="28"/>
          <w:szCs w:val="28"/>
        </w:rPr>
      </w:pPr>
      <w:r w:rsidRPr="00323D7B">
        <w:rPr>
          <w:sz w:val="28"/>
          <w:szCs w:val="28"/>
        </w:rPr>
        <w:t xml:space="preserve">Công văn số 2345/BGDĐT-GDTH ngày 07/6/2021 của Bộ GDĐT về việc hướng dẫn xây dựng kế hoạch giáo dục của nhà trường cấp tiểu học; </w:t>
      </w:r>
    </w:p>
    <w:p w14:paraId="2EAEE8F9" w14:textId="77777777" w:rsidR="00323D7B" w:rsidRPr="00323D7B" w:rsidRDefault="00323D7B" w:rsidP="00323D7B">
      <w:pPr>
        <w:rPr>
          <w:sz w:val="28"/>
          <w:szCs w:val="28"/>
        </w:rPr>
      </w:pPr>
      <w:r w:rsidRPr="00323D7B">
        <w:rPr>
          <w:sz w:val="28"/>
          <w:szCs w:val="28"/>
        </w:rPr>
        <w:t xml:space="preserve"> Công văn số 3535/BGDĐT-GDTH của Bộ GDĐT ngày 19/8/2019 về việc hướng dẫn thực hiện nội dung Hoạt động trải nghiệm ở cấp tiểu học; </w:t>
      </w:r>
    </w:p>
    <w:p w14:paraId="072C766C" w14:textId="77777777" w:rsidR="00323D7B" w:rsidRPr="00323D7B" w:rsidRDefault="00323D7B" w:rsidP="00323D7B">
      <w:pPr>
        <w:rPr>
          <w:sz w:val="28"/>
          <w:szCs w:val="28"/>
        </w:rPr>
      </w:pPr>
      <w:r w:rsidRPr="00323D7B">
        <w:rPr>
          <w:sz w:val="28"/>
          <w:szCs w:val="28"/>
        </w:rPr>
        <w:t>Công văn số 3036/BGDĐT-GDTH của Bộ GDĐT ngày 20/7/2021 về việc tăng cường chỉ đạo thực hiện nội dung giáo dục của địa phương cấp tiểu học; Công văn số  5889/BGDĐT-GDTrH của Bộ GDĐT ngày 27/8/2024 về việc tăng cường công tác chỉ đạo về việc biên soạn, tổ chức dạy học, in và phát hành tài liệu giáo dục địa phương;</w:t>
      </w:r>
    </w:p>
    <w:p w14:paraId="4FC7B82B" w14:textId="77777777" w:rsidR="00323D7B" w:rsidRPr="00323D7B" w:rsidRDefault="00323D7B" w:rsidP="00323D7B">
      <w:pPr>
        <w:rPr>
          <w:sz w:val="28"/>
          <w:szCs w:val="28"/>
        </w:rPr>
      </w:pPr>
      <w:r w:rsidRPr="00323D7B">
        <w:rPr>
          <w:sz w:val="28"/>
          <w:szCs w:val="28"/>
        </w:rPr>
        <w:t xml:space="preserve">Công văn số 3539/BGDĐT-GDTH của Bộ GDĐT ngày 19/8/2019 về việc hướng dẫn tổ chức dạy học Tin học và tổ chức hoạt động tin học ở cấp tiểu học; Công văn số 681/BGDĐT-GDTH của Bộ GDĐT ngày 04/3/2020 về việc hướng dẫn tổ chức dạy học môn Tiếng Anh tự chọn lớp 1, lớp 2; Công văn số 816/BGDĐT-GDTH của Bộ GDĐT ngày 09/3/2022 về việc tổ chức dạy học môn Tiếng Anh và môn Tin học theo CTGDPT 2018 cấp tiểu học; </w:t>
      </w:r>
    </w:p>
    <w:p w14:paraId="3BF12688" w14:textId="77777777" w:rsidR="00323D7B" w:rsidRPr="00323D7B" w:rsidRDefault="00323D7B" w:rsidP="00323D7B">
      <w:pPr>
        <w:rPr>
          <w:sz w:val="28"/>
          <w:szCs w:val="28"/>
        </w:rPr>
      </w:pPr>
      <w:r w:rsidRPr="00323D7B">
        <w:rPr>
          <w:sz w:val="28"/>
          <w:szCs w:val="28"/>
        </w:rPr>
        <w:tab/>
        <w:t xml:space="preserve">Công văn số 909/BGDĐT-GDTH ngày 08/3/2023 của Bộ GDĐT về việc hướng dẫn tổ chức hoạt động giáo dục STEM trong giáo dục tiểu học; </w:t>
      </w:r>
    </w:p>
    <w:p w14:paraId="2D60123D" w14:textId="77777777" w:rsidR="00323D7B" w:rsidRPr="00323D7B" w:rsidRDefault="00323D7B" w:rsidP="00323D7B">
      <w:pPr>
        <w:rPr>
          <w:sz w:val="28"/>
          <w:szCs w:val="28"/>
        </w:rPr>
      </w:pPr>
      <w:r w:rsidRPr="00323D7B">
        <w:rPr>
          <w:sz w:val="28"/>
          <w:szCs w:val="28"/>
        </w:rPr>
        <w:lastRenderedPageBreak/>
        <w:t>Thông tư số 08/2024/TT-BGDĐT ngày 15/5/2024 của Bộ trưởng Bộ GDĐT về Hướng dẫn lồng ghép nội dung giáo dục quốc phòng và an ninh trong trường tiểu học, trường trung học cơ sở và trường phổ thông có nhiều cấp học.</w:t>
      </w:r>
    </w:p>
    <w:p w14:paraId="59A8780A" w14:textId="77777777" w:rsidR="00323D7B" w:rsidRPr="00323D7B" w:rsidRDefault="00323D7B" w:rsidP="00323D7B">
      <w:pPr>
        <w:rPr>
          <w:sz w:val="28"/>
          <w:szCs w:val="28"/>
        </w:rPr>
      </w:pPr>
      <w:r w:rsidRPr="00323D7B">
        <w:rPr>
          <w:sz w:val="28"/>
          <w:szCs w:val="28"/>
        </w:rPr>
        <w:t>Thông tư 04/2014/TT- BGDĐT ngày 28/02/2014 của Bộ Giáo dục và Đào tạo về việc Ban hành quy định quản lý hoạt động giáo dục kỹ năng sống và hoạt động giáo dục ngoài giờ chính khóa;</w:t>
      </w:r>
    </w:p>
    <w:p w14:paraId="2F11F538" w14:textId="77777777" w:rsidR="00323D7B" w:rsidRPr="00323D7B" w:rsidRDefault="00323D7B" w:rsidP="00323D7B">
      <w:pPr>
        <w:rPr>
          <w:sz w:val="28"/>
          <w:szCs w:val="28"/>
        </w:rPr>
      </w:pPr>
      <w:r w:rsidRPr="00323D7B">
        <w:rPr>
          <w:sz w:val="28"/>
          <w:szCs w:val="28"/>
        </w:rPr>
        <w:t xml:space="preserve">Thông tư số 16/2022/TT-BGDĐT ngày 22/11/2022 của Bộ GDĐT ban hành Quy định tiêu chuẩn thư viện cơ sở giáo dục mầm non và phổ thông; </w:t>
      </w:r>
    </w:p>
    <w:p w14:paraId="5EF93A29" w14:textId="77777777" w:rsidR="00323D7B" w:rsidRPr="00323D7B" w:rsidRDefault="00323D7B" w:rsidP="00323D7B">
      <w:pPr>
        <w:rPr>
          <w:sz w:val="28"/>
          <w:szCs w:val="28"/>
        </w:rPr>
      </w:pPr>
      <w:r w:rsidRPr="00323D7B">
        <w:rPr>
          <w:sz w:val="28"/>
          <w:szCs w:val="28"/>
        </w:rPr>
        <w:t xml:space="preserve">Thông tư 27/2020/TT-BGDĐT ngày 04/9/2020 của Bộ GDĐT ban hành quy định đánh giá học sinh tiểu học; </w:t>
      </w:r>
    </w:p>
    <w:p w14:paraId="1A39286A" w14:textId="77777777" w:rsidR="00323D7B" w:rsidRPr="00323D7B" w:rsidRDefault="00323D7B" w:rsidP="00323D7B">
      <w:pPr>
        <w:rPr>
          <w:sz w:val="28"/>
          <w:szCs w:val="28"/>
        </w:rPr>
      </w:pPr>
      <w:r w:rsidRPr="00323D7B">
        <w:rPr>
          <w:sz w:val="28"/>
          <w:szCs w:val="28"/>
        </w:rPr>
        <w:t xml:space="preserve">Thông tư số 37/2021/TT-BGDĐT ngày 30/12/2021 của Bộ trưởng Bộ GDĐT ban hành Danh mục thiết bị dạy học tối thiểu cấp tiểu học; </w:t>
      </w:r>
    </w:p>
    <w:p w14:paraId="1DD0251B" w14:textId="77777777" w:rsidR="00323D7B" w:rsidRPr="00323D7B" w:rsidRDefault="00323D7B" w:rsidP="00323D7B">
      <w:pPr>
        <w:rPr>
          <w:sz w:val="28"/>
          <w:szCs w:val="28"/>
        </w:rPr>
      </w:pPr>
      <w:r w:rsidRPr="00323D7B">
        <w:rPr>
          <w:sz w:val="28"/>
          <w:szCs w:val="28"/>
        </w:rPr>
        <w:t xml:space="preserve">Công văn số 1315/BGDĐT-GDTH ngày 16/4/2020 về việc hướng dẫn sinh hoạt chuyên môn thực hiện CTGDPT cấp tiểu học; </w:t>
      </w:r>
    </w:p>
    <w:p w14:paraId="552C31EF" w14:textId="77777777" w:rsidR="00323D7B" w:rsidRPr="00323D7B" w:rsidRDefault="00323D7B" w:rsidP="00323D7B">
      <w:pPr>
        <w:rPr>
          <w:sz w:val="28"/>
          <w:szCs w:val="28"/>
        </w:rPr>
      </w:pPr>
      <w:r w:rsidRPr="00323D7B">
        <w:rPr>
          <w:sz w:val="28"/>
          <w:szCs w:val="28"/>
        </w:rPr>
        <w:t xml:space="preserve">Quyết định số 555/QĐ-UBND ngày 13/8/2025 của UBND tỉnh Hưng Yên về việc Ban hành Khung kế hoạch thời gian năm học 2025-2026 đối với giáo dục mầm non, giáo dục phổ thông và giáo dục thường xuyên tỉnh Hưng Yên; </w:t>
      </w:r>
    </w:p>
    <w:p w14:paraId="1B846F59" w14:textId="77777777" w:rsidR="00323D7B" w:rsidRPr="00323D7B" w:rsidRDefault="00323D7B" w:rsidP="00323D7B">
      <w:pPr>
        <w:rPr>
          <w:sz w:val="28"/>
          <w:szCs w:val="28"/>
        </w:rPr>
      </w:pPr>
      <w:r w:rsidRPr="00323D7B">
        <w:rPr>
          <w:sz w:val="28"/>
          <w:szCs w:val="28"/>
        </w:rPr>
        <w:t>Công văn số 942/UBND-KGVX ngày 19/8/2025 của UBND tỉnh Hưng Yên về việc thực hiện tổ chức dạy học 2 buổi/ngày đối với giáo dục phổ thông; Công văn số 693/SGDĐT-GDPT ngày 27/8/2025 của Sở GDĐT về việc thực hiện tổ chức dạy học 2 buổi/ngày đối với giáo dục phổ thông năm học 2025-2026;</w:t>
      </w:r>
    </w:p>
    <w:p w14:paraId="42B074C9" w14:textId="0BC0B711" w:rsidR="00323D7B" w:rsidRDefault="00323D7B" w:rsidP="00323D7B">
      <w:pPr>
        <w:rPr>
          <w:sz w:val="28"/>
          <w:szCs w:val="28"/>
        </w:rPr>
      </w:pPr>
      <w:r w:rsidRPr="00323D7B">
        <w:rPr>
          <w:sz w:val="28"/>
          <w:szCs w:val="28"/>
        </w:rPr>
        <w:t xml:space="preserve">Công văn số 694/SGDĐT-GDPT ngày 27/8/2025 của Sở GDĐT về việc hướng dẫn thực hiện nhiệm vụ giáo dục tiểu học năm học 2025-2026; </w:t>
      </w:r>
    </w:p>
    <w:p w14:paraId="7B3BBE78" w14:textId="4292B458" w:rsidR="005D77B3" w:rsidRPr="005D77B3" w:rsidRDefault="005D77B3" w:rsidP="005D77B3">
      <w:pPr>
        <w:tabs>
          <w:tab w:val="left" w:pos="7139"/>
        </w:tabs>
        <w:spacing w:before="0" w:after="0" w:line="276" w:lineRule="auto"/>
        <w:rPr>
          <w:rFonts w:eastAsia="Calibri"/>
          <w:color w:val="000000" w:themeColor="text1"/>
          <w:sz w:val="28"/>
          <w:szCs w:val="28"/>
        </w:rPr>
      </w:pPr>
      <w:r w:rsidRPr="005D77B3">
        <w:rPr>
          <w:color w:val="000000" w:themeColor="text1"/>
          <w:sz w:val="28"/>
          <w:szCs w:val="28"/>
          <w:lang w:val="vi-VN"/>
        </w:rPr>
        <w:t xml:space="preserve">Triển khai tài liệu giáo dục địa phương </w:t>
      </w:r>
      <w:r w:rsidRPr="005D77B3">
        <w:rPr>
          <w:rFonts w:cs="Arial"/>
          <w:color w:val="000000" w:themeColor="text1"/>
          <w:sz w:val="28"/>
          <w:szCs w:val="28"/>
          <w:lang w:val="vi-VN" w:eastAsia="vi-VN"/>
        </w:rPr>
        <w:t xml:space="preserve">tỉnh Hưng Yên thực hiện </w:t>
      </w:r>
      <w:r w:rsidRPr="005D77B3">
        <w:rPr>
          <w:rFonts w:eastAsia="+mn-ea"/>
          <w:color w:val="000000" w:themeColor="text1"/>
          <w:kern w:val="24"/>
          <w:sz w:val="28"/>
          <w:szCs w:val="28"/>
        </w:rPr>
        <w:t>theo công văn</w:t>
      </w:r>
      <w:r w:rsidRPr="005D77B3">
        <w:rPr>
          <w:rFonts w:eastAsia="+mn-ea"/>
          <w:color w:val="000000" w:themeColor="text1"/>
          <w:kern w:val="24"/>
          <w:sz w:val="28"/>
          <w:szCs w:val="28"/>
          <w:lang w:val="vi-VN"/>
        </w:rPr>
        <w:t xml:space="preserve"> số 752/</w:t>
      </w:r>
      <w:r w:rsidRPr="005D77B3">
        <w:rPr>
          <w:rFonts w:eastAsia="+mn-ea"/>
          <w:color w:val="000000" w:themeColor="text1"/>
          <w:kern w:val="24"/>
          <w:sz w:val="28"/>
          <w:szCs w:val="28"/>
        </w:rPr>
        <w:t>SGDĐT</w:t>
      </w:r>
      <w:r w:rsidRPr="005D77B3">
        <w:rPr>
          <w:rFonts w:eastAsia="+mn-ea"/>
          <w:color w:val="000000" w:themeColor="text1"/>
          <w:kern w:val="24"/>
          <w:sz w:val="28"/>
          <w:szCs w:val="28"/>
          <w:lang w:val="vi-VN"/>
        </w:rPr>
        <w:t>-</w:t>
      </w:r>
      <w:r w:rsidRPr="005D77B3">
        <w:rPr>
          <w:rFonts w:eastAsia="+mn-ea"/>
          <w:color w:val="000000" w:themeColor="text1"/>
          <w:kern w:val="24"/>
          <w:sz w:val="28"/>
          <w:szCs w:val="28"/>
        </w:rPr>
        <w:t>GDPT</w:t>
      </w:r>
      <w:r w:rsidRPr="005D77B3">
        <w:rPr>
          <w:rFonts w:eastAsia="+mn-ea"/>
          <w:color w:val="000000" w:themeColor="text1"/>
          <w:kern w:val="24"/>
          <w:sz w:val="28"/>
          <w:szCs w:val="28"/>
          <w:lang w:val="vi-VN"/>
        </w:rPr>
        <w:t xml:space="preserve"> ngày 30/8/2025 của</w:t>
      </w:r>
      <w:r w:rsidRPr="002D008B">
        <w:rPr>
          <w:rFonts w:eastAsia="+mn-ea"/>
          <w:color w:val="000000" w:themeColor="text1"/>
          <w:kern w:val="24"/>
          <w:sz w:val="28"/>
          <w:szCs w:val="28"/>
          <w:lang w:val="vi-VN"/>
        </w:rPr>
        <w:t xml:space="preserve"> </w:t>
      </w:r>
      <w:r>
        <w:rPr>
          <w:rFonts w:eastAsia="+mn-ea"/>
          <w:color w:val="000000" w:themeColor="text1"/>
          <w:kern w:val="24"/>
          <w:sz w:val="28"/>
          <w:szCs w:val="28"/>
        </w:rPr>
        <w:t xml:space="preserve">sở giáo dục và ĐT Hưng Yên  đối với cấp Tiểu học năm học 2025-2026 </w:t>
      </w:r>
      <w:r>
        <w:rPr>
          <w:rFonts w:eastAsia="Calibri"/>
          <w:color w:val="000000" w:themeColor="text1"/>
          <w:sz w:val="28"/>
          <w:szCs w:val="28"/>
        </w:rPr>
        <w:t>;</w:t>
      </w:r>
    </w:p>
    <w:p w14:paraId="067D197E" w14:textId="494DF8BF" w:rsidR="00323D7B" w:rsidRPr="00323D7B" w:rsidRDefault="00B924B6" w:rsidP="00323D7B">
      <w:pPr>
        <w:rPr>
          <w:sz w:val="28"/>
          <w:szCs w:val="28"/>
        </w:rPr>
      </w:pPr>
      <w:r>
        <w:rPr>
          <w:sz w:val="28"/>
          <w:szCs w:val="28"/>
        </w:rPr>
        <w:t>Kế hoạch số 138</w:t>
      </w:r>
      <w:r w:rsidR="00C87A41">
        <w:rPr>
          <w:sz w:val="28"/>
          <w:szCs w:val="28"/>
        </w:rPr>
        <w:t>/KH-THNT ngày 14</w:t>
      </w:r>
      <w:r w:rsidR="00323D7B" w:rsidRPr="00323D7B">
        <w:rPr>
          <w:sz w:val="28"/>
          <w:szCs w:val="28"/>
        </w:rPr>
        <w:t>/8/2025 của Hiệu trưởng trường THNT về thời gian tổ chức thực hiện chương trình giáo dục năm học 2025-2026;</w:t>
      </w:r>
    </w:p>
    <w:p w14:paraId="08479B6B" w14:textId="77777777" w:rsidR="00323D7B" w:rsidRPr="00323D7B" w:rsidRDefault="00323D7B" w:rsidP="00323D7B">
      <w:pPr>
        <w:rPr>
          <w:sz w:val="28"/>
          <w:szCs w:val="28"/>
        </w:rPr>
      </w:pPr>
      <w:r w:rsidRPr="00323D7B">
        <w:rPr>
          <w:sz w:val="28"/>
          <w:szCs w:val="28"/>
        </w:rPr>
        <w:t>Căn cứ tình hình thực tế của nhà trường năm học 2025-2026 và kết quả đạt được trong năm học 2024-2025.</w:t>
      </w:r>
    </w:p>
    <w:bookmarkEnd w:id="2"/>
    <w:p w14:paraId="5C86AFD1" w14:textId="153F1B07" w:rsidR="00FD45F4" w:rsidRPr="002D008B" w:rsidRDefault="00017DB5" w:rsidP="00AB7DD1">
      <w:pPr>
        <w:spacing w:before="0" w:after="0" w:line="276" w:lineRule="auto"/>
        <w:jc w:val="left"/>
        <w:rPr>
          <w:b/>
          <w:color w:val="000000" w:themeColor="text1"/>
          <w:sz w:val="28"/>
          <w:szCs w:val="28"/>
          <w:lang w:val="vi-VN"/>
        </w:rPr>
      </w:pPr>
      <w:r w:rsidRPr="002D008B">
        <w:rPr>
          <w:b/>
          <w:color w:val="000000" w:themeColor="text1"/>
          <w:sz w:val="28"/>
          <w:szCs w:val="28"/>
          <w:lang w:val="vi-VN"/>
        </w:rPr>
        <w:t xml:space="preserve">      </w:t>
      </w:r>
      <w:r w:rsidR="009165F6" w:rsidRPr="002D008B">
        <w:rPr>
          <w:b/>
          <w:color w:val="000000" w:themeColor="text1"/>
          <w:sz w:val="28"/>
          <w:szCs w:val="28"/>
          <w:lang w:val="vi-VN"/>
        </w:rPr>
        <w:tab/>
      </w:r>
      <w:r w:rsidR="005E5C94" w:rsidRPr="002D008B">
        <w:rPr>
          <w:b/>
          <w:color w:val="000000" w:themeColor="text1"/>
          <w:sz w:val="28"/>
          <w:szCs w:val="28"/>
          <w:lang w:val="vi-VN"/>
        </w:rPr>
        <w:t>II. Đ</w:t>
      </w:r>
      <w:r w:rsidR="00FD45F4" w:rsidRPr="002D008B">
        <w:rPr>
          <w:b/>
          <w:color w:val="000000" w:themeColor="text1"/>
          <w:sz w:val="28"/>
          <w:szCs w:val="28"/>
          <w:lang w:val="vi-VN"/>
        </w:rPr>
        <w:t xml:space="preserve">IỀU KIỆN THỰC HIỆN CHƯƠNG TRÌNH NĂM HỌC </w:t>
      </w:r>
      <w:r w:rsidR="004E542F" w:rsidRPr="002D008B">
        <w:rPr>
          <w:b/>
          <w:color w:val="000000" w:themeColor="text1"/>
          <w:sz w:val="28"/>
          <w:szCs w:val="28"/>
          <w:lang w:val="vi-VN"/>
        </w:rPr>
        <w:t>2025</w:t>
      </w:r>
      <w:r w:rsidR="009229AC" w:rsidRPr="002D008B">
        <w:rPr>
          <w:b/>
          <w:color w:val="000000" w:themeColor="text1"/>
          <w:sz w:val="28"/>
          <w:szCs w:val="28"/>
          <w:lang w:val="vi-VN"/>
        </w:rPr>
        <w:t xml:space="preserve"> - </w:t>
      </w:r>
      <w:r w:rsidR="004E542F" w:rsidRPr="002D008B">
        <w:rPr>
          <w:b/>
          <w:color w:val="000000" w:themeColor="text1"/>
          <w:sz w:val="28"/>
          <w:szCs w:val="28"/>
          <w:lang w:val="vi-VN"/>
        </w:rPr>
        <w:t>2026</w:t>
      </w:r>
    </w:p>
    <w:p w14:paraId="0114D23B" w14:textId="75F88298" w:rsidR="005E5C94" w:rsidRPr="002D008B" w:rsidRDefault="00C6103B" w:rsidP="00AB7DD1">
      <w:pPr>
        <w:spacing w:before="0" w:after="0" w:line="276" w:lineRule="auto"/>
        <w:rPr>
          <w:b/>
          <w:iCs/>
          <w:color w:val="000000" w:themeColor="text1"/>
          <w:sz w:val="28"/>
          <w:szCs w:val="28"/>
          <w:lang w:val="vi-VN"/>
        </w:rPr>
      </w:pPr>
      <w:r w:rsidRPr="002D008B">
        <w:rPr>
          <w:rFonts w:eastAsia="Calibri"/>
          <w:b/>
          <w:color w:val="000000" w:themeColor="text1"/>
          <w:sz w:val="28"/>
          <w:szCs w:val="28"/>
          <w:lang w:val="vi-VN"/>
        </w:rPr>
        <w:t xml:space="preserve">1. </w:t>
      </w:r>
      <w:r w:rsidR="005E5C94" w:rsidRPr="002D008B">
        <w:rPr>
          <w:rFonts w:eastAsia="Calibri"/>
          <w:b/>
          <w:color w:val="000000" w:themeColor="text1"/>
          <w:sz w:val="28"/>
          <w:szCs w:val="28"/>
          <w:lang w:val="vi-VN"/>
        </w:rPr>
        <w:t>Đ</w:t>
      </w:r>
      <w:r w:rsidR="005E5C94" w:rsidRPr="002D008B">
        <w:rPr>
          <w:b/>
          <w:iCs/>
          <w:color w:val="000000" w:themeColor="text1"/>
          <w:sz w:val="28"/>
          <w:szCs w:val="28"/>
          <w:lang w:val="vi-VN"/>
        </w:rPr>
        <w:t>ặc điểm tình hình kinh</w:t>
      </w:r>
      <w:r w:rsidR="00AD61BE" w:rsidRPr="002D008B">
        <w:rPr>
          <w:b/>
          <w:iCs/>
          <w:color w:val="000000" w:themeColor="text1"/>
          <w:sz w:val="28"/>
          <w:szCs w:val="28"/>
          <w:lang w:val="vi-VN"/>
        </w:rPr>
        <w:t xml:space="preserve"> tế, văn hóa, xã hội địa phương</w:t>
      </w:r>
    </w:p>
    <w:p w14:paraId="36FBC30B" w14:textId="77777777" w:rsidR="00C7578D" w:rsidRPr="002D008B" w:rsidRDefault="00C7578D" w:rsidP="00C7578D">
      <w:pPr>
        <w:rPr>
          <w:color w:val="000000" w:themeColor="text1"/>
          <w:sz w:val="28"/>
          <w:szCs w:val="28"/>
          <w:lang w:val="vi-VN"/>
        </w:rPr>
      </w:pPr>
      <w:r w:rsidRPr="002D008B">
        <w:rPr>
          <w:color w:val="000000" w:themeColor="text1"/>
          <w:sz w:val="28"/>
          <w:szCs w:val="28"/>
          <w:lang w:val="vi-VN"/>
        </w:rPr>
        <w:lastRenderedPageBreak/>
        <w:t xml:space="preserve">      Trường Tiểu học Nhật Tân thuộc địa phận xã Hoàng Hoa Thám tỉnh Hưng Yên. Địa phương đang trên đà phát triển kinh tế xã hội, an ninh quốc phòng ổn định, đời sống nhân dân được nâng cao, xã đã đạt chuẩn nông thôn mới kiểu mẫu. Các cấp ủy Đảng, chính</w:t>
      </w:r>
      <w:r w:rsidRPr="002D008B">
        <w:rPr>
          <w:b/>
          <w:color w:val="000000" w:themeColor="text1"/>
          <w:sz w:val="28"/>
          <w:szCs w:val="28"/>
          <w:lang w:val="vi-VN"/>
        </w:rPr>
        <w:t xml:space="preserve"> </w:t>
      </w:r>
      <w:r w:rsidRPr="002D008B">
        <w:rPr>
          <w:color w:val="000000" w:themeColor="text1"/>
          <w:sz w:val="28"/>
          <w:szCs w:val="28"/>
          <w:lang w:val="vi-VN"/>
        </w:rPr>
        <w:t xml:space="preserve">quyền địa phương quan tâm chăm lo đến công tác giáo dục; đa số phụ huynh có nhận thức đúng công tác đổi mới, mục tiêu giáo dục, tin tưởng và hỗ trợ tốt các hoạt động giáo dục, xây dựng nhà trường ngày càng vững mạnh. </w:t>
      </w:r>
    </w:p>
    <w:p w14:paraId="1A64747C" w14:textId="36D13B03" w:rsidR="006020C1" w:rsidRPr="002D008B" w:rsidRDefault="006020C1" w:rsidP="00AB7DD1">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Đời sống văn hóa tinh thần của nhân dân không ngừng được nâng cao, 100% số làng được công nhận là Làng văn hóa, xã có đội văn nghệ, điểm vui chơi và thư viện có nhiều đầu sách phục vụ cho thanh thiếu niên và nhân dân, câu lạc bộ người cao tuổi hoạt động thường xuyên, đội thể dục dưỡng sinh, cầu lông, câu lạc bộ thơ được tổ chức thường kỳ,  có 80% gia đình được công nhận "G</w:t>
      </w:r>
      <w:r w:rsidRPr="002D008B">
        <w:rPr>
          <w:i/>
          <w:iCs/>
          <w:color w:val="000000" w:themeColor="text1"/>
          <w:sz w:val="28"/>
          <w:szCs w:val="28"/>
          <w:lang w:val="vi-VN"/>
        </w:rPr>
        <w:t>ia đình văn hóa mới </w:t>
      </w:r>
      <w:r w:rsidRPr="002D008B">
        <w:rPr>
          <w:color w:val="000000" w:themeColor="text1"/>
          <w:sz w:val="28"/>
          <w:szCs w:val="28"/>
          <w:lang w:val="vi-VN"/>
        </w:rPr>
        <w:t xml:space="preserve">", 100% các cháu trong độ tuổi được cắp sách tới trường, tỷ lệ học sinh đỗ vào các trường Cao đẳng, </w:t>
      </w:r>
      <w:r w:rsidR="00517077" w:rsidRPr="002D008B">
        <w:rPr>
          <w:color w:val="000000" w:themeColor="text1"/>
          <w:sz w:val="28"/>
          <w:szCs w:val="28"/>
          <w:lang w:val="vi-VN"/>
        </w:rPr>
        <w:t>Đ</w:t>
      </w:r>
      <w:r w:rsidR="00CD363A" w:rsidRPr="002D008B">
        <w:rPr>
          <w:color w:val="000000" w:themeColor="text1"/>
          <w:sz w:val="28"/>
          <w:szCs w:val="28"/>
          <w:lang w:val="vi-VN"/>
        </w:rPr>
        <w:t>H</w:t>
      </w:r>
      <w:r w:rsidRPr="002D008B">
        <w:rPr>
          <w:color w:val="000000" w:themeColor="text1"/>
          <w:sz w:val="28"/>
          <w:szCs w:val="28"/>
          <w:lang w:val="vi-VN"/>
        </w:rPr>
        <w:t xml:space="preserve"> hàng năm cao. </w:t>
      </w:r>
    </w:p>
    <w:p w14:paraId="51DF3C7D" w14:textId="4AC25DE2" w:rsidR="008843F9" w:rsidRPr="002D008B" w:rsidRDefault="00727598" w:rsidP="00AB7DD1">
      <w:pPr>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Kinh tế địa phương chủ yếu sống bằng nghề nông, buôn bán nhỏ. Thu nhập </w:t>
      </w:r>
      <w:r w:rsidR="008739F4" w:rsidRPr="002D008B">
        <w:rPr>
          <w:color w:val="000000" w:themeColor="text1"/>
          <w:sz w:val="28"/>
          <w:szCs w:val="28"/>
          <w:lang w:val="vi-VN" w:eastAsia="vi-VN"/>
        </w:rPr>
        <w:t>của người dân ở mức khá</w:t>
      </w:r>
      <w:r w:rsidR="00644716" w:rsidRPr="002D008B">
        <w:rPr>
          <w:color w:val="000000" w:themeColor="text1"/>
          <w:sz w:val="28"/>
          <w:szCs w:val="28"/>
          <w:lang w:val="vi-VN" w:eastAsia="vi-VN"/>
        </w:rPr>
        <w:t xml:space="preserve"> cao</w:t>
      </w:r>
      <w:r w:rsidRPr="002D008B">
        <w:rPr>
          <w:color w:val="000000" w:themeColor="text1"/>
          <w:sz w:val="28"/>
          <w:szCs w:val="28"/>
          <w:lang w:val="vi-VN" w:eastAsia="vi-VN"/>
        </w:rPr>
        <w:t xml:space="preserve"> so với mặt bằng của </w:t>
      </w:r>
      <w:r w:rsidR="00C7578D" w:rsidRPr="002D008B">
        <w:rPr>
          <w:color w:val="000000" w:themeColor="text1"/>
          <w:sz w:val="28"/>
          <w:szCs w:val="28"/>
          <w:lang w:val="vi-VN" w:eastAsia="vi-VN"/>
        </w:rPr>
        <w:t>tỉnh</w:t>
      </w:r>
      <w:r w:rsidRPr="002D008B">
        <w:rPr>
          <w:color w:val="000000" w:themeColor="text1"/>
          <w:sz w:val="28"/>
          <w:szCs w:val="28"/>
          <w:lang w:val="vi-VN" w:eastAsia="vi-VN"/>
        </w:rPr>
        <w:t xml:space="preserve">. </w:t>
      </w:r>
      <w:r w:rsidR="00015E7B" w:rsidRPr="002D008B">
        <w:rPr>
          <w:color w:val="000000" w:themeColor="text1"/>
          <w:sz w:val="28"/>
          <w:szCs w:val="28"/>
        </w:rPr>
        <w:t>Hoàng Hoa Thám</w:t>
      </w:r>
      <w:r w:rsidR="006020C1" w:rsidRPr="002D008B">
        <w:rPr>
          <w:color w:val="000000" w:themeColor="text1"/>
          <w:sz w:val="28"/>
          <w:szCs w:val="28"/>
          <w:lang w:val="vi-VN"/>
        </w:rPr>
        <w:t xml:space="preserve"> đang từng bước thực hiện chuyển đổi cơ cấu kinh tế nông nghiệp ở những vùng đất cho thu nhập thấp nay sang</w:t>
      </w:r>
      <w:r w:rsidRPr="002D008B">
        <w:rPr>
          <w:color w:val="000000" w:themeColor="text1"/>
          <w:sz w:val="28"/>
          <w:szCs w:val="28"/>
          <w:lang w:val="vi-VN"/>
        </w:rPr>
        <w:t xml:space="preserve"> mô hình mới, cho thu nhập cao.</w:t>
      </w:r>
      <w:r w:rsidR="008843F9" w:rsidRPr="002D008B">
        <w:rPr>
          <w:rFonts w:ascii="Arial" w:hAnsi="Arial" w:cs="Arial"/>
          <w:color w:val="000000" w:themeColor="text1"/>
          <w:sz w:val="20"/>
          <w:szCs w:val="20"/>
          <w:lang w:val="vi-VN"/>
        </w:rPr>
        <w:t xml:space="preserve">   </w:t>
      </w:r>
    </w:p>
    <w:p w14:paraId="27FA4AAF" w14:textId="681446F0" w:rsidR="008843F9" w:rsidRPr="002D008B" w:rsidRDefault="008843F9" w:rsidP="00AB7DD1">
      <w:pPr>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Địa phương có truyền thống hiếu </w:t>
      </w:r>
      <w:r w:rsidR="0012468A" w:rsidRPr="002D008B">
        <w:rPr>
          <w:color w:val="000000" w:themeColor="text1"/>
          <w:sz w:val="28"/>
          <w:szCs w:val="28"/>
          <w:lang w:val="vi-VN" w:eastAsia="vi-VN"/>
        </w:rPr>
        <w:t>học, có nhiều người đỗ đạt cao. N</w:t>
      </w:r>
      <w:r w:rsidRPr="002D008B">
        <w:rPr>
          <w:color w:val="000000" w:themeColor="text1"/>
          <w:sz w:val="28"/>
          <w:szCs w:val="28"/>
          <w:lang w:val="vi-VN" w:eastAsia="vi-VN"/>
        </w:rPr>
        <w:t>hững năm gần đây kinh tế địa phương khá hơn, thu nhập của người dân ngày tăng cao nên việc đầu tư cho giáo dục được quan tâm nhiều hơn.</w:t>
      </w:r>
    </w:p>
    <w:p w14:paraId="3A2AD6CC" w14:textId="61A72544" w:rsidR="00727598" w:rsidRPr="002D008B" w:rsidRDefault="00727598" w:rsidP="00AB7DD1">
      <w:pPr>
        <w:spacing w:before="0" w:after="0" w:line="276" w:lineRule="auto"/>
        <w:rPr>
          <w:color w:val="000000" w:themeColor="text1"/>
          <w:sz w:val="28"/>
          <w:szCs w:val="28"/>
          <w:lang w:val="vi-VN" w:eastAsia="vi-VN"/>
        </w:rPr>
      </w:pPr>
      <w:r w:rsidRPr="002D008B">
        <w:rPr>
          <w:color w:val="000000" w:themeColor="text1"/>
          <w:sz w:val="28"/>
          <w:szCs w:val="28"/>
          <w:lang w:val="vi-VN" w:eastAsia="vi-VN"/>
        </w:rPr>
        <w:t>Đa số phụ huynh có nhận thức đúng công tác đổi mới, mục tiêu giáo dục, tin tưởng và hỗ trợ tốt các hoạt động giáo dục, xây dựng nhà trường ngày càng vững mạnh.</w:t>
      </w:r>
    </w:p>
    <w:p w14:paraId="77DFA7DA" w14:textId="77777777" w:rsidR="0075153A" w:rsidRPr="002D008B" w:rsidRDefault="00727598" w:rsidP="00AB7DD1">
      <w:pPr>
        <w:shd w:val="clear" w:color="auto" w:fill="FFFFFF"/>
        <w:spacing w:before="0" w:after="0" w:line="276" w:lineRule="auto"/>
        <w:rPr>
          <w:color w:val="000000" w:themeColor="text1"/>
          <w:sz w:val="28"/>
          <w:szCs w:val="28"/>
          <w:lang w:val="vi-VN" w:eastAsia="vi-VN"/>
        </w:rPr>
      </w:pPr>
      <w:r w:rsidRPr="002D008B">
        <w:rPr>
          <w:color w:val="000000" w:themeColor="text1"/>
          <w:sz w:val="28"/>
          <w:szCs w:val="28"/>
          <w:lang w:val="vi-VN" w:eastAsia="vi-VN"/>
        </w:rPr>
        <w:t>Nhà trường được hầu hết phụ huynh và học sinh tin tưởng, hỗ trợ và tạo</w:t>
      </w:r>
    </w:p>
    <w:p w14:paraId="5EBEA060" w14:textId="54FC8DFB" w:rsidR="00727598" w:rsidRPr="002D008B" w:rsidRDefault="00727598" w:rsidP="00AB7DD1">
      <w:pPr>
        <w:shd w:val="clear" w:color="auto" w:fill="FFFFFF"/>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mọi điều kiện để tổ chức các hoạt động giáo dục học sinh.</w:t>
      </w:r>
    </w:p>
    <w:bookmarkEnd w:id="1"/>
    <w:p w14:paraId="16D1E40C" w14:textId="5CACB5F9" w:rsidR="005E5C94" w:rsidRPr="002D008B" w:rsidRDefault="005E5C94" w:rsidP="002D3065">
      <w:pPr>
        <w:spacing w:before="0" w:after="0" w:line="276" w:lineRule="auto"/>
        <w:rPr>
          <w:b/>
          <w:color w:val="000000" w:themeColor="text1"/>
          <w:sz w:val="28"/>
          <w:szCs w:val="28"/>
          <w:lang w:val="vi-VN"/>
        </w:rPr>
      </w:pPr>
      <w:r w:rsidRPr="002D008B">
        <w:rPr>
          <w:b/>
          <w:color w:val="000000" w:themeColor="text1"/>
          <w:sz w:val="28"/>
          <w:szCs w:val="28"/>
          <w:lang w:val="vi-VN"/>
        </w:rPr>
        <w:t>2.  Đặc điểm tìn</w:t>
      </w:r>
      <w:r w:rsidR="004A44C1" w:rsidRPr="002D008B">
        <w:rPr>
          <w:b/>
          <w:color w:val="000000" w:themeColor="text1"/>
          <w:sz w:val="28"/>
          <w:szCs w:val="28"/>
          <w:lang w:val="vi-VN"/>
        </w:rPr>
        <w:t xml:space="preserve">h hình nhà trường năm học </w:t>
      </w:r>
      <w:r w:rsidR="008F7B40" w:rsidRPr="002D008B">
        <w:rPr>
          <w:b/>
          <w:color w:val="000000" w:themeColor="text1"/>
          <w:sz w:val="28"/>
          <w:szCs w:val="28"/>
          <w:lang w:val="vi-VN"/>
        </w:rPr>
        <w:t>2025</w:t>
      </w:r>
      <w:r w:rsidR="009229AC" w:rsidRPr="002D008B">
        <w:rPr>
          <w:b/>
          <w:color w:val="000000" w:themeColor="text1"/>
          <w:sz w:val="28"/>
          <w:szCs w:val="28"/>
          <w:lang w:val="vi-VN"/>
        </w:rPr>
        <w:t xml:space="preserve"> - </w:t>
      </w:r>
      <w:r w:rsidR="008F7B40" w:rsidRPr="002D008B">
        <w:rPr>
          <w:b/>
          <w:color w:val="000000" w:themeColor="text1"/>
          <w:sz w:val="28"/>
          <w:szCs w:val="28"/>
          <w:lang w:val="vi-VN"/>
        </w:rPr>
        <w:t>2026</w:t>
      </w:r>
    </w:p>
    <w:p w14:paraId="41065B8C" w14:textId="28A7AFD4" w:rsidR="00A75349" w:rsidRPr="002D008B" w:rsidRDefault="00E77C37" w:rsidP="002D3065">
      <w:pPr>
        <w:spacing w:before="0" w:after="0" w:line="276" w:lineRule="auto"/>
        <w:rPr>
          <w:rFonts w:eastAsia="Calibri"/>
          <w:b/>
          <w:i/>
          <w:color w:val="000000" w:themeColor="text1"/>
          <w:sz w:val="28"/>
          <w:szCs w:val="28"/>
        </w:rPr>
      </w:pPr>
      <w:r w:rsidRPr="002D008B">
        <w:rPr>
          <w:rFonts w:eastAsia="Calibri"/>
          <w:b/>
          <w:i/>
          <w:color w:val="000000" w:themeColor="text1"/>
          <w:sz w:val="28"/>
          <w:szCs w:val="28"/>
        </w:rPr>
        <w:t>2.1. Học sinh</w:t>
      </w:r>
    </w:p>
    <w:tbl>
      <w:tblPr>
        <w:tblStyle w:val="TableGrid"/>
        <w:tblW w:w="8926" w:type="dxa"/>
        <w:tblLook w:val="04A0" w:firstRow="1" w:lastRow="0" w:firstColumn="1" w:lastColumn="0" w:noHBand="0" w:noVBand="1"/>
      </w:tblPr>
      <w:tblGrid>
        <w:gridCol w:w="750"/>
        <w:gridCol w:w="590"/>
        <w:gridCol w:w="636"/>
        <w:gridCol w:w="602"/>
        <w:gridCol w:w="645"/>
        <w:gridCol w:w="723"/>
        <w:gridCol w:w="843"/>
        <w:gridCol w:w="977"/>
        <w:gridCol w:w="857"/>
        <w:gridCol w:w="6"/>
        <w:gridCol w:w="1446"/>
        <w:gridCol w:w="851"/>
      </w:tblGrid>
      <w:tr w:rsidR="0013104D" w:rsidRPr="002D008B" w14:paraId="53396CC0" w14:textId="77777777" w:rsidTr="009A6473">
        <w:tc>
          <w:tcPr>
            <w:tcW w:w="750" w:type="dxa"/>
            <w:vMerge w:val="restart"/>
          </w:tcPr>
          <w:p w14:paraId="0DFBD3B4" w14:textId="77777777" w:rsidR="00D8256D" w:rsidRPr="002D008B" w:rsidRDefault="00D8256D" w:rsidP="002D3065">
            <w:pPr>
              <w:spacing w:before="0" w:after="0" w:line="276" w:lineRule="auto"/>
              <w:ind w:firstLine="0"/>
              <w:rPr>
                <w:b/>
                <w:bCs/>
                <w:color w:val="000000" w:themeColor="text1"/>
                <w:sz w:val="24"/>
              </w:rPr>
            </w:pPr>
          </w:p>
          <w:p w14:paraId="08D3F2A0" w14:textId="77777777" w:rsidR="00D8256D" w:rsidRPr="002D008B" w:rsidRDefault="00D8256D" w:rsidP="002D3065">
            <w:pPr>
              <w:spacing w:before="0" w:after="0" w:line="276" w:lineRule="auto"/>
              <w:ind w:firstLine="0"/>
              <w:rPr>
                <w:b/>
                <w:bCs/>
                <w:color w:val="000000" w:themeColor="text1"/>
                <w:sz w:val="24"/>
              </w:rPr>
            </w:pPr>
          </w:p>
          <w:p w14:paraId="012AA3CD" w14:textId="13DFB949" w:rsidR="00D8256D" w:rsidRPr="002D008B" w:rsidRDefault="00D8256D" w:rsidP="002D3065">
            <w:pPr>
              <w:spacing w:before="0" w:after="0" w:line="276" w:lineRule="auto"/>
              <w:ind w:firstLine="0"/>
              <w:rPr>
                <w:rFonts w:eastAsia="Calibri"/>
                <w:b/>
                <w:bCs/>
                <w:color w:val="000000" w:themeColor="text1"/>
                <w:sz w:val="24"/>
              </w:rPr>
            </w:pPr>
            <w:r w:rsidRPr="002D008B">
              <w:rPr>
                <w:b/>
                <w:bCs/>
                <w:color w:val="000000" w:themeColor="text1"/>
                <w:sz w:val="24"/>
              </w:rPr>
              <w:t>Khối</w:t>
            </w:r>
          </w:p>
        </w:tc>
        <w:tc>
          <w:tcPr>
            <w:tcW w:w="590" w:type="dxa"/>
            <w:vMerge w:val="restart"/>
          </w:tcPr>
          <w:p w14:paraId="2860BD4D" w14:textId="77777777" w:rsidR="00D8256D" w:rsidRPr="002D008B" w:rsidRDefault="00D8256D" w:rsidP="002D3065">
            <w:pPr>
              <w:spacing w:before="0" w:after="0" w:line="276" w:lineRule="auto"/>
              <w:ind w:firstLine="0"/>
              <w:rPr>
                <w:b/>
                <w:bCs/>
                <w:color w:val="000000" w:themeColor="text1"/>
                <w:sz w:val="24"/>
              </w:rPr>
            </w:pPr>
          </w:p>
          <w:p w14:paraId="7A51F3EB" w14:textId="77777777" w:rsidR="00D8256D" w:rsidRPr="002D008B" w:rsidRDefault="00D8256D" w:rsidP="002D3065">
            <w:pPr>
              <w:spacing w:before="0" w:after="0" w:line="276" w:lineRule="auto"/>
              <w:ind w:firstLine="0"/>
              <w:rPr>
                <w:b/>
                <w:bCs/>
                <w:color w:val="000000" w:themeColor="text1"/>
                <w:sz w:val="24"/>
              </w:rPr>
            </w:pPr>
          </w:p>
          <w:p w14:paraId="5BDA9F20" w14:textId="65E416F7" w:rsidR="00D8256D" w:rsidRPr="002D008B" w:rsidRDefault="00D8256D" w:rsidP="002D3065">
            <w:pPr>
              <w:spacing w:before="0" w:after="0" w:line="276" w:lineRule="auto"/>
              <w:ind w:firstLine="0"/>
              <w:rPr>
                <w:rFonts w:eastAsia="Calibri"/>
                <w:b/>
                <w:bCs/>
                <w:color w:val="000000" w:themeColor="text1"/>
                <w:sz w:val="24"/>
              </w:rPr>
            </w:pPr>
            <w:r w:rsidRPr="002D008B">
              <w:rPr>
                <w:b/>
                <w:bCs/>
                <w:color w:val="000000" w:themeColor="text1"/>
                <w:sz w:val="24"/>
              </w:rPr>
              <w:t>Số lớp</w:t>
            </w:r>
          </w:p>
        </w:tc>
        <w:tc>
          <w:tcPr>
            <w:tcW w:w="636" w:type="dxa"/>
            <w:vMerge w:val="restart"/>
          </w:tcPr>
          <w:p w14:paraId="17EC1408" w14:textId="77777777" w:rsidR="00D8256D" w:rsidRPr="002D008B" w:rsidRDefault="00D8256D" w:rsidP="002D3065">
            <w:pPr>
              <w:spacing w:before="0" w:after="0" w:line="276" w:lineRule="auto"/>
              <w:ind w:firstLine="0"/>
              <w:rPr>
                <w:b/>
                <w:bCs/>
                <w:color w:val="000000" w:themeColor="text1"/>
                <w:sz w:val="24"/>
              </w:rPr>
            </w:pPr>
          </w:p>
          <w:p w14:paraId="30BDCFFF" w14:textId="77777777" w:rsidR="00D8256D" w:rsidRPr="002D008B" w:rsidRDefault="00D8256D" w:rsidP="002D3065">
            <w:pPr>
              <w:spacing w:before="0" w:after="0" w:line="276" w:lineRule="auto"/>
              <w:ind w:firstLine="0"/>
              <w:rPr>
                <w:b/>
                <w:bCs/>
                <w:color w:val="000000" w:themeColor="text1"/>
                <w:sz w:val="24"/>
              </w:rPr>
            </w:pPr>
          </w:p>
          <w:p w14:paraId="6D177C8B" w14:textId="13229514" w:rsidR="00D8256D" w:rsidRPr="002D008B" w:rsidRDefault="00D8256D" w:rsidP="002D3065">
            <w:pPr>
              <w:spacing w:before="0" w:after="0" w:line="276" w:lineRule="auto"/>
              <w:ind w:firstLine="0"/>
              <w:rPr>
                <w:rFonts w:eastAsia="Calibri"/>
                <w:b/>
                <w:bCs/>
                <w:color w:val="000000" w:themeColor="text1"/>
                <w:sz w:val="24"/>
              </w:rPr>
            </w:pPr>
            <w:r w:rsidRPr="002D008B">
              <w:rPr>
                <w:b/>
                <w:bCs/>
                <w:color w:val="000000" w:themeColor="text1"/>
                <w:sz w:val="24"/>
              </w:rPr>
              <w:t>Số HS</w:t>
            </w:r>
          </w:p>
        </w:tc>
        <w:tc>
          <w:tcPr>
            <w:tcW w:w="602" w:type="dxa"/>
            <w:vMerge w:val="restart"/>
          </w:tcPr>
          <w:p w14:paraId="77F9D019" w14:textId="77777777" w:rsidR="00D8256D" w:rsidRPr="002D008B" w:rsidRDefault="00D8256D" w:rsidP="002D3065">
            <w:pPr>
              <w:spacing w:before="0" w:after="0" w:line="276" w:lineRule="auto"/>
              <w:ind w:firstLine="0"/>
              <w:rPr>
                <w:b/>
                <w:bCs/>
                <w:color w:val="000000" w:themeColor="text1"/>
                <w:sz w:val="24"/>
              </w:rPr>
            </w:pPr>
          </w:p>
          <w:p w14:paraId="1BBE6750" w14:textId="77777777" w:rsidR="00D8256D" w:rsidRPr="002D008B" w:rsidRDefault="00D8256D" w:rsidP="002D3065">
            <w:pPr>
              <w:spacing w:before="0" w:after="0" w:line="276" w:lineRule="auto"/>
              <w:ind w:firstLine="0"/>
              <w:rPr>
                <w:b/>
                <w:bCs/>
                <w:color w:val="000000" w:themeColor="text1"/>
                <w:sz w:val="24"/>
              </w:rPr>
            </w:pPr>
          </w:p>
          <w:p w14:paraId="3911D7B5" w14:textId="6D5973DA" w:rsidR="00D8256D" w:rsidRPr="002D008B" w:rsidRDefault="00D8256D" w:rsidP="002D3065">
            <w:pPr>
              <w:spacing w:before="0" w:after="0" w:line="276" w:lineRule="auto"/>
              <w:ind w:firstLine="0"/>
              <w:rPr>
                <w:rFonts w:eastAsia="Calibri"/>
                <w:b/>
                <w:bCs/>
                <w:color w:val="000000" w:themeColor="text1"/>
                <w:sz w:val="24"/>
              </w:rPr>
            </w:pPr>
            <w:r w:rsidRPr="002D008B">
              <w:rPr>
                <w:b/>
                <w:bCs/>
                <w:color w:val="000000" w:themeColor="text1"/>
                <w:sz w:val="24"/>
              </w:rPr>
              <w:t>Nữ</w:t>
            </w:r>
          </w:p>
        </w:tc>
        <w:tc>
          <w:tcPr>
            <w:tcW w:w="645" w:type="dxa"/>
            <w:vMerge w:val="restart"/>
          </w:tcPr>
          <w:p w14:paraId="14A746A2" w14:textId="77777777" w:rsidR="00D8256D" w:rsidRPr="002D008B" w:rsidRDefault="00D8256D" w:rsidP="002D3065">
            <w:pPr>
              <w:spacing w:before="0" w:after="0" w:line="276" w:lineRule="auto"/>
              <w:ind w:firstLine="0"/>
              <w:jc w:val="center"/>
              <w:rPr>
                <w:rFonts w:eastAsia="Calibri"/>
                <w:b/>
                <w:bCs/>
                <w:color w:val="000000" w:themeColor="text1"/>
                <w:sz w:val="24"/>
              </w:rPr>
            </w:pPr>
          </w:p>
          <w:p w14:paraId="721CC632" w14:textId="77777777" w:rsidR="00D8256D" w:rsidRPr="002D008B" w:rsidRDefault="00D8256D" w:rsidP="002D3065">
            <w:pPr>
              <w:spacing w:before="0" w:after="0" w:line="276" w:lineRule="auto"/>
              <w:ind w:firstLine="0"/>
              <w:jc w:val="center"/>
              <w:rPr>
                <w:rFonts w:eastAsia="Calibri"/>
                <w:b/>
                <w:bCs/>
                <w:color w:val="000000" w:themeColor="text1"/>
                <w:sz w:val="24"/>
              </w:rPr>
            </w:pPr>
          </w:p>
          <w:p w14:paraId="7C8D144A" w14:textId="4F6F0B99" w:rsidR="00D8256D" w:rsidRPr="002D008B" w:rsidRDefault="00D8256D"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Dân tộc</w:t>
            </w:r>
          </w:p>
        </w:tc>
        <w:tc>
          <w:tcPr>
            <w:tcW w:w="723" w:type="dxa"/>
            <w:vMerge w:val="restart"/>
          </w:tcPr>
          <w:p w14:paraId="63DD88E2" w14:textId="77777777" w:rsidR="00D8256D" w:rsidRPr="002D008B" w:rsidRDefault="00D8256D" w:rsidP="002D3065">
            <w:pPr>
              <w:spacing w:before="0" w:after="0" w:line="276" w:lineRule="auto"/>
              <w:ind w:firstLine="0"/>
              <w:jc w:val="center"/>
              <w:rPr>
                <w:b/>
                <w:bCs/>
                <w:color w:val="000000" w:themeColor="text1"/>
                <w:sz w:val="24"/>
              </w:rPr>
            </w:pPr>
          </w:p>
          <w:p w14:paraId="15CE4737" w14:textId="77777777" w:rsidR="00D8256D" w:rsidRPr="002D008B" w:rsidRDefault="00D8256D" w:rsidP="002D3065">
            <w:pPr>
              <w:spacing w:before="0" w:after="0" w:line="276" w:lineRule="auto"/>
              <w:ind w:firstLine="0"/>
              <w:jc w:val="center"/>
              <w:rPr>
                <w:b/>
                <w:bCs/>
                <w:color w:val="000000" w:themeColor="text1"/>
                <w:sz w:val="24"/>
              </w:rPr>
            </w:pPr>
          </w:p>
          <w:p w14:paraId="4B505D68" w14:textId="2B87DA4B" w:rsidR="00D8256D" w:rsidRPr="002D008B" w:rsidRDefault="00D8256D" w:rsidP="002D3065">
            <w:pPr>
              <w:spacing w:before="0" w:after="0" w:line="276" w:lineRule="auto"/>
              <w:ind w:firstLine="0"/>
              <w:jc w:val="center"/>
              <w:rPr>
                <w:rFonts w:eastAsia="Calibri"/>
                <w:b/>
                <w:bCs/>
                <w:color w:val="000000" w:themeColor="text1"/>
                <w:sz w:val="24"/>
              </w:rPr>
            </w:pPr>
            <w:r w:rsidRPr="002D008B">
              <w:rPr>
                <w:b/>
                <w:bCs/>
                <w:color w:val="000000" w:themeColor="text1"/>
                <w:sz w:val="24"/>
              </w:rPr>
              <w:t>ĐĐT</w:t>
            </w:r>
          </w:p>
        </w:tc>
        <w:tc>
          <w:tcPr>
            <w:tcW w:w="843" w:type="dxa"/>
            <w:vMerge w:val="restart"/>
          </w:tcPr>
          <w:p w14:paraId="5BB34F4E" w14:textId="77777777" w:rsidR="00D8256D" w:rsidRPr="002D008B" w:rsidRDefault="00D8256D" w:rsidP="002D3065">
            <w:pPr>
              <w:spacing w:before="0" w:after="0" w:line="276" w:lineRule="auto"/>
              <w:ind w:firstLine="0"/>
              <w:jc w:val="center"/>
              <w:rPr>
                <w:b/>
                <w:bCs/>
                <w:color w:val="000000" w:themeColor="text1"/>
                <w:sz w:val="24"/>
              </w:rPr>
            </w:pPr>
          </w:p>
          <w:p w14:paraId="5BF0BAB0" w14:textId="77777777" w:rsidR="00D8256D" w:rsidRPr="002D008B" w:rsidRDefault="00D8256D" w:rsidP="002D3065">
            <w:pPr>
              <w:spacing w:before="0" w:after="0" w:line="276" w:lineRule="auto"/>
              <w:ind w:firstLine="0"/>
              <w:jc w:val="center"/>
              <w:rPr>
                <w:b/>
                <w:bCs/>
                <w:color w:val="000000" w:themeColor="text1"/>
                <w:sz w:val="24"/>
              </w:rPr>
            </w:pPr>
          </w:p>
          <w:p w14:paraId="651C48CE" w14:textId="1FB7742E" w:rsidR="00D8256D" w:rsidRPr="002D008B" w:rsidRDefault="00D8256D" w:rsidP="002D3065">
            <w:pPr>
              <w:spacing w:before="0" w:after="0" w:line="276" w:lineRule="auto"/>
              <w:ind w:firstLine="0"/>
              <w:jc w:val="center"/>
              <w:rPr>
                <w:rFonts w:eastAsia="Calibri"/>
                <w:b/>
                <w:bCs/>
                <w:color w:val="000000" w:themeColor="text1"/>
                <w:sz w:val="24"/>
              </w:rPr>
            </w:pPr>
            <w:r w:rsidRPr="002D008B">
              <w:rPr>
                <w:b/>
                <w:bCs/>
                <w:color w:val="000000" w:themeColor="text1"/>
                <w:sz w:val="24"/>
              </w:rPr>
              <w:t>Tỉ lệ hs/lớp</w:t>
            </w:r>
          </w:p>
        </w:tc>
        <w:tc>
          <w:tcPr>
            <w:tcW w:w="1840" w:type="dxa"/>
            <w:gridSpan w:val="3"/>
          </w:tcPr>
          <w:p w14:paraId="73D4BD18" w14:textId="0ED9AA33" w:rsidR="00D8256D" w:rsidRPr="002D008B" w:rsidRDefault="00D8256D" w:rsidP="002D3065">
            <w:pPr>
              <w:spacing w:before="0" w:after="0" w:line="276" w:lineRule="auto"/>
              <w:ind w:firstLine="0"/>
              <w:jc w:val="center"/>
              <w:rPr>
                <w:rFonts w:eastAsia="Calibri"/>
                <w:b/>
                <w:bCs/>
                <w:color w:val="000000" w:themeColor="text1"/>
                <w:sz w:val="24"/>
              </w:rPr>
            </w:pPr>
            <w:r w:rsidRPr="002D008B">
              <w:rPr>
                <w:rFonts w:eastAsia="Calibri"/>
                <w:b/>
                <w:bCs/>
                <w:iCs/>
                <w:color w:val="000000" w:themeColor="text1"/>
                <w:sz w:val="24"/>
              </w:rPr>
              <w:t>Diện chính sách</w:t>
            </w:r>
          </w:p>
        </w:tc>
        <w:tc>
          <w:tcPr>
            <w:tcW w:w="2297" w:type="dxa"/>
            <w:gridSpan w:val="2"/>
          </w:tcPr>
          <w:p w14:paraId="71B2E122" w14:textId="5DF2B2E6" w:rsidR="00D8256D" w:rsidRPr="002D008B" w:rsidRDefault="00D8256D"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 xml:space="preserve">Số buổi học </w:t>
            </w:r>
          </w:p>
        </w:tc>
      </w:tr>
      <w:tr w:rsidR="009A6473" w:rsidRPr="002D008B" w14:paraId="2FF3EB6C" w14:textId="77777777" w:rsidTr="009A6473">
        <w:tc>
          <w:tcPr>
            <w:tcW w:w="750" w:type="dxa"/>
            <w:vMerge/>
          </w:tcPr>
          <w:p w14:paraId="5D0DE913" w14:textId="77777777" w:rsidR="009A6473" w:rsidRPr="002D008B" w:rsidRDefault="009A6473" w:rsidP="002D3065">
            <w:pPr>
              <w:spacing w:before="0" w:after="0" w:line="276" w:lineRule="auto"/>
              <w:ind w:firstLine="0"/>
              <w:rPr>
                <w:rFonts w:eastAsia="Calibri"/>
                <w:b/>
                <w:bCs/>
                <w:color w:val="000000" w:themeColor="text1"/>
                <w:sz w:val="24"/>
              </w:rPr>
            </w:pPr>
          </w:p>
        </w:tc>
        <w:tc>
          <w:tcPr>
            <w:tcW w:w="590" w:type="dxa"/>
            <w:vMerge/>
          </w:tcPr>
          <w:p w14:paraId="79B36A3F" w14:textId="77777777" w:rsidR="009A6473" w:rsidRPr="002D008B" w:rsidRDefault="009A6473" w:rsidP="002D3065">
            <w:pPr>
              <w:spacing w:before="0" w:after="0" w:line="276" w:lineRule="auto"/>
              <w:ind w:firstLine="0"/>
              <w:rPr>
                <w:rFonts w:eastAsia="Calibri"/>
                <w:b/>
                <w:bCs/>
                <w:color w:val="000000" w:themeColor="text1"/>
                <w:sz w:val="24"/>
              </w:rPr>
            </w:pPr>
          </w:p>
        </w:tc>
        <w:tc>
          <w:tcPr>
            <w:tcW w:w="636" w:type="dxa"/>
            <w:vMerge/>
          </w:tcPr>
          <w:p w14:paraId="72FFE5C0" w14:textId="77777777" w:rsidR="009A6473" w:rsidRPr="002D008B" w:rsidRDefault="009A6473" w:rsidP="002D3065">
            <w:pPr>
              <w:spacing w:before="0" w:after="0" w:line="276" w:lineRule="auto"/>
              <w:ind w:firstLine="0"/>
              <w:rPr>
                <w:rFonts w:eastAsia="Calibri"/>
                <w:b/>
                <w:bCs/>
                <w:color w:val="000000" w:themeColor="text1"/>
                <w:sz w:val="24"/>
              </w:rPr>
            </w:pPr>
          </w:p>
        </w:tc>
        <w:tc>
          <w:tcPr>
            <w:tcW w:w="602" w:type="dxa"/>
            <w:vMerge/>
          </w:tcPr>
          <w:p w14:paraId="5E1DE21F" w14:textId="77777777" w:rsidR="009A6473" w:rsidRPr="002D008B" w:rsidRDefault="009A6473" w:rsidP="002D3065">
            <w:pPr>
              <w:spacing w:before="0" w:after="0" w:line="276" w:lineRule="auto"/>
              <w:ind w:firstLine="0"/>
              <w:rPr>
                <w:rFonts w:eastAsia="Calibri"/>
                <w:b/>
                <w:bCs/>
                <w:color w:val="000000" w:themeColor="text1"/>
                <w:sz w:val="24"/>
              </w:rPr>
            </w:pPr>
          </w:p>
        </w:tc>
        <w:tc>
          <w:tcPr>
            <w:tcW w:w="645" w:type="dxa"/>
            <w:vMerge/>
          </w:tcPr>
          <w:p w14:paraId="3B78A457" w14:textId="77777777" w:rsidR="009A6473" w:rsidRPr="002D008B" w:rsidRDefault="009A6473" w:rsidP="002D3065">
            <w:pPr>
              <w:spacing w:before="0" w:after="0" w:line="276" w:lineRule="auto"/>
              <w:ind w:firstLine="0"/>
              <w:rPr>
                <w:rFonts w:eastAsia="Calibri"/>
                <w:b/>
                <w:bCs/>
                <w:color w:val="000000" w:themeColor="text1"/>
                <w:sz w:val="24"/>
              </w:rPr>
            </w:pPr>
          </w:p>
        </w:tc>
        <w:tc>
          <w:tcPr>
            <w:tcW w:w="723" w:type="dxa"/>
            <w:vMerge/>
          </w:tcPr>
          <w:p w14:paraId="1E4578B8" w14:textId="77777777" w:rsidR="009A6473" w:rsidRPr="002D008B" w:rsidRDefault="009A6473" w:rsidP="002D3065">
            <w:pPr>
              <w:spacing w:before="0" w:after="0" w:line="276" w:lineRule="auto"/>
              <w:ind w:firstLine="0"/>
              <w:rPr>
                <w:rFonts w:eastAsia="Calibri"/>
                <w:b/>
                <w:bCs/>
                <w:color w:val="000000" w:themeColor="text1"/>
                <w:sz w:val="24"/>
              </w:rPr>
            </w:pPr>
          </w:p>
        </w:tc>
        <w:tc>
          <w:tcPr>
            <w:tcW w:w="843" w:type="dxa"/>
            <w:vMerge/>
          </w:tcPr>
          <w:p w14:paraId="6A34FFE3" w14:textId="77777777" w:rsidR="009A6473" w:rsidRPr="002D008B" w:rsidRDefault="009A6473" w:rsidP="002D3065">
            <w:pPr>
              <w:spacing w:before="0" w:after="0" w:line="276" w:lineRule="auto"/>
              <w:ind w:firstLine="0"/>
              <w:rPr>
                <w:rFonts w:eastAsia="Calibri"/>
                <w:b/>
                <w:bCs/>
                <w:color w:val="000000" w:themeColor="text1"/>
                <w:sz w:val="24"/>
              </w:rPr>
            </w:pPr>
          </w:p>
        </w:tc>
        <w:tc>
          <w:tcPr>
            <w:tcW w:w="977" w:type="dxa"/>
            <w:vMerge w:val="restart"/>
          </w:tcPr>
          <w:p w14:paraId="0E498787" w14:textId="5E964251" w:rsidR="009A6473" w:rsidRPr="002D008B" w:rsidRDefault="009A6473"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Khuyết tật</w:t>
            </w:r>
          </w:p>
        </w:tc>
        <w:tc>
          <w:tcPr>
            <w:tcW w:w="857" w:type="dxa"/>
            <w:vMerge w:val="restart"/>
          </w:tcPr>
          <w:p w14:paraId="437BC010" w14:textId="77777777" w:rsidR="009A6473" w:rsidRDefault="009A6473"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Chính sách</w:t>
            </w:r>
          </w:p>
          <w:p w14:paraId="35E0F446" w14:textId="63156C25" w:rsidR="00323D7B" w:rsidRPr="002D008B" w:rsidRDefault="00323D7B" w:rsidP="002D3065">
            <w:pPr>
              <w:spacing w:before="0" w:after="0" w:line="276" w:lineRule="auto"/>
              <w:ind w:firstLine="0"/>
              <w:jc w:val="center"/>
              <w:rPr>
                <w:rFonts w:eastAsia="Calibri"/>
                <w:b/>
                <w:bCs/>
                <w:color w:val="000000" w:themeColor="text1"/>
                <w:sz w:val="24"/>
              </w:rPr>
            </w:pPr>
            <w:r>
              <w:rPr>
                <w:rFonts w:eastAsia="Calibri"/>
                <w:b/>
                <w:bCs/>
                <w:color w:val="000000" w:themeColor="text1"/>
                <w:sz w:val="24"/>
              </w:rPr>
              <w:t>HN</w:t>
            </w:r>
          </w:p>
        </w:tc>
        <w:tc>
          <w:tcPr>
            <w:tcW w:w="2303" w:type="dxa"/>
            <w:gridSpan w:val="3"/>
          </w:tcPr>
          <w:p w14:paraId="592DA82D" w14:textId="518BE0A2" w:rsidR="009A6473" w:rsidRPr="002D008B" w:rsidRDefault="009A6473" w:rsidP="002D3065">
            <w:pPr>
              <w:spacing w:before="0" w:after="0" w:line="276" w:lineRule="auto"/>
              <w:ind w:firstLine="0"/>
              <w:jc w:val="center"/>
              <w:rPr>
                <w:b/>
                <w:bCs/>
                <w:color w:val="000000" w:themeColor="text1"/>
                <w:sz w:val="24"/>
              </w:rPr>
            </w:pPr>
            <w:r w:rsidRPr="002D008B">
              <w:rPr>
                <w:b/>
                <w:bCs/>
                <w:color w:val="000000" w:themeColor="text1"/>
                <w:sz w:val="24"/>
              </w:rPr>
              <w:t>9</w:t>
            </w:r>
          </w:p>
          <w:p w14:paraId="57A9B2F4" w14:textId="4799B29E" w:rsidR="009A6473" w:rsidRPr="002D008B" w:rsidRDefault="009A6473" w:rsidP="002D3065">
            <w:pPr>
              <w:spacing w:before="0" w:after="0" w:line="276" w:lineRule="auto"/>
              <w:ind w:firstLine="0"/>
              <w:jc w:val="center"/>
              <w:rPr>
                <w:rFonts w:eastAsia="Calibri"/>
                <w:b/>
                <w:bCs/>
                <w:color w:val="000000" w:themeColor="text1"/>
                <w:sz w:val="24"/>
              </w:rPr>
            </w:pPr>
            <w:r w:rsidRPr="002D008B">
              <w:rPr>
                <w:b/>
                <w:bCs/>
                <w:color w:val="000000" w:themeColor="text1"/>
                <w:sz w:val="24"/>
              </w:rPr>
              <w:t>buổi/tuần</w:t>
            </w:r>
          </w:p>
        </w:tc>
      </w:tr>
      <w:tr w:rsidR="009A6473" w:rsidRPr="002D008B" w14:paraId="4C8A6E9C" w14:textId="77777777" w:rsidTr="009A6473">
        <w:tc>
          <w:tcPr>
            <w:tcW w:w="750" w:type="dxa"/>
            <w:vMerge/>
          </w:tcPr>
          <w:p w14:paraId="3B9B67B3"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590" w:type="dxa"/>
            <w:vMerge/>
          </w:tcPr>
          <w:p w14:paraId="53E61338"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636" w:type="dxa"/>
            <w:vMerge/>
          </w:tcPr>
          <w:p w14:paraId="3C7C3957"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602" w:type="dxa"/>
            <w:vMerge/>
          </w:tcPr>
          <w:p w14:paraId="04B08AF6"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645" w:type="dxa"/>
            <w:vMerge/>
          </w:tcPr>
          <w:p w14:paraId="03CFB65E"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723" w:type="dxa"/>
            <w:vMerge/>
          </w:tcPr>
          <w:p w14:paraId="5293F410"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843" w:type="dxa"/>
            <w:vMerge/>
          </w:tcPr>
          <w:p w14:paraId="1106E155"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977" w:type="dxa"/>
            <w:vMerge/>
          </w:tcPr>
          <w:p w14:paraId="4FFF3359"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857" w:type="dxa"/>
            <w:vMerge/>
          </w:tcPr>
          <w:p w14:paraId="0C61C363" w14:textId="77777777" w:rsidR="009A6473" w:rsidRPr="002D008B" w:rsidRDefault="009A6473" w:rsidP="002D3065">
            <w:pPr>
              <w:spacing w:before="0" w:after="0" w:line="276" w:lineRule="auto"/>
              <w:ind w:firstLine="0"/>
              <w:rPr>
                <w:rFonts w:eastAsia="Calibri"/>
                <w:b/>
                <w:bCs/>
                <w:i/>
                <w:color w:val="000000" w:themeColor="text1"/>
                <w:sz w:val="28"/>
                <w:szCs w:val="28"/>
              </w:rPr>
            </w:pPr>
          </w:p>
        </w:tc>
        <w:tc>
          <w:tcPr>
            <w:tcW w:w="1452" w:type="dxa"/>
            <w:gridSpan w:val="2"/>
          </w:tcPr>
          <w:p w14:paraId="1D916F94" w14:textId="0811252B" w:rsidR="009A6473" w:rsidRPr="002D008B" w:rsidRDefault="009A6473"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SL</w:t>
            </w:r>
          </w:p>
        </w:tc>
        <w:tc>
          <w:tcPr>
            <w:tcW w:w="851" w:type="dxa"/>
          </w:tcPr>
          <w:p w14:paraId="6F724699" w14:textId="7D922A1D" w:rsidR="009A6473" w:rsidRPr="002D008B" w:rsidRDefault="009A6473" w:rsidP="002D3065">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w:t>
            </w:r>
          </w:p>
        </w:tc>
      </w:tr>
      <w:tr w:rsidR="009A6473" w:rsidRPr="002D008B" w14:paraId="275412C9" w14:textId="77777777" w:rsidTr="00015E7B">
        <w:tc>
          <w:tcPr>
            <w:tcW w:w="750" w:type="dxa"/>
          </w:tcPr>
          <w:p w14:paraId="75C232AE" w14:textId="5E8D3A09"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1</w:t>
            </w:r>
          </w:p>
        </w:tc>
        <w:tc>
          <w:tcPr>
            <w:tcW w:w="590" w:type="dxa"/>
          </w:tcPr>
          <w:p w14:paraId="361F3F83" w14:textId="25FAA601"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636" w:type="dxa"/>
            <w:tcBorders>
              <w:top w:val="single" w:sz="4" w:space="0" w:color="auto"/>
              <w:left w:val="single" w:sz="4" w:space="0" w:color="auto"/>
              <w:bottom w:val="single" w:sz="4" w:space="0" w:color="auto"/>
              <w:right w:val="single" w:sz="4" w:space="0" w:color="auto"/>
            </w:tcBorders>
          </w:tcPr>
          <w:p w14:paraId="67D459A2" w14:textId="03D3F9C2"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130</w:t>
            </w:r>
          </w:p>
        </w:tc>
        <w:tc>
          <w:tcPr>
            <w:tcW w:w="602" w:type="dxa"/>
            <w:tcBorders>
              <w:top w:val="single" w:sz="4" w:space="0" w:color="auto"/>
              <w:left w:val="nil"/>
              <w:bottom w:val="single" w:sz="4" w:space="0" w:color="auto"/>
              <w:right w:val="single" w:sz="4" w:space="0" w:color="auto"/>
            </w:tcBorders>
            <w:vAlign w:val="bottom"/>
          </w:tcPr>
          <w:p w14:paraId="587F7BE9" w14:textId="41E6E137" w:rsidR="009A6473" w:rsidRPr="002D008B" w:rsidRDefault="00323D7B" w:rsidP="00A26FDE">
            <w:pPr>
              <w:spacing w:before="0" w:after="0" w:line="276" w:lineRule="auto"/>
              <w:ind w:firstLine="0"/>
              <w:rPr>
                <w:rFonts w:eastAsia="Calibri"/>
                <w:b/>
                <w:bCs/>
                <w:color w:val="000000" w:themeColor="text1"/>
                <w:sz w:val="24"/>
              </w:rPr>
            </w:pPr>
            <w:r>
              <w:rPr>
                <w:rFonts w:eastAsia="Calibri"/>
                <w:b/>
                <w:bCs/>
                <w:color w:val="000000" w:themeColor="text1"/>
                <w:sz w:val="24"/>
              </w:rPr>
              <w:t>67</w:t>
            </w:r>
          </w:p>
        </w:tc>
        <w:tc>
          <w:tcPr>
            <w:tcW w:w="645" w:type="dxa"/>
          </w:tcPr>
          <w:p w14:paraId="2DC16E3D" w14:textId="70E8E202" w:rsidR="009A6473" w:rsidRPr="002D008B" w:rsidRDefault="009A6473" w:rsidP="009A6473">
            <w:pPr>
              <w:spacing w:before="0" w:after="0" w:line="276" w:lineRule="auto"/>
              <w:ind w:firstLine="0"/>
              <w:jc w:val="center"/>
              <w:rPr>
                <w:rFonts w:eastAsia="Calibri"/>
                <w:b/>
                <w:bCs/>
                <w:color w:val="000000" w:themeColor="text1"/>
                <w:sz w:val="24"/>
              </w:rPr>
            </w:pPr>
          </w:p>
        </w:tc>
        <w:tc>
          <w:tcPr>
            <w:tcW w:w="723" w:type="dxa"/>
          </w:tcPr>
          <w:p w14:paraId="70AEF6C5" w14:textId="739530F2"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130</w:t>
            </w:r>
          </w:p>
        </w:tc>
        <w:tc>
          <w:tcPr>
            <w:tcW w:w="843" w:type="dxa"/>
          </w:tcPr>
          <w:p w14:paraId="033DD0E4" w14:textId="1A674A60"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32,5</w:t>
            </w:r>
          </w:p>
        </w:tc>
        <w:tc>
          <w:tcPr>
            <w:tcW w:w="977" w:type="dxa"/>
          </w:tcPr>
          <w:p w14:paraId="75836EE6" w14:textId="25DA1C72"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4E4276FA" w14:textId="5BF37CA8"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w:t>
            </w:r>
          </w:p>
        </w:tc>
        <w:tc>
          <w:tcPr>
            <w:tcW w:w="1452" w:type="dxa"/>
            <w:gridSpan w:val="2"/>
            <w:tcBorders>
              <w:top w:val="single" w:sz="4" w:space="0" w:color="auto"/>
              <w:left w:val="single" w:sz="4" w:space="0" w:color="auto"/>
              <w:bottom w:val="single" w:sz="4" w:space="0" w:color="auto"/>
              <w:right w:val="single" w:sz="4" w:space="0" w:color="auto"/>
            </w:tcBorders>
          </w:tcPr>
          <w:p w14:paraId="66DB2451" w14:textId="78F8F643"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130</w:t>
            </w:r>
          </w:p>
        </w:tc>
        <w:tc>
          <w:tcPr>
            <w:tcW w:w="851" w:type="dxa"/>
          </w:tcPr>
          <w:p w14:paraId="000D2CEB" w14:textId="47D61966" w:rsidR="009A6473" w:rsidRPr="002D008B" w:rsidRDefault="009A6473" w:rsidP="009A6473">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100</w:t>
            </w:r>
          </w:p>
        </w:tc>
      </w:tr>
      <w:tr w:rsidR="009A6473" w:rsidRPr="002D008B" w14:paraId="2143FCAA" w14:textId="77777777" w:rsidTr="00015E7B">
        <w:tc>
          <w:tcPr>
            <w:tcW w:w="750" w:type="dxa"/>
          </w:tcPr>
          <w:p w14:paraId="5F617C0A" w14:textId="03DA59B0"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2</w:t>
            </w:r>
          </w:p>
        </w:tc>
        <w:tc>
          <w:tcPr>
            <w:tcW w:w="590" w:type="dxa"/>
          </w:tcPr>
          <w:p w14:paraId="39E06F5D" w14:textId="1342286C"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636" w:type="dxa"/>
            <w:tcBorders>
              <w:top w:val="single" w:sz="4" w:space="0" w:color="auto"/>
              <w:left w:val="single" w:sz="4" w:space="0" w:color="auto"/>
              <w:bottom w:val="single" w:sz="4" w:space="0" w:color="auto"/>
              <w:right w:val="single" w:sz="4" w:space="0" w:color="auto"/>
            </w:tcBorders>
          </w:tcPr>
          <w:p w14:paraId="721D138E" w14:textId="736C797C"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125</w:t>
            </w:r>
          </w:p>
        </w:tc>
        <w:tc>
          <w:tcPr>
            <w:tcW w:w="602" w:type="dxa"/>
            <w:tcBorders>
              <w:top w:val="single" w:sz="4" w:space="0" w:color="auto"/>
              <w:left w:val="nil"/>
              <w:bottom w:val="single" w:sz="4" w:space="0" w:color="auto"/>
              <w:right w:val="single" w:sz="4" w:space="0" w:color="auto"/>
            </w:tcBorders>
            <w:vAlign w:val="bottom"/>
          </w:tcPr>
          <w:p w14:paraId="60842772" w14:textId="60DAB328"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69</w:t>
            </w:r>
          </w:p>
        </w:tc>
        <w:tc>
          <w:tcPr>
            <w:tcW w:w="645" w:type="dxa"/>
          </w:tcPr>
          <w:p w14:paraId="48EA19CE" w14:textId="31335206" w:rsidR="009A6473" w:rsidRPr="002D008B" w:rsidRDefault="009A6473" w:rsidP="006D3773">
            <w:pPr>
              <w:spacing w:before="0" w:after="0" w:line="276" w:lineRule="auto"/>
              <w:ind w:firstLine="0"/>
              <w:rPr>
                <w:rFonts w:eastAsia="Calibri"/>
                <w:b/>
                <w:bCs/>
                <w:color w:val="000000" w:themeColor="text1"/>
                <w:sz w:val="24"/>
              </w:rPr>
            </w:pPr>
          </w:p>
        </w:tc>
        <w:tc>
          <w:tcPr>
            <w:tcW w:w="723" w:type="dxa"/>
          </w:tcPr>
          <w:p w14:paraId="57ECC20F" w14:textId="7E996C20"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125</w:t>
            </w:r>
          </w:p>
        </w:tc>
        <w:tc>
          <w:tcPr>
            <w:tcW w:w="843" w:type="dxa"/>
          </w:tcPr>
          <w:p w14:paraId="30DDAB91" w14:textId="54CEDC6C"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31</w:t>
            </w:r>
            <w:r w:rsidR="009A6473" w:rsidRPr="002D008B">
              <w:rPr>
                <w:rFonts w:eastAsia="Calibri"/>
                <w:b/>
                <w:bCs/>
                <w:color w:val="000000" w:themeColor="text1"/>
                <w:sz w:val="24"/>
              </w:rPr>
              <w:t>,2</w:t>
            </w:r>
            <w:r>
              <w:rPr>
                <w:rFonts w:eastAsia="Calibri"/>
                <w:b/>
                <w:bCs/>
                <w:color w:val="000000" w:themeColor="text1"/>
                <w:sz w:val="24"/>
              </w:rPr>
              <w:t>5</w:t>
            </w:r>
          </w:p>
        </w:tc>
        <w:tc>
          <w:tcPr>
            <w:tcW w:w="977" w:type="dxa"/>
          </w:tcPr>
          <w:p w14:paraId="430BA5A7" w14:textId="3B820A65"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30DED88D" w14:textId="308C7A63"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2</w:t>
            </w:r>
          </w:p>
        </w:tc>
        <w:tc>
          <w:tcPr>
            <w:tcW w:w="1452" w:type="dxa"/>
            <w:gridSpan w:val="2"/>
            <w:tcBorders>
              <w:top w:val="single" w:sz="4" w:space="0" w:color="auto"/>
              <w:left w:val="single" w:sz="4" w:space="0" w:color="auto"/>
              <w:bottom w:val="single" w:sz="4" w:space="0" w:color="auto"/>
              <w:right w:val="single" w:sz="4" w:space="0" w:color="auto"/>
            </w:tcBorders>
          </w:tcPr>
          <w:p w14:paraId="70266DBD" w14:textId="30B77262"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125</w:t>
            </w:r>
          </w:p>
        </w:tc>
        <w:tc>
          <w:tcPr>
            <w:tcW w:w="851" w:type="dxa"/>
          </w:tcPr>
          <w:p w14:paraId="0D4CE7AB" w14:textId="25EE6121" w:rsidR="009A6473" w:rsidRPr="002D008B" w:rsidRDefault="009A6473" w:rsidP="009A6473">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100</w:t>
            </w:r>
          </w:p>
        </w:tc>
      </w:tr>
      <w:tr w:rsidR="009A6473" w:rsidRPr="002D008B" w14:paraId="1F0701D6" w14:textId="77777777" w:rsidTr="00015E7B">
        <w:tc>
          <w:tcPr>
            <w:tcW w:w="750" w:type="dxa"/>
          </w:tcPr>
          <w:p w14:paraId="4840D136" w14:textId="6253CCB6"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3</w:t>
            </w:r>
          </w:p>
        </w:tc>
        <w:tc>
          <w:tcPr>
            <w:tcW w:w="590" w:type="dxa"/>
          </w:tcPr>
          <w:p w14:paraId="79A6DB15" w14:textId="0D7D705A"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636" w:type="dxa"/>
            <w:tcBorders>
              <w:top w:val="single" w:sz="4" w:space="0" w:color="auto"/>
              <w:left w:val="single" w:sz="4" w:space="0" w:color="auto"/>
              <w:bottom w:val="single" w:sz="4" w:space="0" w:color="auto"/>
              <w:right w:val="single" w:sz="4" w:space="0" w:color="auto"/>
            </w:tcBorders>
          </w:tcPr>
          <w:p w14:paraId="112FA600" w14:textId="1E173A13"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142</w:t>
            </w:r>
          </w:p>
        </w:tc>
        <w:tc>
          <w:tcPr>
            <w:tcW w:w="602" w:type="dxa"/>
            <w:tcBorders>
              <w:top w:val="single" w:sz="4" w:space="0" w:color="auto"/>
              <w:left w:val="nil"/>
              <w:bottom w:val="single" w:sz="4" w:space="0" w:color="auto"/>
              <w:right w:val="single" w:sz="4" w:space="0" w:color="auto"/>
            </w:tcBorders>
            <w:vAlign w:val="bottom"/>
          </w:tcPr>
          <w:p w14:paraId="6BFFFABB" w14:textId="19E82A4D"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70</w:t>
            </w:r>
          </w:p>
        </w:tc>
        <w:tc>
          <w:tcPr>
            <w:tcW w:w="645" w:type="dxa"/>
          </w:tcPr>
          <w:p w14:paraId="5642C2A1" w14:textId="18DE8E38" w:rsidR="009A6473" w:rsidRPr="002D008B" w:rsidRDefault="009A6473" w:rsidP="009A6473">
            <w:pPr>
              <w:spacing w:before="0" w:after="0" w:line="276" w:lineRule="auto"/>
              <w:ind w:firstLine="0"/>
              <w:jc w:val="center"/>
              <w:rPr>
                <w:rFonts w:eastAsia="Calibri"/>
                <w:b/>
                <w:bCs/>
                <w:color w:val="000000" w:themeColor="text1"/>
                <w:sz w:val="24"/>
              </w:rPr>
            </w:pPr>
          </w:p>
        </w:tc>
        <w:tc>
          <w:tcPr>
            <w:tcW w:w="723" w:type="dxa"/>
          </w:tcPr>
          <w:p w14:paraId="5A318D80" w14:textId="52C94F6A"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142</w:t>
            </w:r>
          </w:p>
        </w:tc>
        <w:tc>
          <w:tcPr>
            <w:tcW w:w="843" w:type="dxa"/>
          </w:tcPr>
          <w:p w14:paraId="3A0E60BC" w14:textId="58A71AD4"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35,5</w:t>
            </w:r>
          </w:p>
        </w:tc>
        <w:tc>
          <w:tcPr>
            <w:tcW w:w="977" w:type="dxa"/>
          </w:tcPr>
          <w:p w14:paraId="54A1E217" w14:textId="06D59B63"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616B655E" w14:textId="3A7B1D44"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2</w:t>
            </w:r>
          </w:p>
        </w:tc>
        <w:tc>
          <w:tcPr>
            <w:tcW w:w="1452" w:type="dxa"/>
            <w:gridSpan w:val="2"/>
            <w:tcBorders>
              <w:top w:val="single" w:sz="4" w:space="0" w:color="auto"/>
              <w:left w:val="single" w:sz="4" w:space="0" w:color="auto"/>
              <w:bottom w:val="single" w:sz="4" w:space="0" w:color="auto"/>
              <w:right w:val="single" w:sz="4" w:space="0" w:color="auto"/>
            </w:tcBorders>
          </w:tcPr>
          <w:p w14:paraId="701CBF42" w14:textId="456558B8"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142</w:t>
            </w:r>
          </w:p>
        </w:tc>
        <w:tc>
          <w:tcPr>
            <w:tcW w:w="851" w:type="dxa"/>
            <w:tcBorders>
              <w:top w:val="single" w:sz="4" w:space="0" w:color="auto"/>
              <w:left w:val="nil"/>
              <w:bottom w:val="single" w:sz="4" w:space="0" w:color="auto"/>
              <w:right w:val="single" w:sz="4" w:space="0" w:color="auto"/>
            </w:tcBorders>
            <w:vAlign w:val="bottom"/>
          </w:tcPr>
          <w:p w14:paraId="19E22756" w14:textId="23DDB9A4"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100</w:t>
            </w:r>
          </w:p>
        </w:tc>
      </w:tr>
      <w:tr w:rsidR="009A6473" w:rsidRPr="002D008B" w14:paraId="184090DF" w14:textId="77777777" w:rsidTr="009A6473">
        <w:tc>
          <w:tcPr>
            <w:tcW w:w="750" w:type="dxa"/>
          </w:tcPr>
          <w:p w14:paraId="6ADE3E17" w14:textId="302E01A3"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590" w:type="dxa"/>
          </w:tcPr>
          <w:p w14:paraId="6B00DFE7" w14:textId="1ABE3FD4"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636" w:type="dxa"/>
            <w:tcBorders>
              <w:top w:val="single" w:sz="4" w:space="0" w:color="auto"/>
              <w:left w:val="single" w:sz="4" w:space="0" w:color="auto"/>
              <w:bottom w:val="single" w:sz="4" w:space="0" w:color="auto"/>
              <w:right w:val="single" w:sz="4" w:space="0" w:color="auto"/>
            </w:tcBorders>
          </w:tcPr>
          <w:p w14:paraId="1B9AA252" w14:textId="4C274EEF"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140</w:t>
            </w:r>
          </w:p>
        </w:tc>
        <w:tc>
          <w:tcPr>
            <w:tcW w:w="602" w:type="dxa"/>
            <w:tcBorders>
              <w:top w:val="single" w:sz="4" w:space="0" w:color="auto"/>
              <w:left w:val="nil"/>
              <w:bottom w:val="single" w:sz="4" w:space="0" w:color="auto"/>
              <w:right w:val="single" w:sz="4" w:space="0" w:color="auto"/>
            </w:tcBorders>
            <w:vAlign w:val="bottom"/>
          </w:tcPr>
          <w:p w14:paraId="1651F1F1" w14:textId="4CE8CB86"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73</w:t>
            </w:r>
          </w:p>
        </w:tc>
        <w:tc>
          <w:tcPr>
            <w:tcW w:w="645" w:type="dxa"/>
          </w:tcPr>
          <w:p w14:paraId="60BB6F55" w14:textId="2D02AC3F" w:rsidR="009A6473" w:rsidRPr="002D008B" w:rsidRDefault="009A6473" w:rsidP="009A6473">
            <w:pPr>
              <w:spacing w:before="0" w:after="0" w:line="276" w:lineRule="auto"/>
              <w:ind w:firstLine="0"/>
              <w:jc w:val="center"/>
              <w:rPr>
                <w:rFonts w:eastAsia="Calibri"/>
                <w:b/>
                <w:bCs/>
                <w:color w:val="000000" w:themeColor="text1"/>
                <w:sz w:val="24"/>
              </w:rPr>
            </w:pPr>
          </w:p>
        </w:tc>
        <w:tc>
          <w:tcPr>
            <w:tcW w:w="723" w:type="dxa"/>
          </w:tcPr>
          <w:p w14:paraId="11AB0658" w14:textId="4C74F13B"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140</w:t>
            </w:r>
          </w:p>
        </w:tc>
        <w:tc>
          <w:tcPr>
            <w:tcW w:w="843" w:type="dxa"/>
          </w:tcPr>
          <w:p w14:paraId="691F181C" w14:textId="6C28C805"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35</w:t>
            </w:r>
          </w:p>
        </w:tc>
        <w:tc>
          <w:tcPr>
            <w:tcW w:w="977" w:type="dxa"/>
          </w:tcPr>
          <w:p w14:paraId="68ECE893" w14:textId="4BB6DE82"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63A339A6" w14:textId="1C8393A7"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1</w:t>
            </w:r>
          </w:p>
        </w:tc>
        <w:tc>
          <w:tcPr>
            <w:tcW w:w="1452" w:type="dxa"/>
            <w:gridSpan w:val="2"/>
          </w:tcPr>
          <w:p w14:paraId="07E784E0" w14:textId="7162487B"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140</w:t>
            </w:r>
          </w:p>
        </w:tc>
        <w:tc>
          <w:tcPr>
            <w:tcW w:w="851" w:type="dxa"/>
          </w:tcPr>
          <w:p w14:paraId="57E14A9C" w14:textId="654867B2"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100</w:t>
            </w:r>
          </w:p>
        </w:tc>
      </w:tr>
      <w:tr w:rsidR="009A6473" w:rsidRPr="002D008B" w14:paraId="41733B57" w14:textId="77777777" w:rsidTr="009A6473">
        <w:tc>
          <w:tcPr>
            <w:tcW w:w="750" w:type="dxa"/>
          </w:tcPr>
          <w:p w14:paraId="00027370" w14:textId="07ED7E96"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5</w:t>
            </w:r>
          </w:p>
        </w:tc>
        <w:tc>
          <w:tcPr>
            <w:tcW w:w="590" w:type="dxa"/>
          </w:tcPr>
          <w:p w14:paraId="79133A8B" w14:textId="0DB6CBE0"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4</w:t>
            </w:r>
          </w:p>
        </w:tc>
        <w:tc>
          <w:tcPr>
            <w:tcW w:w="636" w:type="dxa"/>
            <w:tcBorders>
              <w:top w:val="single" w:sz="4" w:space="0" w:color="auto"/>
              <w:left w:val="single" w:sz="4" w:space="0" w:color="auto"/>
              <w:bottom w:val="single" w:sz="4" w:space="0" w:color="auto"/>
              <w:right w:val="single" w:sz="4" w:space="0" w:color="auto"/>
            </w:tcBorders>
          </w:tcPr>
          <w:p w14:paraId="71B9E2CD" w14:textId="36D8878D"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143</w:t>
            </w:r>
          </w:p>
        </w:tc>
        <w:tc>
          <w:tcPr>
            <w:tcW w:w="602" w:type="dxa"/>
            <w:tcBorders>
              <w:top w:val="single" w:sz="4" w:space="0" w:color="auto"/>
              <w:left w:val="nil"/>
              <w:bottom w:val="single" w:sz="4" w:space="0" w:color="auto"/>
              <w:right w:val="single" w:sz="4" w:space="0" w:color="auto"/>
            </w:tcBorders>
            <w:vAlign w:val="bottom"/>
          </w:tcPr>
          <w:p w14:paraId="033EC74A" w14:textId="6F7672B0"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71</w:t>
            </w:r>
          </w:p>
        </w:tc>
        <w:tc>
          <w:tcPr>
            <w:tcW w:w="645" w:type="dxa"/>
          </w:tcPr>
          <w:p w14:paraId="1A701C41" w14:textId="5A96C5AD" w:rsidR="009A6473" w:rsidRPr="002D008B" w:rsidRDefault="009A6473" w:rsidP="009A6473">
            <w:pPr>
              <w:spacing w:before="0" w:after="0" w:line="276" w:lineRule="auto"/>
              <w:ind w:firstLine="0"/>
              <w:jc w:val="center"/>
              <w:rPr>
                <w:rFonts w:eastAsia="Calibri"/>
                <w:b/>
                <w:bCs/>
                <w:color w:val="000000" w:themeColor="text1"/>
                <w:sz w:val="24"/>
              </w:rPr>
            </w:pPr>
          </w:p>
        </w:tc>
        <w:tc>
          <w:tcPr>
            <w:tcW w:w="723" w:type="dxa"/>
          </w:tcPr>
          <w:p w14:paraId="59F8B032" w14:textId="58A921D5"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143</w:t>
            </w:r>
          </w:p>
        </w:tc>
        <w:tc>
          <w:tcPr>
            <w:tcW w:w="843" w:type="dxa"/>
          </w:tcPr>
          <w:p w14:paraId="348C630E" w14:textId="28C11A16"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35,75</w:t>
            </w:r>
          </w:p>
        </w:tc>
        <w:tc>
          <w:tcPr>
            <w:tcW w:w="977" w:type="dxa"/>
          </w:tcPr>
          <w:p w14:paraId="08C0D15A" w14:textId="41830E3F"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682C2530" w14:textId="49409487"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2</w:t>
            </w:r>
          </w:p>
        </w:tc>
        <w:tc>
          <w:tcPr>
            <w:tcW w:w="1452" w:type="dxa"/>
            <w:gridSpan w:val="2"/>
          </w:tcPr>
          <w:p w14:paraId="009B84D3" w14:textId="6DB90EC7" w:rsidR="009A6473" w:rsidRPr="002D008B" w:rsidRDefault="009A6473" w:rsidP="009A6473">
            <w:pPr>
              <w:spacing w:before="0" w:after="0" w:line="276" w:lineRule="auto"/>
              <w:ind w:firstLine="0"/>
              <w:jc w:val="center"/>
              <w:rPr>
                <w:rFonts w:eastAsia="Calibri"/>
                <w:b/>
                <w:bCs/>
                <w:color w:val="000000" w:themeColor="text1"/>
                <w:sz w:val="24"/>
              </w:rPr>
            </w:pPr>
            <w:r w:rsidRPr="002D008B">
              <w:rPr>
                <w:bCs/>
                <w:color w:val="000000" w:themeColor="text1"/>
                <w:sz w:val="24"/>
                <w:lang w:val="en-MY"/>
              </w:rPr>
              <w:t>143</w:t>
            </w:r>
          </w:p>
        </w:tc>
        <w:tc>
          <w:tcPr>
            <w:tcW w:w="851" w:type="dxa"/>
          </w:tcPr>
          <w:p w14:paraId="694332B8" w14:textId="2CF568FD"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100</w:t>
            </w:r>
          </w:p>
        </w:tc>
      </w:tr>
      <w:tr w:rsidR="009A6473" w:rsidRPr="002D008B" w14:paraId="2C910E4F" w14:textId="77777777" w:rsidTr="009A6473">
        <w:tc>
          <w:tcPr>
            <w:tcW w:w="750" w:type="dxa"/>
          </w:tcPr>
          <w:p w14:paraId="7CB85BE2" w14:textId="6D9413B8"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Tổng</w:t>
            </w:r>
          </w:p>
        </w:tc>
        <w:tc>
          <w:tcPr>
            <w:tcW w:w="590" w:type="dxa"/>
          </w:tcPr>
          <w:p w14:paraId="47A9E0CA" w14:textId="047EAAA2" w:rsidR="009A6473" w:rsidRPr="002D008B" w:rsidRDefault="009A6473" w:rsidP="009A6473">
            <w:pPr>
              <w:spacing w:before="0" w:after="0" w:line="276" w:lineRule="auto"/>
              <w:ind w:firstLine="0"/>
              <w:jc w:val="center"/>
              <w:rPr>
                <w:rFonts w:eastAsia="Calibri"/>
                <w:b/>
                <w:bCs/>
                <w:color w:val="000000" w:themeColor="text1"/>
                <w:sz w:val="24"/>
              </w:rPr>
            </w:pPr>
            <w:r w:rsidRPr="002D008B">
              <w:rPr>
                <w:b/>
                <w:bCs/>
                <w:color w:val="000000" w:themeColor="text1"/>
                <w:sz w:val="24"/>
              </w:rPr>
              <w:t>20</w:t>
            </w:r>
          </w:p>
        </w:tc>
        <w:tc>
          <w:tcPr>
            <w:tcW w:w="636" w:type="dxa"/>
            <w:tcBorders>
              <w:top w:val="single" w:sz="4" w:space="0" w:color="auto"/>
              <w:left w:val="single" w:sz="4" w:space="0" w:color="auto"/>
              <w:bottom w:val="single" w:sz="4" w:space="0" w:color="auto"/>
              <w:right w:val="single" w:sz="4" w:space="0" w:color="auto"/>
            </w:tcBorders>
          </w:tcPr>
          <w:p w14:paraId="5B21909B" w14:textId="24FD7501" w:rsidR="009A6473" w:rsidRPr="002D008B" w:rsidRDefault="009A6473" w:rsidP="009A6473">
            <w:pPr>
              <w:spacing w:before="0" w:after="0" w:line="276" w:lineRule="auto"/>
              <w:ind w:firstLine="0"/>
              <w:jc w:val="center"/>
              <w:rPr>
                <w:rFonts w:eastAsia="Calibri"/>
                <w:b/>
                <w:bCs/>
                <w:color w:val="000000" w:themeColor="text1"/>
                <w:sz w:val="24"/>
              </w:rPr>
            </w:pPr>
            <w:r w:rsidRPr="002D008B">
              <w:rPr>
                <w:color w:val="000000" w:themeColor="text1"/>
                <w:sz w:val="28"/>
                <w:szCs w:val="28"/>
                <w:lang w:eastAsia="vi-VN"/>
              </w:rPr>
              <w:t>680</w:t>
            </w:r>
          </w:p>
        </w:tc>
        <w:tc>
          <w:tcPr>
            <w:tcW w:w="602" w:type="dxa"/>
            <w:tcBorders>
              <w:top w:val="single" w:sz="4" w:space="0" w:color="auto"/>
              <w:left w:val="nil"/>
              <w:bottom w:val="single" w:sz="4" w:space="0" w:color="auto"/>
              <w:right w:val="single" w:sz="4" w:space="0" w:color="auto"/>
            </w:tcBorders>
            <w:vAlign w:val="center"/>
          </w:tcPr>
          <w:p w14:paraId="31B56160" w14:textId="5BEE0B4E"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350</w:t>
            </w:r>
          </w:p>
        </w:tc>
        <w:tc>
          <w:tcPr>
            <w:tcW w:w="645" w:type="dxa"/>
          </w:tcPr>
          <w:p w14:paraId="16657C44" w14:textId="652A610D" w:rsidR="009A6473" w:rsidRPr="002D008B" w:rsidRDefault="009A6473" w:rsidP="009A6473">
            <w:pPr>
              <w:spacing w:before="0" w:after="0" w:line="276" w:lineRule="auto"/>
              <w:ind w:firstLine="0"/>
              <w:jc w:val="center"/>
              <w:rPr>
                <w:rFonts w:eastAsia="Calibri"/>
                <w:b/>
                <w:bCs/>
                <w:color w:val="000000" w:themeColor="text1"/>
                <w:sz w:val="24"/>
              </w:rPr>
            </w:pPr>
          </w:p>
        </w:tc>
        <w:tc>
          <w:tcPr>
            <w:tcW w:w="723" w:type="dxa"/>
          </w:tcPr>
          <w:p w14:paraId="4E5CEEC1" w14:textId="38A4D12E" w:rsidR="009A6473" w:rsidRPr="002D008B" w:rsidRDefault="009A6473" w:rsidP="009A6473">
            <w:pPr>
              <w:spacing w:before="0" w:after="0" w:line="276" w:lineRule="auto"/>
              <w:ind w:firstLine="0"/>
              <w:jc w:val="center"/>
              <w:rPr>
                <w:rFonts w:eastAsia="Calibri"/>
                <w:b/>
                <w:bCs/>
                <w:color w:val="000000" w:themeColor="text1"/>
                <w:sz w:val="24"/>
              </w:rPr>
            </w:pPr>
            <w:r w:rsidRPr="002D008B">
              <w:rPr>
                <w:color w:val="000000" w:themeColor="text1"/>
                <w:sz w:val="28"/>
                <w:szCs w:val="28"/>
                <w:lang w:eastAsia="vi-VN"/>
              </w:rPr>
              <w:t>680</w:t>
            </w:r>
          </w:p>
        </w:tc>
        <w:tc>
          <w:tcPr>
            <w:tcW w:w="843" w:type="dxa"/>
          </w:tcPr>
          <w:p w14:paraId="5E4048D7" w14:textId="0B03E663"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34</w:t>
            </w:r>
          </w:p>
        </w:tc>
        <w:tc>
          <w:tcPr>
            <w:tcW w:w="977" w:type="dxa"/>
          </w:tcPr>
          <w:p w14:paraId="63373B11" w14:textId="5BC66BBD" w:rsidR="009A6473" w:rsidRPr="002D008B" w:rsidRDefault="009A6473" w:rsidP="009A6473">
            <w:pPr>
              <w:spacing w:before="0" w:after="0" w:line="276" w:lineRule="auto"/>
              <w:ind w:firstLine="0"/>
              <w:jc w:val="center"/>
              <w:rPr>
                <w:rFonts w:eastAsia="Calibri"/>
                <w:b/>
                <w:bCs/>
                <w:color w:val="000000" w:themeColor="text1"/>
                <w:sz w:val="24"/>
              </w:rPr>
            </w:pPr>
          </w:p>
        </w:tc>
        <w:tc>
          <w:tcPr>
            <w:tcW w:w="857" w:type="dxa"/>
          </w:tcPr>
          <w:p w14:paraId="58E1E8A5" w14:textId="6DD70203" w:rsidR="009A6473" w:rsidRPr="002D008B" w:rsidRDefault="00323D7B" w:rsidP="009A6473">
            <w:pPr>
              <w:spacing w:before="0" w:after="0" w:line="276" w:lineRule="auto"/>
              <w:ind w:firstLine="0"/>
              <w:jc w:val="center"/>
              <w:rPr>
                <w:rFonts w:eastAsia="Calibri"/>
                <w:b/>
                <w:bCs/>
                <w:color w:val="000000" w:themeColor="text1"/>
                <w:sz w:val="24"/>
              </w:rPr>
            </w:pPr>
            <w:r>
              <w:rPr>
                <w:rFonts w:eastAsia="Calibri"/>
                <w:b/>
                <w:bCs/>
                <w:color w:val="000000" w:themeColor="text1"/>
                <w:sz w:val="24"/>
              </w:rPr>
              <w:t>10</w:t>
            </w:r>
          </w:p>
        </w:tc>
        <w:tc>
          <w:tcPr>
            <w:tcW w:w="1452" w:type="dxa"/>
            <w:gridSpan w:val="2"/>
          </w:tcPr>
          <w:p w14:paraId="6DA6EA3D" w14:textId="0A851872" w:rsidR="009A6473" w:rsidRPr="002D008B" w:rsidRDefault="009A6473" w:rsidP="009A6473">
            <w:pPr>
              <w:spacing w:before="0" w:after="0" w:line="276" w:lineRule="auto"/>
              <w:ind w:firstLine="0"/>
              <w:jc w:val="center"/>
              <w:rPr>
                <w:rFonts w:eastAsia="Calibri"/>
                <w:b/>
                <w:bCs/>
                <w:color w:val="000000" w:themeColor="text1"/>
                <w:sz w:val="24"/>
              </w:rPr>
            </w:pPr>
            <w:r w:rsidRPr="002D008B">
              <w:rPr>
                <w:color w:val="000000" w:themeColor="text1"/>
                <w:sz w:val="28"/>
                <w:szCs w:val="28"/>
                <w:lang w:eastAsia="vi-VN"/>
              </w:rPr>
              <w:t>680</w:t>
            </w:r>
          </w:p>
        </w:tc>
        <w:tc>
          <w:tcPr>
            <w:tcW w:w="851" w:type="dxa"/>
          </w:tcPr>
          <w:p w14:paraId="3775205E" w14:textId="354BBA71" w:rsidR="009A6473" w:rsidRPr="002D008B" w:rsidRDefault="009A6473" w:rsidP="009A6473">
            <w:pPr>
              <w:spacing w:before="0" w:after="0" w:line="276" w:lineRule="auto"/>
              <w:ind w:firstLine="0"/>
              <w:jc w:val="center"/>
              <w:rPr>
                <w:rFonts w:eastAsia="Calibri"/>
                <w:b/>
                <w:bCs/>
                <w:color w:val="000000" w:themeColor="text1"/>
                <w:sz w:val="24"/>
              </w:rPr>
            </w:pPr>
            <w:r w:rsidRPr="002D008B">
              <w:rPr>
                <w:rFonts w:eastAsia="Calibri"/>
                <w:b/>
                <w:bCs/>
                <w:color w:val="000000" w:themeColor="text1"/>
                <w:sz w:val="24"/>
              </w:rPr>
              <w:t>100</w:t>
            </w:r>
          </w:p>
        </w:tc>
      </w:tr>
    </w:tbl>
    <w:p w14:paraId="42F399B3" w14:textId="4F707230" w:rsidR="00A75349" w:rsidRPr="002D008B" w:rsidRDefault="00A75349" w:rsidP="002D3065">
      <w:pPr>
        <w:spacing w:before="0" w:after="0" w:line="276" w:lineRule="auto"/>
        <w:ind w:firstLine="0"/>
        <w:rPr>
          <w:rFonts w:eastAsia="Calibri"/>
          <w:b/>
          <w:bCs/>
          <w:i/>
          <w:color w:val="000000" w:themeColor="text1"/>
          <w:sz w:val="28"/>
          <w:szCs w:val="28"/>
        </w:rPr>
      </w:pPr>
    </w:p>
    <w:p w14:paraId="414AA18E" w14:textId="77777777" w:rsidR="00E77C37" w:rsidRPr="002D008B" w:rsidRDefault="00E77C37" w:rsidP="002D3065">
      <w:pPr>
        <w:spacing w:before="0" w:after="0" w:line="276" w:lineRule="auto"/>
        <w:rPr>
          <w:rFonts w:eastAsia="Calibri"/>
          <w:i/>
          <w:color w:val="000000" w:themeColor="text1"/>
          <w:sz w:val="28"/>
          <w:szCs w:val="28"/>
        </w:rPr>
      </w:pPr>
      <w:r w:rsidRPr="002D008B">
        <w:rPr>
          <w:rFonts w:eastAsia="Calibri"/>
          <w:i/>
          <w:color w:val="000000" w:themeColor="text1"/>
          <w:sz w:val="28"/>
          <w:szCs w:val="28"/>
        </w:rPr>
        <w:t xml:space="preserve">2.2. Đội ngũ </w:t>
      </w:r>
    </w:p>
    <w:p w14:paraId="198FD8DF" w14:textId="3EAED73D" w:rsidR="00CF0DB7" w:rsidRPr="002D008B" w:rsidRDefault="00E77C37" w:rsidP="002D3065">
      <w:pPr>
        <w:spacing w:before="0" w:after="0" w:line="276" w:lineRule="auto"/>
        <w:rPr>
          <w:rFonts w:eastAsia="Calibri"/>
          <w:i/>
          <w:color w:val="000000" w:themeColor="text1"/>
          <w:sz w:val="28"/>
          <w:szCs w:val="28"/>
        </w:rPr>
      </w:pPr>
      <w:r w:rsidRPr="002D008B">
        <w:rPr>
          <w:rFonts w:eastAsia="Calibri"/>
          <w:i/>
          <w:color w:val="000000" w:themeColor="text1"/>
          <w:sz w:val="28"/>
          <w:szCs w:val="28"/>
        </w:rPr>
        <w:t>2.2.1. Số lượng, trình độ chuyên môn đào tạo</w:t>
      </w:r>
    </w:p>
    <w:p w14:paraId="396C7CC2" w14:textId="77777777" w:rsidR="00CB48F3" w:rsidRPr="002D008B" w:rsidRDefault="00CB48F3" w:rsidP="002D3065">
      <w:pPr>
        <w:spacing w:before="0" w:after="0" w:line="276" w:lineRule="auto"/>
        <w:rPr>
          <w:rFonts w:eastAsia="Calibri"/>
          <w:i/>
          <w:color w:val="000000" w:themeColor="text1"/>
          <w:sz w:val="28"/>
          <w:szCs w:val="28"/>
        </w:rPr>
      </w:pPr>
    </w:p>
    <w:tbl>
      <w:tblPr>
        <w:tblW w:w="8985" w:type="dxa"/>
        <w:jc w:val="center"/>
        <w:tblLook w:val="04A0" w:firstRow="1" w:lastRow="0" w:firstColumn="1" w:lastColumn="0" w:noHBand="0" w:noVBand="1"/>
      </w:tblPr>
      <w:tblGrid>
        <w:gridCol w:w="2603"/>
        <w:gridCol w:w="2070"/>
        <w:gridCol w:w="922"/>
        <w:gridCol w:w="1432"/>
        <w:gridCol w:w="920"/>
        <w:gridCol w:w="1038"/>
      </w:tblGrid>
      <w:tr w:rsidR="003F78B9" w:rsidRPr="002D008B" w14:paraId="3515099B" w14:textId="77777777" w:rsidTr="00CF0DB7">
        <w:trPr>
          <w:trHeight w:val="413"/>
          <w:jc w:val="center"/>
        </w:trPr>
        <w:tc>
          <w:tcPr>
            <w:tcW w:w="2603" w:type="dxa"/>
            <w:vMerge w:val="restart"/>
            <w:tcBorders>
              <w:top w:val="single" w:sz="4" w:space="0" w:color="auto"/>
              <w:left w:val="single" w:sz="4" w:space="0" w:color="auto"/>
              <w:bottom w:val="single" w:sz="4" w:space="0" w:color="auto"/>
              <w:right w:val="single" w:sz="4" w:space="0" w:color="auto"/>
            </w:tcBorders>
            <w:vAlign w:val="center"/>
            <w:hideMark/>
          </w:tcPr>
          <w:p w14:paraId="034328BF" w14:textId="77777777" w:rsidR="00E77C37" w:rsidRPr="002D008B" w:rsidRDefault="00E77C37" w:rsidP="002D3065">
            <w:pPr>
              <w:spacing w:before="0" w:after="0" w:line="276" w:lineRule="auto"/>
              <w:ind w:firstLine="0"/>
              <w:rPr>
                <w:color w:val="000000" w:themeColor="text1"/>
                <w:sz w:val="28"/>
                <w:szCs w:val="28"/>
              </w:rPr>
            </w:pPr>
            <w:r w:rsidRPr="002D008B">
              <w:rPr>
                <w:color w:val="000000" w:themeColor="text1"/>
                <w:sz w:val="28"/>
                <w:szCs w:val="28"/>
              </w:rPr>
              <w:t>Đội ngũ</w:t>
            </w:r>
          </w:p>
        </w:tc>
        <w:tc>
          <w:tcPr>
            <w:tcW w:w="2070" w:type="dxa"/>
            <w:vMerge w:val="restart"/>
            <w:tcBorders>
              <w:top w:val="single" w:sz="4" w:space="0" w:color="auto"/>
              <w:left w:val="single" w:sz="4" w:space="0" w:color="auto"/>
              <w:bottom w:val="single" w:sz="4" w:space="0" w:color="000000"/>
              <w:right w:val="single" w:sz="4" w:space="0" w:color="auto"/>
            </w:tcBorders>
            <w:vAlign w:val="center"/>
            <w:hideMark/>
          </w:tcPr>
          <w:p w14:paraId="427EE3A1"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 xml:space="preserve">Số lượng </w:t>
            </w:r>
          </w:p>
        </w:tc>
        <w:tc>
          <w:tcPr>
            <w:tcW w:w="4312" w:type="dxa"/>
            <w:gridSpan w:val="4"/>
            <w:tcBorders>
              <w:top w:val="single" w:sz="4" w:space="0" w:color="auto"/>
              <w:left w:val="nil"/>
              <w:bottom w:val="single" w:sz="4" w:space="0" w:color="auto"/>
              <w:right w:val="single" w:sz="4" w:space="0" w:color="000000"/>
            </w:tcBorders>
            <w:vAlign w:val="center"/>
            <w:hideMark/>
          </w:tcPr>
          <w:p w14:paraId="18EF72D5"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Trình độ đào tạo</w:t>
            </w:r>
          </w:p>
        </w:tc>
      </w:tr>
      <w:tr w:rsidR="003F78B9" w:rsidRPr="002D008B" w14:paraId="16066C01" w14:textId="77777777" w:rsidTr="00CF0DB7">
        <w:trPr>
          <w:trHeight w:val="522"/>
          <w:jc w:val="center"/>
        </w:trPr>
        <w:tc>
          <w:tcPr>
            <w:tcW w:w="2603" w:type="dxa"/>
            <w:vMerge/>
            <w:tcBorders>
              <w:top w:val="single" w:sz="4" w:space="0" w:color="auto"/>
              <w:left w:val="single" w:sz="4" w:space="0" w:color="auto"/>
              <w:bottom w:val="single" w:sz="4" w:space="0" w:color="auto"/>
              <w:right w:val="single" w:sz="4" w:space="0" w:color="auto"/>
            </w:tcBorders>
            <w:vAlign w:val="center"/>
            <w:hideMark/>
          </w:tcPr>
          <w:p w14:paraId="031E49F1" w14:textId="77777777" w:rsidR="00E77C37" w:rsidRPr="002D008B" w:rsidRDefault="00E77C37" w:rsidP="002D3065">
            <w:pPr>
              <w:spacing w:before="0" w:after="0" w:line="276" w:lineRule="auto"/>
              <w:ind w:firstLine="0"/>
              <w:jc w:val="left"/>
              <w:rPr>
                <w:color w:val="000000" w:themeColor="text1"/>
                <w:sz w:val="28"/>
                <w:szCs w:val="28"/>
              </w:rPr>
            </w:pPr>
          </w:p>
        </w:tc>
        <w:tc>
          <w:tcPr>
            <w:tcW w:w="2070" w:type="dxa"/>
            <w:vMerge/>
            <w:tcBorders>
              <w:top w:val="single" w:sz="4" w:space="0" w:color="auto"/>
              <w:left w:val="single" w:sz="4" w:space="0" w:color="auto"/>
              <w:bottom w:val="single" w:sz="4" w:space="0" w:color="000000"/>
              <w:right w:val="single" w:sz="4" w:space="0" w:color="auto"/>
            </w:tcBorders>
            <w:vAlign w:val="center"/>
            <w:hideMark/>
          </w:tcPr>
          <w:p w14:paraId="3C0752BB" w14:textId="77777777" w:rsidR="00E77C37" w:rsidRPr="002D008B" w:rsidRDefault="00E77C37" w:rsidP="002D3065">
            <w:pPr>
              <w:spacing w:before="0" w:after="0" w:line="276" w:lineRule="auto"/>
              <w:ind w:firstLine="0"/>
              <w:jc w:val="left"/>
              <w:rPr>
                <w:color w:val="000000" w:themeColor="text1"/>
                <w:sz w:val="28"/>
                <w:szCs w:val="28"/>
              </w:rPr>
            </w:pPr>
          </w:p>
        </w:tc>
        <w:tc>
          <w:tcPr>
            <w:tcW w:w="922" w:type="dxa"/>
            <w:tcBorders>
              <w:top w:val="single" w:sz="4" w:space="0" w:color="auto"/>
              <w:left w:val="nil"/>
              <w:bottom w:val="single" w:sz="4" w:space="0" w:color="auto"/>
              <w:right w:val="single" w:sz="4" w:space="0" w:color="auto"/>
            </w:tcBorders>
            <w:vAlign w:val="center"/>
            <w:hideMark/>
          </w:tcPr>
          <w:p w14:paraId="7FFDA1E7"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ThS</w:t>
            </w:r>
          </w:p>
        </w:tc>
        <w:tc>
          <w:tcPr>
            <w:tcW w:w="1432" w:type="dxa"/>
            <w:tcBorders>
              <w:top w:val="single" w:sz="4" w:space="0" w:color="auto"/>
              <w:left w:val="nil"/>
              <w:bottom w:val="single" w:sz="4" w:space="0" w:color="auto"/>
              <w:right w:val="single" w:sz="4" w:space="0" w:color="auto"/>
            </w:tcBorders>
            <w:vAlign w:val="center"/>
            <w:hideMark/>
          </w:tcPr>
          <w:p w14:paraId="4039272F" w14:textId="495011D6"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ĐH</w:t>
            </w:r>
          </w:p>
        </w:tc>
        <w:tc>
          <w:tcPr>
            <w:tcW w:w="920" w:type="dxa"/>
            <w:tcBorders>
              <w:top w:val="single" w:sz="4" w:space="0" w:color="auto"/>
              <w:left w:val="nil"/>
              <w:bottom w:val="single" w:sz="4" w:space="0" w:color="auto"/>
              <w:right w:val="single" w:sz="4" w:space="0" w:color="auto"/>
            </w:tcBorders>
            <w:vAlign w:val="center"/>
            <w:hideMark/>
          </w:tcPr>
          <w:p w14:paraId="6BA1111C"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CĐ</w:t>
            </w:r>
          </w:p>
        </w:tc>
        <w:tc>
          <w:tcPr>
            <w:tcW w:w="1038" w:type="dxa"/>
            <w:tcBorders>
              <w:top w:val="single" w:sz="4" w:space="0" w:color="auto"/>
              <w:left w:val="nil"/>
              <w:bottom w:val="single" w:sz="4" w:space="0" w:color="auto"/>
              <w:right w:val="single" w:sz="4" w:space="0" w:color="auto"/>
            </w:tcBorders>
            <w:vAlign w:val="center"/>
            <w:hideMark/>
          </w:tcPr>
          <w:p w14:paraId="1D1A539D"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THSP</w:t>
            </w:r>
          </w:p>
        </w:tc>
      </w:tr>
      <w:tr w:rsidR="003F78B9" w:rsidRPr="002D008B" w14:paraId="69A02B62" w14:textId="77777777" w:rsidTr="00E77C37">
        <w:trPr>
          <w:trHeight w:val="373"/>
          <w:jc w:val="center"/>
        </w:trPr>
        <w:tc>
          <w:tcPr>
            <w:tcW w:w="2603" w:type="dxa"/>
            <w:tcBorders>
              <w:top w:val="nil"/>
              <w:left w:val="single" w:sz="4" w:space="0" w:color="auto"/>
              <w:bottom w:val="single" w:sz="4" w:space="0" w:color="auto"/>
              <w:right w:val="single" w:sz="4" w:space="0" w:color="auto"/>
            </w:tcBorders>
            <w:vAlign w:val="center"/>
            <w:hideMark/>
          </w:tcPr>
          <w:p w14:paraId="0F6A1E29" w14:textId="77777777" w:rsidR="00E77C37" w:rsidRPr="002D008B" w:rsidRDefault="00E77C37" w:rsidP="002D3065">
            <w:pPr>
              <w:spacing w:before="0" w:after="0" w:line="276" w:lineRule="auto"/>
              <w:ind w:firstLine="0"/>
              <w:rPr>
                <w:color w:val="000000" w:themeColor="text1"/>
                <w:sz w:val="28"/>
                <w:szCs w:val="28"/>
              </w:rPr>
            </w:pPr>
            <w:r w:rsidRPr="002D008B">
              <w:rPr>
                <w:color w:val="000000" w:themeColor="text1"/>
                <w:sz w:val="28"/>
                <w:szCs w:val="28"/>
              </w:rPr>
              <w:t>CBQL</w:t>
            </w:r>
          </w:p>
        </w:tc>
        <w:tc>
          <w:tcPr>
            <w:tcW w:w="2070" w:type="dxa"/>
            <w:tcBorders>
              <w:top w:val="nil"/>
              <w:left w:val="nil"/>
              <w:bottom w:val="single" w:sz="4" w:space="0" w:color="auto"/>
              <w:right w:val="single" w:sz="4" w:space="0" w:color="auto"/>
            </w:tcBorders>
            <w:vAlign w:val="center"/>
            <w:hideMark/>
          </w:tcPr>
          <w:p w14:paraId="7513BC6B" w14:textId="2E95603C" w:rsidR="00E77C37" w:rsidRPr="002D008B" w:rsidRDefault="000662DF" w:rsidP="002D3065">
            <w:pPr>
              <w:spacing w:before="0" w:after="0" w:line="276" w:lineRule="auto"/>
              <w:ind w:firstLine="0"/>
              <w:jc w:val="center"/>
              <w:rPr>
                <w:color w:val="000000" w:themeColor="text1"/>
                <w:sz w:val="28"/>
                <w:szCs w:val="28"/>
              </w:rPr>
            </w:pPr>
            <w:r w:rsidRPr="002D008B">
              <w:rPr>
                <w:color w:val="000000" w:themeColor="text1"/>
                <w:sz w:val="28"/>
                <w:szCs w:val="28"/>
              </w:rPr>
              <w:t>1</w:t>
            </w:r>
          </w:p>
        </w:tc>
        <w:tc>
          <w:tcPr>
            <w:tcW w:w="922" w:type="dxa"/>
            <w:tcBorders>
              <w:top w:val="nil"/>
              <w:left w:val="nil"/>
              <w:bottom w:val="single" w:sz="4" w:space="0" w:color="auto"/>
              <w:right w:val="single" w:sz="4" w:space="0" w:color="auto"/>
            </w:tcBorders>
            <w:vAlign w:val="center"/>
            <w:hideMark/>
          </w:tcPr>
          <w:p w14:paraId="1130578D" w14:textId="688E9DAC" w:rsidR="00E77C37" w:rsidRPr="002D008B" w:rsidRDefault="00E77C37" w:rsidP="002D3065">
            <w:pPr>
              <w:spacing w:before="0" w:after="0" w:line="276" w:lineRule="auto"/>
              <w:ind w:firstLine="0"/>
              <w:jc w:val="center"/>
              <w:rPr>
                <w:color w:val="000000" w:themeColor="text1"/>
                <w:sz w:val="28"/>
                <w:szCs w:val="28"/>
              </w:rPr>
            </w:pPr>
          </w:p>
        </w:tc>
        <w:tc>
          <w:tcPr>
            <w:tcW w:w="1432" w:type="dxa"/>
            <w:tcBorders>
              <w:top w:val="nil"/>
              <w:left w:val="nil"/>
              <w:bottom w:val="single" w:sz="4" w:space="0" w:color="auto"/>
              <w:right w:val="single" w:sz="4" w:space="0" w:color="auto"/>
            </w:tcBorders>
            <w:vAlign w:val="center"/>
            <w:hideMark/>
          </w:tcPr>
          <w:p w14:paraId="069B674F" w14:textId="04C9D833"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1</w:t>
            </w:r>
          </w:p>
        </w:tc>
        <w:tc>
          <w:tcPr>
            <w:tcW w:w="920" w:type="dxa"/>
            <w:tcBorders>
              <w:top w:val="nil"/>
              <w:left w:val="nil"/>
              <w:bottom w:val="single" w:sz="4" w:space="0" w:color="auto"/>
              <w:right w:val="single" w:sz="4" w:space="0" w:color="auto"/>
            </w:tcBorders>
            <w:vAlign w:val="center"/>
            <w:hideMark/>
          </w:tcPr>
          <w:p w14:paraId="12D70630" w14:textId="4C11D6E1" w:rsidR="00E77C37" w:rsidRPr="002D008B" w:rsidRDefault="00A2377F" w:rsidP="002D3065">
            <w:pPr>
              <w:spacing w:before="0" w:after="0" w:line="276" w:lineRule="auto"/>
              <w:ind w:firstLine="0"/>
              <w:jc w:val="center"/>
              <w:rPr>
                <w:color w:val="000000" w:themeColor="text1"/>
                <w:sz w:val="28"/>
                <w:szCs w:val="28"/>
              </w:rPr>
            </w:pPr>
            <w:r w:rsidRPr="002D008B">
              <w:rPr>
                <w:color w:val="000000" w:themeColor="text1"/>
                <w:sz w:val="28"/>
                <w:szCs w:val="28"/>
              </w:rPr>
              <w:t>0</w:t>
            </w:r>
          </w:p>
        </w:tc>
        <w:tc>
          <w:tcPr>
            <w:tcW w:w="1038" w:type="dxa"/>
            <w:tcBorders>
              <w:top w:val="nil"/>
              <w:left w:val="nil"/>
              <w:bottom w:val="single" w:sz="4" w:space="0" w:color="auto"/>
              <w:right w:val="single" w:sz="4" w:space="0" w:color="auto"/>
            </w:tcBorders>
            <w:noWrap/>
            <w:vAlign w:val="bottom"/>
            <w:hideMark/>
          </w:tcPr>
          <w:p w14:paraId="5E1513A9" w14:textId="4A3BEE1E" w:rsidR="00E77C37" w:rsidRPr="002D008B" w:rsidRDefault="00A2377F" w:rsidP="002D3065">
            <w:pPr>
              <w:spacing w:before="0" w:after="0" w:line="276" w:lineRule="auto"/>
              <w:ind w:firstLine="0"/>
              <w:jc w:val="center"/>
              <w:rPr>
                <w:color w:val="000000" w:themeColor="text1"/>
                <w:sz w:val="22"/>
                <w:szCs w:val="22"/>
              </w:rPr>
            </w:pPr>
            <w:r w:rsidRPr="002D008B">
              <w:rPr>
                <w:color w:val="000000" w:themeColor="text1"/>
                <w:sz w:val="22"/>
                <w:szCs w:val="22"/>
              </w:rPr>
              <w:t>0</w:t>
            </w:r>
          </w:p>
        </w:tc>
      </w:tr>
      <w:tr w:rsidR="003F78B9" w:rsidRPr="002D008B" w14:paraId="3E3C1391" w14:textId="77777777" w:rsidTr="00E77C37">
        <w:trPr>
          <w:trHeight w:val="373"/>
          <w:jc w:val="center"/>
        </w:trPr>
        <w:tc>
          <w:tcPr>
            <w:tcW w:w="2603" w:type="dxa"/>
            <w:tcBorders>
              <w:top w:val="nil"/>
              <w:left w:val="single" w:sz="4" w:space="0" w:color="auto"/>
              <w:bottom w:val="single" w:sz="4" w:space="0" w:color="auto"/>
              <w:right w:val="single" w:sz="4" w:space="0" w:color="auto"/>
            </w:tcBorders>
            <w:vAlign w:val="center"/>
            <w:hideMark/>
          </w:tcPr>
          <w:p w14:paraId="40AD4B82" w14:textId="77777777" w:rsidR="00E77C37" w:rsidRPr="002D008B" w:rsidRDefault="00E77C37" w:rsidP="002D3065">
            <w:pPr>
              <w:spacing w:before="0" w:after="0" w:line="276" w:lineRule="auto"/>
              <w:ind w:firstLine="0"/>
              <w:rPr>
                <w:color w:val="000000" w:themeColor="text1"/>
                <w:sz w:val="28"/>
                <w:szCs w:val="28"/>
              </w:rPr>
            </w:pPr>
            <w:r w:rsidRPr="002D008B">
              <w:rPr>
                <w:color w:val="000000" w:themeColor="text1"/>
                <w:sz w:val="28"/>
                <w:szCs w:val="28"/>
              </w:rPr>
              <w:t>Giáo viên</w:t>
            </w:r>
          </w:p>
        </w:tc>
        <w:tc>
          <w:tcPr>
            <w:tcW w:w="2070" w:type="dxa"/>
            <w:tcBorders>
              <w:top w:val="nil"/>
              <w:left w:val="nil"/>
              <w:bottom w:val="single" w:sz="4" w:space="0" w:color="auto"/>
              <w:right w:val="single" w:sz="4" w:space="0" w:color="auto"/>
            </w:tcBorders>
            <w:vAlign w:val="center"/>
            <w:hideMark/>
          </w:tcPr>
          <w:p w14:paraId="53368C33" w14:textId="55FD4645"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25</w:t>
            </w:r>
          </w:p>
        </w:tc>
        <w:tc>
          <w:tcPr>
            <w:tcW w:w="922" w:type="dxa"/>
            <w:tcBorders>
              <w:top w:val="nil"/>
              <w:left w:val="nil"/>
              <w:bottom w:val="single" w:sz="4" w:space="0" w:color="auto"/>
              <w:right w:val="single" w:sz="4" w:space="0" w:color="auto"/>
            </w:tcBorders>
            <w:vAlign w:val="center"/>
            <w:hideMark/>
          </w:tcPr>
          <w:p w14:paraId="6EAD4F6D" w14:textId="4A2C9996" w:rsidR="00E77C37" w:rsidRPr="002D008B" w:rsidRDefault="000662DF" w:rsidP="002D3065">
            <w:pPr>
              <w:spacing w:before="0" w:after="0" w:line="276" w:lineRule="auto"/>
              <w:ind w:firstLine="0"/>
              <w:jc w:val="center"/>
              <w:rPr>
                <w:color w:val="000000" w:themeColor="text1"/>
                <w:sz w:val="28"/>
                <w:szCs w:val="28"/>
              </w:rPr>
            </w:pPr>
            <w:r w:rsidRPr="002D008B">
              <w:rPr>
                <w:color w:val="000000" w:themeColor="text1"/>
                <w:sz w:val="28"/>
                <w:szCs w:val="28"/>
              </w:rPr>
              <w:t>0</w:t>
            </w:r>
          </w:p>
        </w:tc>
        <w:tc>
          <w:tcPr>
            <w:tcW w:w="1432" w:type="dxa"/>
            <w:tcBorders>
              <w:top w:val="nil"/>
              <w:left w:val="nil"/>
              <w:bottom w:val="single" w:sz="4" w:space="0" w:color="auto"/>
              <w:right w:val="single" w:sz="4" w:space="0" w:color="auto"/>
            </w:tcBorders>
            <w:vAlign w:val="center"/>
            <w:hideMark/>
          </w:tcPr>
          <w:p w14:paraId="09CCECB5" w14:textId="4DCD65B6" w:rsidR="00E77C37" w:rsidRPr="002D008B" w:rsidRDefault="00E77C37" w:rsidP="000844D0">
            <w:pPr>
              <w:spacing w:before="0" w:after="0" w:line="276" w:lineRule="auto"/>
              <w:ind w:firstLine="0"/>
              <w:jc w:val="center"/>
              <w:rPr>
                <w:color w:val="000000" w:themeColor="text1"/>
                <w:sz w:val="28"/>
                <w:szCs w:val="28"/>
              </w:rPr>
            </w:pPr>
            <w:r w:rsidRPr="002D008B">
              <w:rPr>
                <w:color w:val="000000" w:themeColor="text1"/>
                <w:sz w:val="28"/>
                <w:szCs w:val="28"/>
              </w:rPr>
              <w:t>2</w:t>
            </w:r>
            <w:r w:rsidR="000844D0" w:rsidRPr="002D008B">
              <w:rPr>
                <w:color w:val="000000" w:themeColor="text1"/>
                <w:sz w:val="28"/>
                <w:szCs w:val="28"/>
              </w:rPr>
              <w:t>3</w:t>
            </w:r>
          </w:p>
        </w:tc>
        <w:tc>
          <w:tcPr>
            <w:tcW w:w="920" w:type="dxa"/>
            <w:tcBorders>
              <w:top w:val="nil"/>
              <w:left w:val="nil"/>
              <w:bottom w:val="single" w:sz="4" w:space="0" w:color="auto"/>
              <w:right w:val="single" w:sz="4" w:space="0" w:color="auto"/>
            </w:tcBorders>
            <w:vAlign w:val="center"/>
            <w:hideMark/>
          </w:tcPr>
          <w:p w14:paraId="15A182A5" w14:textId="704F0D00"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w:t>
            </w:r>
          </w:p>
        </w:tc>
        <w:tc>
          <w:tcPr>
            <w:tcW w:w="1038" w:type="dxa"/>
            <w:tcBorders>
              <w:top w:val="nil"/>
              <w:left w:val="nil"/>
              <w:bottom w:val="single" w:sz="4" w:space="0" w:color="auto"/>
              <w:right w:val="single" w:sz="4" w:space="0" w:color="auto"/>
            </w:tcBorders>
            <w:noWrap/>
            <w:vAlign w:val="bottom"/>
            <w:hideMark/>
          </w:tcPr>
          <w:p w14:paraId="701DB1D4" w14:textId="08635ECF" w:rsidR="00E77C37" w:rsidRPr="002D008B" w:rsidRDefault="00A2377F" w:rsidP="002D3065">
            <w:pPr>
              <w:spacing w:before="0" w:after="0" w:line="276" w:lineRule="auto"/>
              <w:ind w:firstLine="0"/>
              <w:jc w:val="center"/>
              <w:rPr>
                <w:color w:val="000000" w:themeColor="text1"/>
                <w:sz w:val="22"/>
                <w:szCs w:val="22"/>
              </w:rPr>
            </w:pPr>
            <w:r w:rsidRPr="002D008B">
              <w:rPr>
                <w:color w:val="000000" w:themeColor="text1"/>
                <w:sz w:val="22"/>
                <w:szCs w:val="22"/>
              </w:rPr>
              <w:t>0</w:t>
            </w:r>
          </w:p>
        </w:tc>
      </w:tr>
      <w:tr w:rsidR="003F78B9" w:rsidRPr="002D008B" w14:paraId="57F82CF9" w14:textId="77777777" w:rsidTr="00E77C37">
        <w:trPr>
          <w:trHeight w:val="373"/>
          <w:jc w:val="center"/>
        </w:trPr>
        <w:tc>
          <w:tcPr>
            <w:tcW w:w="2603" w:type="dxa"/>
            <w:tcBorders>
              <w:top w:val="nil"/>
              <w:left w:val="single" w:sz="4" w:space="0" w:color="auto"/>
              <w:bottom w:val="single" w:sz="4" w:space="0" w:color="auto"/>
              <w:right w:val="single" w:sz="4" w:space="0" w:color="auto"/>
            </w:tcBorders>
            <w:vAlign w:val="center"/>
            <w:hideMark/>
          </w:tcPr>
          <w:p w14:paraId="21C77DC4" w14:textId="77777777" w:rsidR="00E77C37" w:rsidRPr="002D008B" w:rsidRDefault="00E77C37" w:rsidP="002D3065">
            <w:pPr>
              <w:spacing w:before="0" w:after="0" w:line="276" w:lineRule="auto"/>
              <w:ind w:firstLine="0"/>
              <w:rPr>
                <w:color w:val="000000" w:themeColor="text1"/>
                <w:sz w:val="28"/>
                <w:szCs w:val="28"/>
              </w:rPr>
            </w:pPr>
            <w:r w:rsidRPr="002D008B">
              <w:rPr>
                <w:color w:val="000000" w:themeColor="text1"/>
                <w:sz w:val="28"/>
                <w:szCs w:val="28"/>
              </w:rPr>
              <w:t>Nhân viên</w:t>
            </w:r>
          </w:p>
        </w:tc>
        <w:tc>
          <w:tcPr>
            <w:tcW w:w="2070" w:type="dxa"/>
            <w:tcBorders>
              <w:top w:val="nil"/>
              <w:left w:val="nil"/>
              <w:bottom w:val="single" w:sz="4" w:space="0" w:color="auto"/>
              <w:right w:val="single" w:sz="4" w:space="0" w:color="auto"/>
            </w:tcBorders>
            <w:vAlign w:val="center"/>
            <w:hideMark/>
          </w:tcPr>
          <w:p w14:paraId="7D3084BE" w14:textId="36D71221"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w:t>
            </w:r>
          </w:p>
        </w:tc>
        <w:tc>
          <w:tcPr>
            <w:tcW w:w="922" w:type="dxa"/>
            <w:tcBorders>
              <w:top w:val="nil"/>
              <w:left w:val="nil"/>
              <w:bottom w:val="single" w:sz="4" w:space="0" w:color="auto"/>
              <w:right w:val="single" w:sz="4" w:space="0" w:color="auto"/>
            </w:tcBorders>
            <w:vAlign w:val="center"/>
            <w:hideMark/>
          </w:tcPr>
          <w:p w14:paraId="4961643C" w14:textId="436F8A29" w:rsidR="00E77C37" w:rsidRPr="002D008B" w:rsidRDefault="00A2377F" w:rsidP="002D3065">
            <w:pPr>
              <w:spacing w:before="0" w:after="0" w:line="276" w:lineRule="auto"/>
              <w:ind w:firstLine="0"/>
              <w:jc w:val="center"/>
              <w:rPr>
                <w:color w:val="000000" w:themeColor="text1"/>
                <w:sz w:val="28"/>
                <w:szCs w:val="28"/>
              </w:rPr>
            </w:pPr>
            <w:r w:rsidRPr="002D008B">
              <w:rPr>
                <w:color w:val="000000" w:themeColor="text1"/>
                <w:sz w:val="28"/>
                <w:szCs w:val="28"/>
              </w:rPr>
              <w:t>0</w:t>
            </w:r>
          </w:p>
        </w:tc>
        <w:tc>
          <w:tcPr>
            <w:tcW w:w="1432" w:type="dxa"/>
            <w:tcBorders>
              <w:top w:val="nil"/>
              <w:left w:val="nil"/>
              <w:bottom w:val="single" w:sz="4" w:space="0" w:color="auto"/>
              <w:right w:val="single" w:sz="4" w:space="0" w:color="auto"/>
            </w:tcBorders>
            <w:vAlign w:val="center"/>
            <w:hideMark/>
          </w:tcPr>
          <w:p w14:paraId="384F2B56" w14:textId="21789B88" w:rsidR="00E77C37" w:rsidRPr="002D008B" w:rsidRDefault="000662DF" w:rsidP="002D3065">
            <w:pPr>
              <w:spacing w:before="0" w:after="0" w:line="276" w:lineRule="auto"/>
              <w:ind w:firstLine="0"/>
              <w:jc w:val="center"/>
              <w:rPr>
                <w:color w:val="000000" w:themeColor="text1"/>
                <w:sz w:val="28"/>
                <w:szCs w:val="28"/>
              </w:rPr>
            </w:pPr>
            <w:r w:rsidRPr="002D008B">
              <w:rPr>
                <w:color w:val="000000" w:themeColor="text1"/>
                <w:sz w:val="28"/>
                <w:szCs w:val="28"/>
              </w:rPr>
              <w:t>2</w:t>
            </w:r>
          </w:p>
        </w:tc>
        <w:tc>
          <w:tcPr>
            <w:tcW w:w="920" w:type="dxa"/>
            <w:tcBorders>
              <w:top w:val="nil"/>
              <w:left w:val="nil"/>
              <w:bottom w:val="single" w:sz="4" w:space="0" w:color="auto"/>
              <w:right w:val="single" w:sz="4" w:space="0" w:color="auto"/>
            </w:tcBorders>
            <w:vAlign w:val="center"/>
            <w:hideMark/>
          </w:tcPr>
          <w:p w14:paraId="503E5E67" w14:textId="3E7E1BAF" w:rsidR="00E77C37" w:rsidRPr="002D008B" w:rsidRDefault="00A2377F" w:rsidP="002D3065">
            <w:pPr>
              <w:spacing w:before="0" w:after="0" w:line="276" w:lineRule="auto"/>
              <w:ind w:firstLine="0"/>
              <w:jc w:val="center"/>
              <w:rPr>
                <w:color w:val="000000" w:themeColor="text1"/>
                <w:sz w:val="28"/>
                <w:szCs w:val="28"/>
              </w:rPr>
            </w:pPr>
            <w:r w:rsidRPr="002D008B">
              <w:rPr>
                <w:color w:val="000000" w:themeColor="text1"/>
                <w:sz w:val="28"/>
                <w:szCs w:val="28"/>
              </w:rPr>
              <w:t>0</w:t>
            </w:r>
          </w:p>
        </w:tc>
        <w:tc>
          <w:tcPr>
            <w:tcW w:w="1038" w:type="dxa"/>
            <w:tcBorders>
              <w:top w:val="nil"/>
              <w:left w:val="nil"/>
              <w:bottom w:val="single" w:sz="4" w:space="0" w:color="auto"/>
              <w:right w:val="single" w:sz="4" w:space="0" w:color="auto"/>
            </w:tcBorders>
            <w:noWrap/>
            <w:vAlign w:val="bottom"/>
            <w:hideMark/>
          </w:tcPr>
          <w:p w14:paraId="03B87F4C" w14:textId="304C37C8" w:rsidR="00E77C37" w:rsidRPr="002D008B" w:rsidRDefault="00A2377F" w:rsidP="002D3065">
            <w:pPr>
              <w:spacing w:before="0" w:after="0" w:line="276" w:lineRule="auto"/>
              <w:ind w:firstLine="0"/>
              <w:jc w:val="center"/>
              <w:rPr>
                <w:color w:val="000000" w:themeColor="text1"/>
                <w:sz w:val="22"/>
                <w:szCs w:val="22"/>
              </w:rPr>
            </w:pPr>
            <w:r w:rsidRPr="002D008B">
              <w:rPr>
                <w:color w:val="000000" w:themeColor="text1"/>
                <w:sz w:val="22"/>
                <w:szCs w:val="22"/>
              </w:rPr>
              <w:t>0</w:t>
            </w:r>
          </w:p>
        </w:tc>
      </w:tr>
      <w:tr w:rsidR="003F78B9" w:rsidRPr="002D008B" w14:paraId="6C8285AA" w14:textId="77777777" w:rsidTr="00E77C37">
        <w:trPr>
          <w:trHeight w:val="373"/>
          <w:jc w:val="center"/>
        </w:trPr>
        <w:tc>
          <w:tcPr>
            <w:tcW w:w="2603" w:type="dxa"/>
            <w:tcBorders>
              <w:top w:val="nil"/>
              <w:left w:val="single" w:sz="4" w:space="0" w:color="auto"/>
              <w:bottom w:val="single" w:sz="4" w:space="0" w:color="auto"/>
              <w:right w:val="single" w:sz="4" w:space="0" w:color="auto"/>
            </w:tcBorders>
            <w:vAlign w:val="center"/>
            <w:hideMark/>
          </w:tcPr>
          <w:p w14:paraId="66E2264B" w14:textId="77777777" w:rsidR="00E77C37" w:rsidRPr="002D008B" w:rsidRDefault="00E77C37" w:rsidP="002D3065">
            <w:pPr>
              <w:spacing w:before="0" w:after="0" w:line="276" w:lineRule="auto"/>
              <w:ind w:firstLine="0"/>
              <w:jc w:val="center"/>
              <w:rPr>
                <w:color w:val="000000" w:themeColor="text1"/>
                <w:sz w:val="28"/>
                <w:szCs w:val="28"/>
              </w:rPr>
            </w:pPr>
            <w:r w:rsidRPr="002D008B">
              <w:rPr>
                <w:color w:val="000000" w:themeColor="text1"/>
                <w:sz w:val="28"/>
                <w:szCs w:val="28"/>
              </w:rPr>
              <w:t>Tổng</w:t>
            </w:r>
          </w:p>
        </w:tc>
        <w:tc>
          <w:tcPr>
            <w:tcW w:w="2070" w:type="dxa"/>
            <w:tcBorders>
              <w:top w:val="nil"/>
              <w:left w:val="nil"/>
              <w:bottom w:val="single" w:sz="4" w:space="0" w:color="auto"/>
              <w:right w:val="single" w:sz="4" w:space="0" w:color="auto"/>
            </w:tcBorders>
            <w:vAlign w:val="center"/>
            <w:hideMark/>
          </w:tcPr>
          <w:p w14:paraId="0CE40349" w14:textId="6F178266"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28</w:t>
            </w:r>
          </w:p>
        </w:tc>
        <w:tc>
          <w:tcPr>
            <w:tcW w:w="922" w:type="dxa"/>
            <w:tcBorders>
              <w:top w:val="nil"/>
              <w:left w:val="nil"/>
              <w:bottom w:val="single" w:sz="4" w:space="0" w:color="auto"/>
              <w:right w:val="single" w:sz="4" w:space="0" w:color="auto"/>
            </w:tcBorders>
            <w:vAlign w:val="center"/>
            <w:hideMark/>
          </w:tcPr>
          <w:p w14:paraId="225EBA8C" w14:textId="50AFB504"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0</w:t>
            </w:r>
          </w:p>
        </w:tc>
        <w:tc>
          <w:tcPr>
            <w:tcW w:w="1432" w:type="dxa"/>
            <w:tcBorders>
              <w:top w:val="nil"/>
              <w:left w:val="nil"/>
              <w:bottom w:val="single" w:sz="4" w:space="0" w:color="auto"/>
              <w:right w:val="single" w:sz="4" w:space="0" w:color="auto"/>
            </w:tcBorders>
            <w:vAlign w:val="center"/>
            <w:hideMark/>
          </w:tcPr>
          <w:p w14:paraId="27275B16" w14:textId="7F11D93C"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26</w:t>
            </w:r>
          </w:p>
        </w:tc>
        <w:tc>
          <w:tcPr>
            <w:tcW w:w="920" w:type="dxa"/>
            <w:tcBorders>
              <w:top w:val="nil"/>
              <w:left w:val="nil"/>
              <w:bottom w:val="single" w:sz="4" w:space="0" w:color="auto"/>
              <w:right w:val="single" w:sz="4" w:space="0" w:color="auto"/>
            </w:tcBorders>
            <w:vAlign w:val="center"/>
            <w:hideMark/>
          </w:tcPr>
          <w:p w14:paraId="2BDE26BF" w14:textId="10F253EA" w:rsidR="00E77C37" w:rsidRPr="002D008B" w:rsidRDefault="000844D0" w:rsidP="002D3065">
            <w:pPr>
              <w:spacing w:before="0" w:after="0" w:line="276" w:lineRule="auto"/>
              <w:ind w:firstLine="0"/>
              <w:jc w:val="center"/>
              <w:rPr>
                <w:color w:val="000000" w:themeColor="text1"/>
                <w:sz w:val="28"/>
                <w:szCs w:val="28"/>
              </w:rPr>
            </w:pPr>
            <w:r w:rsidRPr="002D008B">
              <w:rPr>
                <w:color w:val="000000" w:themeColor="text1"/>
                <w:sz w:val="28"/>
                <w:szCs w:val="28"/>
              </w:rPr>
              <w:t>2</w:t>
            </w:r>
          </w:p>
        </w:tc>
        <w:tc>
          <w:tcPr>
            <w:tcW w:w="1038" w:type="dxa"/>
            <w:tcBorders>
              <w:top w:val="nil"/>
              <w:left w:val="nil"/>
              <w:bottom w:val="single" w:sz="4" w:space="0" w:color="auto"/>
              <w:right w:val="single" w:sz="4" w:space="0" w:color="auto"/>
            </w:tcBorders>
            <w:noWrap/>
            <w:vAlign w:val="bottom"/>
            <w:hideMark/>
          </w:tcPr>
          <w:p w14:paraId="0481395E" w14:textId="0C66853E" w:rsidR="00E77C37" w:rsidRPr="002D008B" w:rsidRDefault="00A2377F" w:rsidP="002D3065">
            <w:pPr>
              <w:spacing w:before="0" w:after="0" w:line="276" w:lineRule="auto"/>
              <w:ind w:firstLine="0"/>
              <w:jc w:val="center"/>
              <w:rPr>
                <w:color w:val="000000" w:themeColor="text1"/>
                <w:sz w:val="22"/>
                <w:szCs w:val="22"/>
              </w:rPr>
            </w:pPr>
            <w:r w:rsidRPr="002D008B">
              <w:rPr>
                <w:color w:val="000000" w:themeColor="text1"/>
                <w:sz w:val="22"/>
                <w:szCs w:val="22"/>
              </w:rPr>
              <w:t>0</w:t>
            </w:r>
          </w:p>
        </w:tc>
      </w:tr>
    </w:tbl>
    <w:p w14:paraId="48F21F18" w14:textId="77777777" w:rsidR="00E64F5A" w:rsidRPr="002D008B" w:rsidRDefault="00E64F5A" w:rsidP="002D3065">
      <w:pPr>
        <w:spacing w:before="0" w:after="0" w:line="276" w:lineRule="auto"/>
        <w:rPr>
          <w:rFonts w:eastAsia="Calibri"/>
          <w:i/>
          <w:color w:val="000000" w:themeColor="text1"/>
          <w:sz w:val="28"/>
          <w:szCs w:val="28"/>
        </w:rPr>
      </w:pPr>
    </w:p>
    <w:p w14:paraId="531B6110" w14:textId="0844B601" w:rsidR="00CF0DB7" w:rsidRPr="002D008B" w:rsidRDefault="00E77C37" w:rsidP="002D3065">
      <w:pPr>
        <w:spacing w:before="0" w:after="0" w:line="276" w:lineRule="auto"/>
        <w:rPr>
          <w:rFonts w:eastAsia="Calibri"/>
          <w:i/>
          <w:color w:val="000000" w:themeColor="text1"/>
          <w:sz w:val="28"/>
          <w:szCs w:val="28"/>
        </w:rPr>
      </w:pPr>
      <w:r w:rsidRPr="002D008B">
        <w:rPr>
          <w:rFonts w:eastAsia="Calibri"/>
          <w:i/>
          <w:color w:val="000000" w:themeColor="text1"/>
          <w:sz w:val="28"/>
          <w:szCs w:val="28"/>
        </w:rPr>
        <w:t>2.2.2. Kết quả đánh giá năng lực của đội ngũ năm học 202</w:t>
      </w:r>
      <w:r w:rsidR="00EE6A83" w:rsidRPr="002D008B">
        <w:rPr>
          <w:rFonts w:eastAsia="Calibri"/>
          <w:i/>
          <w:color w:val="000000" w:themeColor="text1"/>
          <w:sz w:val="28"/>
          <w:szCs w:val="28"/>
        </w:rPr>
        <w:t>5</w:t>
      </w:r>
      <w:r w:rsidRPr="002D008B">
        <w:rPr>
          <w:rFonts w:eastAsia="Calibri"/>
          <w:i/>
          <w:color w:val="000000" w:themeColor="text1"/>
          <w:sz w:val="28"/>
          <w:szCs w:val="28"/>
        </w:rPr>
        <w:t>-</w:t>
      </w:r>
      <w:r w:rsidR="00A16A22" w:rsidRPr="002D008B">
        <w:rPr>
          <w:rFonts w:eastAsia="Calibri"/>
          <w:i/>
          <w:color w:val="000000" w:themeColor="text1"/>
          <w:sz w:val="28"/>
          <w:szCs w:val="28"/>
        </w:rPr>
        <w:t>202</w:t>
      </w:r>
      <w:r w:rsidR="00EE6A83" w:rsidRPr="002D008B">
        <w:rPr>
          <w:rFonts w:eastAsia="Calibri"/>
          <w:i/>
          <w:color w:val="000000" w:themeColor="text1"/>
          <w:sz w:val="28"/>
          <w:szCs w:val="28"/>
        </w:rPr>
        <w:t>6</w:t>
      </w:r>
    </w:p>
    <w:p w14:paraId="09E39BCF" w14:textId="77777777" w:rsidR="00CF0DB7" w:rsidRPr="002D008B" w:rsidRDefault="00CF0DB7" w:rsidP="002D3065">
      <w:pPr>
        <w:spacing w:before="0" w:after="0" w:line="276" w:lineRule="auto"/>
        <w:rPr>
          <w:rFonts w:eastAsia="Calibri"/>
          <w:i/>
          <w:color w:val="000000" w:themeColor="text1"/>
          <w:sz w:val="28"/>
          <w:szCs w:val="28"/>
        </w:rPr>
      </w:pPr>
    </w:p>
    <w:tbl>
      <w:tblPr>
        <w:tblW w:w="8974" w:type="dxa"/>
        <w:tblInd w:w="93" w:type="dxa"/>
        <w:tblLayout w:type="fixed"/>
        <w:tblLook w:val="04A0" w:firstRow="1" w:lastRow="0" w:firstColumn="1" w:lastColumn="0" w:noHBand="0" w:noVBand="1"/>
      </w:tblPr>
      <w:tblGrid>
        <w:gridCol w:w="1500"/>
        <w:gridCol w:w="580"/>
        <w:gridCol w:w="580"/>
        <w:gridCol w:w="580"/>
        <w:gridCol w:w="580"/>
        <w:gridCol w:w="580"/>
        <w:gridCol w:w="580"/>
        <w:gridCol w:w="580"/>
        <w:gridCol w:w="580"/>
        <w:gridCol w:w="580"/>
        <w:gridCol w:w="580"/>
        <w:gridCol w:w="580"/>
        <w:gridCol w:w="580"/>
        <w:gridCol w:w="514"/>
      </w:tblGrid>
      <w:tr w:rsidR="003F78B9" w:rsidRPr="002D008B" w14:paraId="7A5879BF" w14:textId="77777777" w:rsidTr="001B3788">
        <w:trPr>
          <w:trHeight w:val="375"/>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7B8C27C8" w14:textId="77777777" w:rsidR="00E77C37" w:rsidRPr="002D008B" w:rsidRDefault="00E77C37" w:rsidP="002D3065">
            <w:pPr>
              <w:spacing w:before="0" w:after="0" w:line="276" w:lineRule="auto"/>
              <w:ind w:firstLine="0"/>
              <w:jc w:val="center"/>
              <w:rPr>
                <w:b/>
                <w:color w:val="000000" w:themeColor="text1"/>
                <w:sz w:val="24"/>
              </w:rPr>
            </w:pPr>
            <w:r w:rsidRPr="002D008B">
              <w:rPr>
                <w:b/>
                <w:color w:val="000000" w:themeColor="text1"/>
                <w:sz w:val="24"/>
              </w:rPr>
              <w:t>Đội ngũ</w:t>
            </w:r>
          </w:p>
        </w:tc>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4ADF2428"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3480" w:type="dxa"/>
            <w:gridSpan w:val="6"/>
            <w:tcBorders>
              <w:top w:val="single" w:sz="4" w:space="0" w:color="auto"/>
              <w:left w:val="nil"/>
              <w:bottom w:val="single" w:sz="4" w:space="0" w:color="auto"/>
              <w:right w:val="single" w:sz="4" w:space="0" w:color="auto"/>
            </w:tcBorders>
            <w:vAlign w:val="center"/>
            <w:hideMark/>
          </w:tcPr>
          <w:p w14:paraId="6D7B0026"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Đánh giá viên chức</w:t>
            </w:r>
          </w:p>
        </w:tc>
        <w:tc>
          <w:tcPr>
            <w:tcW w:w="3414" w:type="dxa"/>
            <w:gridSpan w:val="6"/>
            <w:tcBorders>
              <w:top w:val="single" w:sz="4" w:space="0" w:color="auto"/>
              <w:left w:val="nil"/>
              <w:bottom w:val="single" w:sz="4" w:space="0" w:color="auto"/>
              <w:right w:val="single" w:sz="4" w:space="0" w:color="auto"/>
            </w:tcBorders>
            <w:vAlign w:val="center"/>
            <w:hideMark/>
          </w:tcPr>
          <w:p w14:paraId="22C1A80B" w14:textId="57D99220"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rPr>
              <w:t>Đánh giá</w:t>
            </w:r>
            <w:r w:rsidR="008A24AA" w:rsidRPr="002D008B">
              <w:rPr>
                <w:color w:val="000000" w:themeColor="text1"/>
                <w:sz w:val="24"/>
              </w:rPr>
              <w:t xml:space="preserve"> x</w:t>
            </w:r>
            <w:r w:rsidR="00E77C37" w:rsidRPr="002D008B">
              <w:rPr>
                <w:color w:val="000000" w:themeColor="text1"/>
                <w:sz w:val="24"/>
              </w:rPr>
              <w:t>ếp loại Chuẩn NN</w:t>
            </w:r>
          </w:p>
        </w:tc>
      </w:tr>
      <w:tr w:rsidR="003F78B9" w:rsidRPr="002D008B" w14:paraId="2007C002" w14:textId="77777777" w:rsidTr="001B3788">
        <w:trPr>
          <w:trHeight w:val="375"/>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2F4386BB" w14:textId="77777777" w:rsidR="00E77C37" w:rsidRPr="002D008B" w:rsidRDefault="00E77C37" w:rsidP="002D3065">
            <w:pPr>
              <w:spacing w:before="0" w:after="0" w:line="276" w:lineRule="auto"/>
              <w:ind w:firstLine="0"/>
              <w:jc w:val="left"/>
              <w:rPr>
                <w:b/>
                <w:color w:val="000000" w:themeColor="text1"/>
                <w:sz w:val="2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C946E9A" w14:textId="77777777" w:rsidR="00E77C37" w:rsidRPr="002D008B" w:rsidRDefault="00E77C37" w:rsidP="002D3065">
            <w:pPr>
              <w:spacing w:before="0" w:after="0" w:line="276" w:lineRule="auto"/>
              <w:ind w:firstLine="0"/>
              <w:jc w:val="left"/>
              <w:rPr>
                <w:color w:val="000000" w:themeColor="text1"/>
                <w:sz w:val="24"/>
              </w:rPr>
            </w:pPr>
          </w:p>
        </w:tc>
        <w:tc>
          <w:tcPr>
            <w:tcW w:w="1160" w:type="dxa"/>
            <w:gridSpan w:val="2"/>
            <w:tcBorders>
              <w:top w:val="single" w:sz="4" w:space="0" w:color="auto"/>
              <w:left w:val="nil"/>
              <w:bottom w:val="single" w:sz="4" w:space="0" w:color="auto"/>
              <w:right w:val="single" w:sz="4" w:space="0" w:color="auto"/>
            </w:tcBorders>
            <w:vAlign w:val="center"/>
            <w:hideMark/>
          </w:tcPr>
          <w:p w14:paraId="7563EC66"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XS</w:t>
            </w:r>
          </w:p>
        </w:tc>
        <w:tc>
          <w:tcPr>
            <w:tcW w:w="1160" w:type="dxa"/>
            <w:gridSpan w:val="2"/>
            <w:tcBorders>
              <w:top w:val="single" w:sz="4" w:space="0" w:color="auto"/>
              <w:left w:val="nil"/>
              <w:bottom w:val="single" w:sz="4" w:space="0" w:color="auto"/>
              <w:right w:val="single" w:sz="4" w:space="0" w:color="auto"/>
            </w:tcBorders>
            <w:vAlign w:val="center"/>
            <w:hideMark/>
          </w:tcPr>
          <w:p w14:paraId="1570F8D2"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Tốt</w:t>
            </w:r>
          </w:p>
        </w:tc>
        <w:tc>
          <w:tcPr>
            <w:tcW w:w="1160" w:type="dxa"/>
            <w:gridSpan w:val="2"/>
            <w:tcBorders>
              <w:top w:val="single" w:sz="4" w:space="0" w:color="auto"/>
              <w:left w:val="nil"/>
              <w:bottom w:val="single" w:sz="4" w:space="0" w:color="auto"/>
              <w:right w:val="single" w:sz="4" w:space="0" w:color="auto"/>
            </w:tcBorders>
            <w:vAlign w:val="center"/>
            <w:hideMark/>
          </w:tcPr>
          <w:p w14:paraId="2A065C31"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HT</w:t>
            </w:r>
          </w:p>
        </w:tc>
        <w:tc>
          <w:tcPr>
            <w:tcW w:w="1160" w:type="dxa"/>
            <w:gridSpan w:val="2"/>
            <w:tcBorders>
              <w:top w:val="single" w:sz="4" w:space="0" w:color="auto"/>
              <w:left w:val="nil"/>
              <w:bottom w:val="single" w:sz="4" w:space="0" w:color="auto"/>
              <w:right w:val="single" w:sz="4" w:space="0" w:color="auto"/>
            </w:tcBorders>
            <w:vAlign w:val="center"/>
            <w:hideMark/>
          </w:tcPr>
          <w:p w14:paraId="510B9DB7"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Tốt</w:t>
            </w:r>
          </w:p>
        </w:tc>
        <w:tc>
          <w:tcPr>
            <w:tcW w:w="1160" w:type="dxa"/>
            <w:gridSpan w:val="2"/>
            <w:tcBorders>
              <w:top w:val="single" w:sz="4" w:space="0" w:color="auto"/>
              <w:left w:val="nil"/>
              <w:bottom w:val="single" w:sz="4" w:space="0" w:color="auto"/>
              <w:right w:val="single" w:sz="4" w:space="0" w:color="auto"/>
            </w:tcBorders>
            <w:vAlign w:val="center"/>
            <w:hideMark/>
          </w:tcPr>
          <w:p w14:paraId="45AE4E1F"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Khá</w:t>
            </w:r>
          </w:p>
        </w:tc>
        <w:tc>
          <w:tcPr>
            <w:tcW w:w="1094" w:type="dxa"/>
            <w:gridSpan w:val="2"/>
            <w:tcBorders>
              <w:top w:val="single" w:sz="4" w:space="0" w:color="auto"/>
              <w:left w:val="nil"/>
              <w:bottom w:val="single" w:sz="4" w:space="0" w:color="auto"/>
              <w:right w:val="single" w:sz="4" w:space="0" w:color="auto"/>
            </w:tcBorders>
            <w:vAlign w:val="center"/>
            <w:hideMark/>
          </w:tcPr>
          <w:p w14:paraId="4AF7D088" w14:textId="77777777" w:rsidR="00E77C37" w:rsidRPr="002D008B" w:rsidRDefault="00E77C37" w:rsidP="002D3065">
            <w:pPr>
              <w:spacing w:before="0" w:after="0" w:line="276" w:lineRule="auto"/>
              <w:ind w:firstLine="0"/>
              <w:jc w:val="center"/>
              <w:rPr>
                <w:b/>
                <w:color w:val="000000" w:themeColor="text1"/>
                <w:sz w:val="24"/>
              </w:rPr>
            </w:pPr>
            <w:r w:rsidRPr="002D008B">
              <w:rPr>
                <w:b/>
                <w:color w:val="000000" w:themeColor="text1"/>
                <w:sz w:val="24"/>
              </w:rPr>
              <w:t>Đạt</w:t>
            </w:r>
          </w:p>
        </w:tc>
      </w:tr>
      <w:tr w:rsidR="003F78B9" w:rsidRPr="002D008B" w14:paraId="11A0C4F5" w14:textId="77777777" w:rsidTr="001B3788">
        <w:trPr>
          <w:trHeight w:val="375"/>
        </w:trPr>
        <w:tc>
          <w:tcPr>
            <w:tcW w:w="1500" w:type="dxa"/>
            <w:vMerge/>
            <w:tcBorders>
              <w:top w:val="single" w:sz="4" w:space="0" w:color="auto"/>
              <w:left w:val="single" w:sz="4" w:space="0" w:color="auto"/>
              <w:bottom w:val="single" w:sz="4" w:space="0" w:color="auto"/>
              <w:right w:val="single" w:sz="4" w:space="0" w:color="auto"/>
            </w:tcBorders>
            <w:vAlign w:val="center"/>
            <w:hideMark/>
          </w:tcPr>
          <w:p w14:paraId="645DD4F5" w14:textId="77777777" w:rsidR="00E77C37" w:rsidRPr="002D008B" w:rsidRDefault="00E77C37" w:rsidP="002D3065">
            <w:pPr>
              <w:spacing w:before="0" w:after="0" w:line="276" w:lineRule="auto"/>
              <w:ind w:firstLine="0"/>
              <w:jc w:val="left"/>
              <w:rPr>
                <w:color w:val="000000" w:themeColor="text1"/>
                <w:sz w:val="2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7EBF98BC" w14:textId="77777777" w:rsidR="00E77C37" w:rsidRPr="002D008B" w:rsidRDefault="00E77C37" w:rsidP="002D3065">
            <w:pPr>
              <w:spacing w:before="0" w:after="0" w:line="276" w:lineRule="auto"/>
              <w:ind w:firstLine="0"/>
              <w:jc w:val="left"/>
              <w:rPr>
                <w:color w:val="000000" w:themeColor="text1"/>
                <w:sz w:val="24"/>
              </w:rPr>
            </w:pPr>
          </w:p>
        </w:tc>
        <w:tc>
          <w:tcPr>
            <w:tcW w:w="580" w:type="dxa"/>
            <w:tcBorders>
              <w:top w:val="nil"/>
              <w:left w:val="nil"/>
              <w:bottom w:val="single" w:sz="4" w:space="0" w:color="auto"/>
              <w:right w:val="single" w:sz="4" w:space="0" w:color="auto"/>
            </w:tcBorders>
            <w:vAlign w:val="center"/>
            <w:hideMark/>
          </w:tcPr>
          <w:p w14:paraId="17536D6B"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80" w:type="dxa"/>
            <w:tcBorders>
              <w:top w:val="nil"/>
              <w:left w:val="nil"/>
              <w:bottom w:val="single" w:sz="4" w:space="0" w:color="auto"/>
              <w:right w:val="single" w:sz="4" w:space="0" w:color="auto"/>
            </w:tcBorders>
            <w:vAlign w:val="center"/>
            <w:hideMark/>
          </w:tcPr>
          <w:p w14:paraId="769964EE"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c>
          <w:tcPr>
            <w:tcW w:w="580" w:type="dxa"/>
            <w:tcBorders>
              <w:top w:val="nil"/>
              <w:left w:val="nil"/>
              <w:bottom w:val="single" w:sz="4" w:space="0" w:color="auto"/>
              <w:right w:val="single" w:sz="4" w:space="0" w:color="auto"/>
            </w:tcBorders>
            <w:vAlign w:val="center"/>
            <w:hideMark/>
          </w:tcPr>
          <w:p w14:paraId="75C1EE1A"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80" w:type="dxa"/>
            <w:tcBorders>
              <w:top w:val="nil"/>
              <w:left w:val="nil"/>
              <w:bottom w:val="single" w:sz="4" w:space="0" w:color="auto"/>
              <w:right w:val="single" w:sz="4" w:space="0" w:color="auto"/>
            </w:tcBorders>
            <w:vAlign w:val="center"/>
            <w:hideMark/>
          </w:tcPr>
          <w:p w14:paraId="2BD84E29"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c>
          <w:tcPr>
            <w:tcW w:w="580" w:type="dxa"/>
            <w:tcBorders>
              <w:top w:val="nil"/>
              <w:left w:val="nil"/>
              <w:bottom w:val="single" w:sz="4" w:space="0" w:color="auto"/>
              <w:right w:val="single" w:sz="4" w:space="0" w:color="auto"/>
            </w:tcBorders>
            <w:vAlign w:val="center"/>
            <w:hideMark/>
          </w:tcPr>
          <w:p w14:paraId="243B5855"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80" w:type="dxa"/>
            <w:tcBorders>
              <w:top w:val="nil"/>
              <w:left w:val="nil"/>
              <w:bottom w:val="single" w:sz="4" w:space="0" w:color="auto"/>
              <w:right w:val="single" w:sz="4" w:space="0" w:color="auto"/>
            </w:tcBorders>
            <w:vAlign w:val="center"/>
            <w:hideMark/>
          </w:tcPr>
          <w:p w14:paraId="13B87BC4"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c>
          <w:tcPr>
            <w:tcW w:w="580" w:type="dxa"/>
            <w:tcBorders>
              <w:top w:val="nil"/>
              <w:left w:val="nil"/>
              <w:bottom w:val="single" w:sz="4" w:space="0" w:color="auto"/>
              <w:right w:val="single" w:sz="4" w:space="0" w:color="auto"/>
            </w:tcBorders>
            <w:vAlign w:val="center"/>
            <w:hideMark/>
          </w:tcPr>
          <w:p w14:paraId="2770BB3D"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80" w:type="dxa"/>
            <w:tcBorders>
              <w:top w:val="nil"/>
              <w:left w:val="nil"/>
              <w:bottom w:val="single" w:sz="4" w:space="0" w:color="auto"/>
              <w:right w:val="single" w:sz="4" w:space="0" w:color="auto"/>
            </w:tcBorders>
            <w:vAlign w:val="center"/>
            <w:hideMark/>
          </w:tcPr>
          <w:p w14:paraId="2ACBCD02"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c>
          <w:tcPr>
            <w:tcW w:w="580" w:type="dxa"/>
            <w:tcBorders>
              <w:top w:val="nil"/>
              <w:left w:val="nil"/>
              <w:bottom w:val="single" w:sz="4" w:space="0" w:color="auto"/>
              <w:right w:val="single" w:sz="4" w:space="0" w:color="auto"/>
            </w:tcBorders>
            <w:vAlign w:val="center"/>
            <w:hideMark/>
          </w:tcPr>
          <w:p w14:paraId="678481E4"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80" w:type="dxa"/>
            <w:tcBorders>
              <w:top w:val="nil"/>
              <w:left w:val="nil"/>
              <w:bottom w:val="single" w:sz="4" w:space="0" w:color="auto"/>
              <w:right w:val="single" w:sz="4" w:space="0" w:color="auto"/>
            </w:tcBorders>
            <w:vAlign w:val="center"/>
            <w:hideMark/>
          </w:tcPr>
          <w:p w14:paraId="6178028F"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c>
          <w:tcPr>
            <w:tcW w:w="580" w:type="dxa"/>
            <w:tcBorders>
              <w:top w:val="nil"/>
              <w:left w:val="nil"/>
              <w:bottom w:val="single" w:sz="4" w:space="0" w:color="auto"/>
              <w:right w:val="single" w:sz="4" w:space="0" w:color="auto"/>
            </w:tcBorders>
            <w:vAlign w:val="center"/>
            <w:hideMark/>
          </w:tcPr>
          <w:p w14:paraId="54071605"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SL</w:t>
            </w:r>
          </w:p>
        </w:tc>
        <w:tc>
          <w:tcPr>
            <w:tcW w:w="514" w:type="dxa"/>
            <w:tcBorders>
              <w:top w:val="nil"/>
              <w:left w:val="nil"/>
              <w:bottom w:val="single" w:sz="4" w:space="0" w:color="auto"/>
              <w:right w:val="single" w:sz="4" w:space="0" w:color="auto"/>
            </w:tcBorders>
            <w:vAlign w:val="center"/>
            <w:hideMark/>
          </w:tcPr>
          <w:p w14:paraId="2EE49123" w14:textId="77777777"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rPr>
              <w:t>%</w:t>
            </w:r>
          </w:p>
        </w:tc>
      </w:tr>
      <w:tr w:rsidR="003F78B9" w:rsidRPr="002D008B" w14:paraId="549C7FDC" w14:textId="77777777" w:rsidTr="001B3788">
        <w:trPr>
          <w:trHeight w:val="375"/>
        </w:trPr>
        <w:tc>
          <w:tcPr>
            <w:tcW w:w="1500" w:type="dxa"/>
            <w:tcBorders>
              <w:top w:val="nil"/>
              <w:left w:val="single" w:sz="4" w:space="0" w:color="auto"/>
              <w:bottom w:val="single" w:sz="4" w:space="0" w:color="auto"/>
              <w:right w:val="single" w:sz="4" w:space="0" w:color="auto"/>
            </w:tcBorders>
            <w:vAlign w:val="center"/>
            <w:hideMark/>
          </w:tcPr>
          <w:p w14:paraId="5FB0AB4A" w14:textId="77777777" w:rsidR="00E77C37" w:rsidRPr="002D008B" w:rsidRDefault="00E77C37" w:rsidP="002D3065">
            <w:pPr>
              <w:spacing w:before="0" w:after="0" w:line="276" w:lineRule="auto"/>
              <w:ind w:firstLine="0"/>
              <w:rPr>
                <w:color w:val="000000" w:themeColor="text1"/>
                <w:sz w:val="24"/>
              </w:rPr>
            </w:pPr>
            <w:r w:rsidRPr="002D008B">
              <w:rPr>
                <w:color w:val="000000" w:themeColor="text1"/>
                <w:sz w:val="24"/>
              </w:rPr>
              <w:t>CBQL</w:t>
            </w:r>
          </w:p>
        </w:tc>
        <w:tc>
          <w:tcPr>
            <w:tcW w:w="580" w:type="dxa"/>
            <w:tcBorders>
              <w:top w:val="single" w:sz="4" w:space="0" w:color="auto"/>
              <w:bottom w:val="single" w:sz="4" w:space="0" w:color="auto"/>
              <w:right w:val="single" w:sz="4" w:space="0" w:color="auto"/>
            </w:tcBorders>
            <w:hideMark/>
          </w:tcPr>
          <w:p w14:paraId="17A8303E" w14:textId="2816D7CF"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1</w:t>
            </w:r>
          </w:p>
        </w:tc>
        <w:tc>
          <w:tcPr>
            <w:tcW w:w="580" w:type="dxa"/>
            <w:tcBorders>
              <w:top w:val="single" w:sz="4" w:space="0" w:color="auto"/>
              <w:left w:val="single" w:sz="4" w:space="0" w:color="auto"/>
              <w:bottom w:val="single" w:sz="4" w:space="0" w:color="auto"/>
              <w:right w:val="single" w:sz="4" w:space="0" w:color="auto"/>
            </w:tcBorders>
            <w:hideMark/>
          </w:tcPr>
          <w:p w14:paraId="2A4F85C1" w14:textId="45BAAB71"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1</w:t>
            </w:r>
          </w:p>
        </w:tc>
        <w:tc>
          <w:tcPr>
            <w:tcW w:w="580" w:type="dxa"/>
            <w:tcBorders>
              <w:top w:val="single" w:sz="4" w:space="0" w:color="auto"/>
              <w:left w:val="single" w:sz="4" w:space="0" w:color="auto"/>
              <w:bottom w:val="single" w:sz="4" w:space="0" w:color="auto"/>
              <w:right w:val="single" w:sz="4" w:space="0" w:color="auto"/>
            </w:tcBorders>
            <w:hideMark/>
          </w:tcPr>
          <w:p w14:paraId="47CAFEAD" w14:textId="0312203C"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100</w:t>
            </w:r>
          </w:p>
        </w:tc>
        <w:tc>
          <w:tcPr>
            <w:tcW w:w="580" w:type="dxa"/>
            <w:tcBorders>
              <w:top w:val="single" w:sz="4" w:space="0" w:color="auto"/>
              <w:left w:val="single" w:sz="4" w:space="0" w:color="auto"/>
              <w:bottom w:val="single" w:sz="4" w:space="0" w:color="auto"/>
              <w:right w:val="single" w:sz="4" w:space="0" w:color="auto"/>
            </w:tcBorders>
            <w:hideMark/>
          </w:tcPr>
          <w:p w14:paraId="51990A37" w14:textId="5B9EB40F"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7729B1E0" w14:textId="264F73F6"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1599CCAC" w14:textId="75E3B991"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484DA459" w14:textId="544DC1F8"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65A6B735" w14:textId="35AF1426" w:rsidR="00E77C37" w:rsidRPr="002D008B" w:rsidRDefault="009165F6" w:rsidP="002D3065">
            <w:pPr>
              <w:spacing w:before="0" w:after="0" w:line="276" w:lineRule="auto"/>
              <w:ind w:firstLine="0"/>
              <w:jc w:val="center"/>
              <w:rPr>
                <w:color w:val="000000" w:themeColor="text1"/>
                <w:sz w:val="24"/>
              </w:rPr>
            </w:pPr>
            <w:r w:rsidRPr="002D008B">
              <w:rPr>
                <w:color w:val="000000" w:themeColor="text1"/>
                <w:sz w:val="24"/>
              </w:rPr>
              <w:t>1</w:t>
            </w:r>
          </w:p>
        </w:tc>
        <w:tc>
          <w:tcPr>
            <w:tcW w:w="580" w:type="dxa"/>
            <w:tcBorders>
              <w:top w:val="single" w:sz="4" w:space="0" w:color="auto"/>
              <w:left w:val="single" w:sz="4" w:space="0" w:color="auto"/>
              <w:bottom w:val="single" w:sz="4" w:space="0" w:color="auto"/>
              <w:right w:val="single" w:sz="4" w:space="0" w:color="auto"/>
            </w:tcBorders>
            <w:hideMark/>
          </w:tcPr>
          <w:p w14:paraId="47CF5408" w14:textId="53C31CCC"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100</w:t>
            </w:r>
          </w:p>
        </w:tc>
        <w:tc>
          <w:tcPr>
            <w:tcW w:w="580" w:type="dxa"/>
            <w:tcBorders>
              <w:top w:val="single" w:sz="4" w:space="0" w:color="auto"/>
              <w:left w:val="single" w:sz="4" w:space="0" w:color="auto"/>
              <w:bottom w:val="single" w:sz="4" w:space="0" w:color="auto"/>
              <w:right w:val="single" w:sz="4" w:space="0" w:color="auto"/>
            </w:tcBorders>
            <w:hideMark/>
          </w:tcPr>
          <w:p w14:paraId="77D78055" w14:textId="0F92D17D"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21633D62" w14:textId="22DD9F0F"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77369FDB" w14:textId="0781B93B"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14" w:type="dxa"/>
            <w:tcBorders>
              <w:top w:val="single" w:sz="4" w:space="0" w:color="auto"/>
              <w:left w:val="single" w:sz="4" w:space="0" w:color="auto"/>
              <w:bottom w:val="single" w:sz="4" w:space="0" w:color="auto"/>
              <w:right w:val="single" w:sz="4" w:space="0" w:color="auto"/>
            </w:tcBorders>
            <w:hideMark/>
          </w:tcPr>
          <w:p w14:paraId="059F8ACD" w14:textId="578F038E"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r>
      <w:tr w:rsidR="003F78B9" w:rsidRPr="002D008B" w14:paraId="00E31B43" w14:textId="77777777" w:rsidTr="001B3788">
        <w:trPr>
          <w:trHeight w:val="375"/>
        </w:trPr>
        <w:tc>
          <w:tcPr>
            <w:tcW w:w="1500" w:type="dxa"/>
            <w:tcBorders>
              <w:top w:val="nil"/>
              <w:left w:val="single" w:sz="4" w:space="0" w:color="auto"/>
              <w:bottom w:val="single" w:sz="4" w:space="0" w:color="auto"/>
              <w:right w:val="single" w:sz="4" w:space="0" w:color="auto"/>
            </w:tcBorders>
            <w:vAlign w:val="center"/>
            <w:hideMark/>
          </w:tcPr>
          <w:p w14:paraId="12E20D44" w14:textId="77777777" w:rsidR="00E77C37" w:rsidRPr="002D008B" w:rsidRDefault="00E77C37" w:rsidP="002D3065">
            <w:pPr>
              <w:spacing w:before="0" w:after="0" w:line="276" w:lineRule="auto"/>
              <w:ind w:firstLine="0"/>
              <w:rPr>
                <w:color w:val="000000" w:themeColor="text1"/>
                <w:sz w:val="24"/>
              </w:rPr>
            </w:pPr>
            <w:r w:rsidRPr="002D008B">
              <w:rPr>
                <w:color w:val="000000" w:themeColor="text1"/>
                <w:sz w:val="24"/>
              </w:rPr>
              <w:t>Giáo viên</w:t>
            </w:r>
          </w:p>
        </w:tc>
        <w:tc>
          <w:tcPr>
            <w:tcW w:w="580" w:type="dxa"/>
            <w:tcBorders>
              <w:top w:val="single" w:sz="4" w:space="0" w:color="auto"/>
              <w:bottom w:val="single" w:sz="4" w:space="0" w:color="auto"/>
              <w:right w:val="single" w:sz="4" w:space="0" w:color="auto"/>
            </w:tcBorders>
            <w:hideMark/>
          </w:tcPr>
          <w:p w14:paraId="0523A43A" w14:textId="66149CCA" w:rsidR="00E77C37" w:rsidRPr="002D008B" w:rsidRDefault="00A16A22" w:rsidP="002D3065">
            <w:pPr>
              <w:spacing w:before="0" w:after="0" w:line="276" w:lineRule="auto"/>
              <w:ind w:firstLine="0"/>
              <w:jc w:val="center"/>
              <w:rPr>
                <w:color w:val="000000" w:themeColor="text1"/>
                <w:sz w:val="24"/>
              </w:rPr>
            </w:pPr>
            <w:r w:rsidRPr="002D008B">
              <w:rPr>
                <w:color w:val="000000" w:themeColor="text1"/>
                <w:sz w:val="24"/>
                <w:lang w:val="en-MY"/>
              </w:rPr>
              <w:t>25</w:t>
            </w:r>
          </w:p>
        </w:tc>
        <w:tc>
          <w:tcPr>
            <w:tcW w:w="580" w:type="dxa"/>
            <w:tcBorders>
              <w:top w:val="single" w:sz="4" w:space="0" w:color="auto"/>
              <w:left w:val="single" w:sz="4" w:space="0" w:color="auto"/>
              <w:bottom w:val="single" w:sz="4" w:space="0" w:color="auto"/>
              <w:right w:val="single" w:sz="4" w:space="0" w:color="auto"/>
            </w:tcBorders>
            <w:hideMark/>
          </w:tcPr>
          <w:p w14:paraId="435FF33A" w14:textId="6253DC9A" w:rsidR="00E77C37" w:rsidRPr="002D008B" w:rsidRDefault="008A24AA" w:rsidP="002D3065">
            <w:pPr>
              <w:spacing w:before="0" w:after="0" w:line="276" w:lineRule="auto"/>
              <w:ind w:firstLine="0"/>
              <w:jc w:val="center"/>
              <w:rPr>
                <w:color w:val="000000" w:themeColor="text1"/>
                <w:sz w:val="24"/>
              </w:rPr>
            </w:pPr>
            <w:r w:rsidRPr="002D008B">
              <w:rPr>
                <w:color w:val="000000" w:themeColor="text1"/>
                <w:sz w:val="24"/>
              </w:rPr>
              <w:t>6</w:t>
            </w:r>
          </w:p>
        </w:tc>
        <w:tc>
          <w:tcPr>
            <w:tcW w:w="580" w:type="dxa"/>
            <w:tcBorders>
              <w:top w:val="single" w:sz="4" w:space="0" w:color="auto"/>
              <w:left w:val="single" w:sz="4" w:space="0" w:color="auto"/>
              <w:bottom w:val="single" w:sz="4" w:space="0" w:color="auto"/>
              <w:right w:val="single" w:sz="4" w:space="0" w:color="auto"/>
            </w:tcBorders>
            <w:hideMark/>
          </w:tcPr>
          <w:p w14:paraId="5302CDB6" w14:textId="045C3D15"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24</w:t>
            </w:r>
          </w:p>
        </w:tc>
        <w:tc>
          <w:tcPr>
            <w:tcW w:w="580" w:type="dxa"/>
            <w:tcBorders>
              <w:top w:val="single" w:sz="4" w:space="0" w:color="auto"/>
              <w:left w:val="single" w:sz="4" w:space="0" w:color="auto"/>
              <w:bottom w:val="single" w:sz="4" w:space="0" w:color="auto"/>
              <w:right w:val="single" w:sz="4" w:space="0" w:color="auto"/>
            </w:tcBorders>
            <w:hideMark/>
          </w:tcPr>
          <w:p w14:paraId="2D9AB08F" w14:textId="3BE8935A"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19</w:t>
            </w:r>
          </w:p>
        </w:tc>
        <w:tc>
          <w:tcPr>
            <w:tcW w:w="580" w:type="dxa"/>
            <w:tcBorders>
              <w:top w:val="single" w:sz="4" w:space="0" w:color="auto"/>
              <w:left w:val="single" w:sz="4" w:space="0" w:color="auto"/>
              <w:bottom w:val="single" w:sz="4" w:space="0" w:color="auto"/>
              <w:right w:val="single" w:sz="4" w:space="0" w:color="auto"/>
            </w:tcBorders>
            <w:hideMark/>
          </w:tcPr>
          <w:p w14:paraId="227437F1" w14:textId="26AA33FD"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76</w:t>
            </w:r>
          </w:p>
        </w:tc>
        <w:tc>
          <w:tcPr>
            <w:tcW w:w="580" w:type="dxa"/>
            <w:tcBorders>
              <w:top w:val="single" w:sz="4" w:space="0" w:color="auto"/>
              <w:left w:val="single" w:sz="4" w:space="0" w:color="auto"/>
              <w:bottom w:val="single" w:sz="4" w:space="0" w:color="auto"/>
              <w:right w:val="single" w:sz="4" w:space="0" w:color="auto"/>
            </w:tcBorders>
            <w:hideMark/>
          </w:tcPr>
          <w:p w14:paraId="5F92D1CB" w14:textId="3DA1FD10"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E875042" w14:textId="00EB664F" w:rsidR="00E77C37" w:rsidRPr="002D008B" w:rsidRDefault="009165F6"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481EC2F3" w14:textId="6198E247"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22</w:t>
            </w:r>
          </w:p>
        </w:tc>
        <w:tc>
          <w:tcPr>
            <w:tcW w:w="580" w:type="dxa"/>
            <w:tcBorders>
              <w:top w:val="single" w:sz="4" w:space="0" w:color="auto"/>
              <w:left w:val="single" w:sz="4" w:space="0" w:color="auto"/>
              <w:bottom w:val="single" w:sz="4" w:space="0" w:color="auto"/>
              <w:right w:val="single" w:sz="4" w:space="0" w:color="auto"/>
            </w:tcBorders>
            <w:hideMark/>
          </w:tcPr>
          <w:p w14:paraId="5F29CF59" w14:textId="72D1B3B1"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91</w:t>
            </w:r>
          </w:p>
        </w:tc>
        <w:tc>
          <w:tcPr>
            <w:tcW w:w="580" w:type="dxa"/>
            <w:tcBorders>
              <w:top w:val="single" w:sz="4" w:space="0" w:color="auto"/>
              <w:left w:val="single" w:sz="4" w:space="0" w:color="auto"/>
              <w:bottom w:val="single" w:sz="4" w:space="0" w:color="auto"/>
              <w:right w:val="single" w:sz="4" w:space="0" w:color="auto"/>
            </w:tcBorders>
            <w:hideMark/>
          </w:tcPr>
          <w:p w14:paraId="620478D3" w14:textId="5F4877DC"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3</w:t>
            </w:r>
          </w:p>
        </w:tc>
        <w:tc>
          <w:tcPr>
            <w:tcW w:w="580" w:type="dxa"/>
            <w:tcBorders>
              <w:top w:val="single" w:sz="4" w:space="0" w:color="auto"/>
              <w:left w:val="single" w:sz="4" w:space="0" w:color="auto"/>
              <w:bottom w:val="single" w:sz="4" w:space="0" w:color="auto"/>
              <w:right w:val="single" w:sz="4" w:space="0" w:color="auto"/>
            </w:tcBorders>
            <w:hideMark/>
          </w:tcPr>
          <w:p w14:paraId="609C1B48" w14:textId="4E823CD9"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9</w:t>
            </w:r>
          </w:p>
        </w:tc>
        <w:tc>
          <w:tcPr>
            <w:tcW w:w="580" w:type="dxa"/>
            <w:tcBorders>
              <w:top w:val="single" w:sz="4" w:space="0" w:color="auto"/>
              <w:left w:val="single" w:sz="4" w:space="0" w:color="auto"/>
              <w:bottom w:val="single" w:sz="4" w:space="0" w:color="auto"/>
              <w:right w:val="single" w:sz="4" w:space="0" w:color="auto"/>
            </w:tcBorders>
            <w:hideMark/>
          </w:tcPr>
          <w:p w14:paraId="5FCF70D2" w14:textId="721ADBBB" w:rsidR="00E77C37" w:rsidRPr="002D008B" w:rsidRDefault="009165F6" w:rsidP="002D3065">
            <w:pPr>
              <w:spacing w:before="0" w:after="0" w:line="276" w:lineRule="auto"/>
              <w:ind w:firstLine="0"/>
              <w:jc w:val="center"/>
              <w:rPr>
                <w:color w:val="000000" w:themeColor="text1"/>
                <w:sz w:val="24"/>
              </w:rPr>
            </w:pPr>
            <w:r w:rsidRPr="002D008B">
              <w:rPr>
                <w:color w:val="000000" w:themeColor="text1"/>
                <w:sz w:val="24"/>
              </w:rPr>
              <w:t>0</w:t>
            </w:r>
          </w:p>
        </w:tc>
        <w:tc>
          <w:tcPr>
            <w:tcW w:w="514" w:type="dxa"/>
            <w:tcBorders>
              <w:top w:val="single" w:sz="4" w:space="0" w:color="auto"/>
              <w:left w:val="single" w:sz="4" w:space="0" w:color="auto"/>
              <w:bottom w:val="single" w:sz="4" w:space="0" w:color="auto"/>
              <w:right w:val="single" w:sz="4" w:space="0" w:color="auto"/>
            </w:tcBorders>
            <w:hideMark/>
          </w:tcPr>
          <w:p w14:paraId="3428160F" w14:textId="28B89576"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0</w:t>
            </w:r>
          </w:p>
        </w:tc>
      </w:tr>
      <w:tr w:rsidR="003F78B9" w:rsidRPr="002D008B" w14:paraId="78D1E6F5" w14:textId="77777777" w:rsidTr="001B3788">
        <w:trPr>
          <w:trHeight w:val="375"/>
        </w:trPr>
        <w:tc>
          <w:tcPr>
            <w:tcW w:w="1500" w:type="dxa"/>
            <w:tcBorders>
              <w:top w:val="nil"/>
              <w:left w:val="single" w:sz="4" w:space="0" w:color="auto"/>
              <w:bottom w:val="single" w:sz="4" w:space="0" w:color="auto"/>
              <w:right w:val="single" w:sz="4" w:space="0" w:color="auto"/>
            </w:tcBorders>
            <w:vAlign w:val="center"/>
            <w:hideMark/>
          </w:tcPr>
          <w:p w14:paraId="23999CB4" w14:textId="77777777" w:rsidR="00E77C37" w:rsidRPr="002D008B" w:rsidRDefault="00E77C37" w:rsidP="002D3065">
            <w:pPr>
              <w:spacing w:before="0" w:after="0" w:line="276" w:lineRule="auto"/>
              <w:ind w:firstLine="0"/>
              <w:rPr>
                <w:color w:val="000000" w:themeColor="text1"/>
                <w:sz w:val="24"/>
              </w:rPr>
            </w:pPr>
            <w:r w:rsidRPr="002D008B">
              <w:rPr>
                <w:color w:val="000000" w:themeColor="text1"/>
                <w:sz w:val="24"/>
              </w:rPr>
              <w:t>Nhân viên</w:t>
            </w:r>
          </w:p>
        </w:tc>
        <w:tc>
          <w:tcPr>
            <w:tcW w:w="580" w:type="dxa"/>
            <w:tcBorders>
              <w:top w:val="single" w:sz="4" w:space="0" w:color="auto"/>
              <w:bottom w:val="single" w:sz="4" w:space="0" w:color="auto"/>
              <w:right w:val="single" w:sz="4" w:space="0" w:color="auto"/>
            </w:tcBorders>
            <w:hideMark/>
          </w:tcPr>
          <w:p w14:paraId="571D642E" w14:textId="26A1DD1C" w:rsidR="00E77C37" w:rsidRPr="002D008B" w:rsidRDefault="00E77C37" w:rsidP="002D3065">
            <w:pPr>
              <w:spacing w:before="0" w:after="0" w:line="276" w:lineRule="auto"/>
              <w:ind w:firstLine="0"/>
              <w:jc w:val="center"/>
              <w:rPr>
                <w:color w:val="000000" w:themeColor="text1"/>
                <w:sz w:val="24"/>
              </w:rPr>
            </w:pPr>
            <w:r w:rsidRPr="002D008B">
              <w:rPr>
                <w:color w:val="000000" w:themeColor="text1"/>
                <w:sz w:val="24"/>
                <w:lang w:val="en-MY"/>
              </w:rPr>
              <w:t>2</w:t>
            </w:r>
          </w:p>
        </w:tc>
        <w:tc>
          <w:tcPr>
            <w:tcW w:w="580" w:type="dxa"/>
            <w:tcBorders>
              <w:top w:val="single" w:sz="4" w:space="0" w:color="auto"/>
              <w:left w:val="single" w:sz="4" w:space="0" w:color="auto"/>
              <w:bottom w:val="single" w:sz="4" w:space="0" w:color="auto"/>
              <w:right w:val="single" w:sz="4" w:space="0" w:color="auto"/>
            </w:tcBorders>
            <w:hideMark/>
          </w:tcPr>
          <w:p w14:paraId="1D99264C" w14:textId="59DD1FFC"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`1</w:t>
            </w:r>
          </w:p>
        </w:tc>
        <w:tc>
          <w:tcPr>
            <w:tcW w:w="580" w:type="dxa"/>
            <w:tcBorders>
              <w:top w:val="single" w:sz="4" w:space="0" w:color="auto"/>
              <w:left w:val="single" w:sz="4" w:space="0" w:color="auto"/>
              <w:bottom w:val="single" w:sz="4" w:space="0" w:color="auto"/>
              <w:right w:val="single" w:sz="4" w:space="0" w:color="auto"/>
            </w:tcBorders>
            <w:hideMark/>
          </w:tcPr>
          <w:p w14:paraId="175EEADB" w14:textId="0A3599A1"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5</w:t>
            </w:r>
            <w:r w:rsidR="007F2A18"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2F64A4B5" w14:textId="742FF96E"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1</w:t>
            </w:r>
          </w:p>
        </w:tc>
        <w:tc>
          <w:tcPr>
            <w:tcW w:w="580" w:type="dxa"/>
            <w:tcBorders>
              <w:top w:val="single" w:sz="4" w:space="0" w:color="auto"/>
              <w:left w:val="single" w:sz="4" w:space="0" w:color="auto"/>
              <w:bottom w:val="single" w:sz="4" w:space="0" w:color="auto"/>
              <w:right w:val="single" w:sz="4" w:space="0" w:color="auto"/>
            </w:tcBorders>
            <w:hideMark/>
          </w:tcPr>
          <w:p w14:paraId="430F82BA" w14:textId="5883028F" w:rsidR="00E77C37"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50</w:t>
            </w:r>
          </w:p>
        </w:tc>
        <w:tc>
          <w:tcPr>
            <w:tcW w:w="580" w:type="dxa"/>
            <w:tcBorders>
              <w:top w:val="single" w:sz="4" w:space="0" w:color="auto"/>
              <w:left w:val="single" w:sz="4" w:space="0" w:color="auto"/>
              <w:bottom w:val="single" w:sz="4" w:space="0" w:color="auto"/>
              <w:right w:val="single" w:sz="4" w:space="0" w:color="auto"/>
            </w:tcBorders>
            <w:hideMark/>
          </w:tcPr>
          <w:p w14:paraId="451704A5" w14:textId="125F8315"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F19F713" w14:textId="414FF964" w:rsidR="00E77C37"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4228522B" w14:textId="171CC535"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1FE5134A" w14:textId="63B9CE0E"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00</w:t>
            </w:r>
          </w:p>
        </w:tc>
        <w:tc>
          <w:tcPr>
            <w:tcW w:w="580" w:type="dxa"/>
            <w:tcBorders>
              <w:top w:val="single" w:sz="4" w:space="0" w:color="auto"/>
              <w:left w:val="single" w:sz="4" w:space="0" w:color="auto"/>
              <w:bottom w:val="single" w:sz="4" w:space="0" w:color="auto"/>
              <w:right w:val="single" w:sz="4" w:space="0" w:color="auto"/>
            </w:tcBorders>
            <w:hideMark/>
          </w:tcPr>
          <w:p w14:paraId="3221C54A" w14:textId="6A22E1B9"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549A85B1" w14:textId="573A72F6"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w:t>
            </w:r>
          </w:p>
        </w:tc>
        <w:tc>
          <w:tcPr>
            <w:tcW w:w="580" w:type="dxa"/>
            <w:tcBorders>
              <w:top w:val="single" w:sz="4" w:space="0" w:color="auto"/>
              <w:left w:val="single" w:sz="4" w:space="0" w:color="auto"/>
              <w:bottom w:val="single" w:sz="4" w:space="0" w:color="auto"/>
              <w:right w:val="single" w:sz="4" w:space="0" w:color="auto"/>
            </w:tcBorders>
            <w:hideMark/>
          </w:tcPr>
          <w:p w14:paraId="4707C106" w14:textId="785931C3"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w:t>
            </w:r>
          </w:p>
        </w:tc>
        <w:tc>
          <w:tcPr>
            <w:tcW w:w="514" w:type="dxa"/>
            <w:tcBorders>
              <w:top w:val="single" w:sz="4" w:space="0" w:color="auto"/>
              <w:left w:val="single" w:sz="4" w:space="0" w:color="auto"/>
              <w:bottom w:val="single" w:sz="4" w:space="0" w:color="auto"/>
              <w:right w:val="single" w:sz="4" w:space="0" w:color="auto"/>
            </w:tcBorders>
            <w:hideMark/>
          </w:tcPr>
          <w:p w14:paraId="0F84E856" w14:textId="10D70359" w:rsidR="00E77C37" w:rsidRPr="002D008B" w:rsidRDefault="007F2A18" w:rsidP="002D3065">
            <w:pPr>
              <w:spacing w:before="0" w:after="0" w:line="276" w:lineRule="auto"/>
              <w:ind w:firstLine="0"/>
              <w:jc w:val="center"/>
              <w:rPr>
                <w:color w:val="000000" w:themeColor="text1"/>
                <w:sz w:val="24"/>
              </w:rPr>
            </w:pPr>
            <w:r w:rsidRPr="002D008B">
              <w:rPr>
                <w:color w:val="000000" w:themeColor="text1"/>
                <w:sz w:val="24"/>
              </w:rPr>
              <w:t>0</w:t>
            </w:r>
          </w:p>
        </w:tc>
      </w:tr>
      <w:tr w:rsidR="001B3788" w:rsidRPr="002D008B" w14:paraId="64D94165" w14:textId="77777777" w:rsidTr="001B3788">
        <w:trPr>
          <w:trHeight w:val="375"/>
        </w:trPr>
        <w:tc>
          <w:tcPr>
            <w:tcW w:w="1500" w:type="dxa"/>
            <w:tcBorders>
              <w:top w:val="nil"/>
              <w:left w:val="single" w:sz="4" w:space="0" w:color="auto"/>
              <w:bottom w:val="single" w:sz="4" w:space="0" w:color="auto"/>
              <w:right w:val="single" w:sz="4" w:space="0" w:color="auto"/>
            </w:tcBorders>
            <w:vAlign w:val="center"/>
            <w:hideMark/>
          </w:tcPr>
          <w:p w14:paraId="27963C4B" w14:textId="77777777" w:rsidR="001B3788" w:rsidRPr="002D008B" w:rsidRDefault="001B3788" w:rsidP="002D3065">
            <w:pPr>
              <w:spacing w:before="0" w:after="0" w:line="276" w:lineRule="auto"/>
              <w:ind w:firstLine="0"/>
              <w:jc w:val="center"/>
              <w:rPr>
                <w:b/>
                <w:color w:val="000000" w:themeColor="text1"/>
                <w:sz w:val="24"/>
              </w:rPr>
            </w:pPr>
            <w:r w:rsidRPr="002D008B">
              <w:rPr>
                <w:b/>
                <w:color w:val="000000" w:themeColor="text1"/>
                <w:sz w:val="24"/>
              </w:rPr>
              <w:t>Tổng</w:t>
            </w:r>
          </w:p>
        </w:tc>
        <w:tc>
          <w:tcPr>
            <w:tcW w:w="580" w:type="dxa"/>
            <w:tcBorders>
              <w:top w:val="single" w:sz="4" w:space="0" w:color="auto"/>
              <w:bottom w:val="single" w:sz="4" w:space="0" w:color="auto"/>
              <w:right w:val="single" w:sz="4" w:space="0" w:color="auto"/>
            </w:tcBorders>
            <w:hideMark/>
          </w:tcPr>
          <w:p w14:paraId="4993C351" w14:textId="1DC3C018" w:rsidR="001B3788" w:rsidRPr="002D008B" w:rsidRDefault="00A16A22" w:rsidP="002D3065">
            <w:pPr>
              <w:spacing w:before="0" w:after="0" w:line="276" w:lineRule="auto"/>
              <w:ind w:firstLine="0"/>
              <w:jc w:val="center"/>
              <w:rPr>
                <w:color w:val="000000" w:themeColor="text1"/>
                <w:sz w:val="24"/>
              </w:rPr>
            </w:pPr>
            <w:r w:rsidRPr="002D008B">
              <w:rPr>
                <w:color w:val="000000" w:themeColor="text1"/>
                <w:sz w:val="24"/>
                <w:lang w:val="en-MY"/>
              </w:rPr>
              <w:t>28</w:t>
            </w:r>
          </w:p>
        </w:tc>
        <w:tc>
          <w:tcPr>
            <w:tcW w:w="580" w:type="dxa"/>
            <w:tcBorders>
              <w:top w:val="single" w:sz="4" w:space="0" w:color="auto"/>
              <w:left w:val="single" w:sz="4" w:space="0" w:color="auto"/>
              <w:bottom w:val="single" w:sz="4" w:space="0" w:color="auto"/>
              <w:right w:val="single" w:sz="4" w:space="0" w:color="auto"/>
            </w:tcBorders>
            <w:hideMark/>
          </w:tcPr>
          <w:p w14:paraId="44B8CB80" w14:textId="2BCE5286" w:rsidR="001B3788"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7</w:t>
            </w:r>
          </w:p>
        </w:tc>
        <w:tc>
          <w:tcPr>
            <w:tcW w:w="580" w:type="dxa"/>
            <w:tcBorders>
              <w:top w:val="single" w:sz="4" w:space="0" w:color="auto"/>
              <w:left w:val="single" w:sz="4" w:space="0" w:color="auto"/>
              <w:bottom w:val="single" w:sz="4" w:space="0" w:color="auto"/>
              <w:right w:val="single" w:sz="4" w:space="0" w:color="auto"/>
            </w:tcBorders>
            <w:hideMark/>
          </w:tcPr>
          <w:p w14:paraId="0063B583" w14:textId="4546C2D7" w:rsidR="001B3788" w:rsidRPr="002D008B" w:rsidRDefault="001B3788" w:rsidP="002D3065">
            <w:pPr>
              <w:spacing w:before="0" w:after="0" w:line="276" w:lineRule="auto"/>
              <w:ind w:firstLine="0"/>
              <w:jc w:val="center"/>
              <w:rPr>
                <w:color w:val="000000" w:themeColor="text1"/>
                <w:sz w:val="24"/>
              </w:rPr>
            </w:pPr>
          </w:p>
        </w:tc>
        <w:tc>
          <w:tcPr>
            <w:tcW w:w="580" w:type="dxa"/>
            <w:tcBorders>
              <w:top w:val="single" w:sz="4" w:space="0" w:color="auto"/>
              <w:left w:val="single" w:sz="4" w:space="0" w:color="auto"/>
              <w:bottom w:val="single" w:sz="4" w:space="0" w:color="auto"/>
              <w:right w:val="single" w:sz="4" w:space="0" w:color="auto"/>
            </w:tcBorders>
            <w:hideMark/>
          </w:tcPr>
          <w:p w14:paraId="0C37050F" w14:textId="405075A9" w:rsidR="001B3788" w:rsidRPr="002D008B" w:rsidRDefault="00B372E6" w:rsidP="002D3065">
            <w:pPr>
              <w:spacing w:before="0" w:after="0" w:line="276" w:lineRule="auto"/>
              <w:ind w:firstLine="0"/>
              <w:jc w:val="center"/>
              <w:rPr>
                <w:color w:val="000000" w:themeColor="text1"/>
                <w:sz w:val="24"/>
              </w:rPr>
            </w:pPr>
            <w:r w:rsidRPr="002D008B">
              <w:rPr>
                <w:color w:val="000000" w:themeColor="text1"/>
                <w:sz w:val="24"/>
                <w:lang w:val="en-MY"/>
              </w:rPr>
              <w:t>23</w:t>
            </w:r>
          </w:p>
        </w:tc>
        <w:tc>
          <w:tcPr>
            <w:tcW w:w="580" w:type="dxa"/>
            <w:tcBorders>
              <w:top w:val="single" w:sz="4" w:space="0" w:color="auto"/>
              <w:left w:val="single" w:sz="4" w:space="0" w:color="auto"/>
              <w:bottom w:val="single" w:sz="4" w:space="0" w:color="auto"/>
              <w:right w:val="single" w:sz="4" w:space="0" w:color="auto"/>
            </w:tcBorders>
            <w:hideMark/>
          </w:tcPr>
          <w:p w14:paraId="35C9D935" w14:textId="47A16AEC" w:rsidR="001B3788" w:rsidRPr="002D008B" w:rsidRDefault="001B3788" w:rsidP="002D3065">
            <w:pPr>
              <w:spacing w:before="0" w:after="0" w:line="276" w:lineRule="auto"/>
              <w:ind w:firstLine="0"/>
              <w:jc w:val="center"/>
              <w:rPr>
                <w:color w:val="000000" w:themeColor="text1"/>
                <w:sz w:val="24"/>
              </w:rPr>
            </w:pPr>
          </w:p>
        </w:tc>
        <w:tc>
          <w:tcPr>
            <w:tcW w:w="580" w:type="dxa"/>
            <w:tcBorders>
              <w:top w:val="single" w:sz="4" w:space="0" w:color="auto"/>
              <w:left w:val="single" w:sz="4" w:space="0" w:color="auto"/>
              <w:bottom w:val="single" w:sz="4" w:space="0" w:color="auto"/>
              <w:right w:val="single" w:sz="4" w:space="0" w:color="auto"/>
            </w:tcBorders>
            <w:hideMark/>
          </w:tcPr>
          <w:p w14:paraId="1B9E966C" w14:textId="32106F09" w:rsidR="001B3788" w:rsidRPr="002D008B" w:rsidRDefault="00742E5C"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2DFD5F10" w14:textId="3394668E" w:rsidR="001B3788" w:rsidRPr="002D008B" w:rsidRDefault="00742E5C" w:rsidP="002D3065">
            <w:pPr>
              <w:spacing w:before="0" w:after="0" w:line="276" w:lineRule="auto"/>
              <w:ind w:firstLine="0"/>
              <w:jc w:val="center"/>
              <w:rPr>
                <w:color w:val="000000" w:themeColor="text1"/>
                <w:sz w:val="24"/>
              </w:rPr>
            </w:pPr>
            <w:r w:rsidRPr="002D008B">
              <w:rPr>
                <w:color w:val="000000" w:themeColor="text1"/>
                <w:sz w:val="24"/>
                <w:lang w:val="en-MY"/>
              </w:rPr>
              <w:t>0</w:t>
            </w:r>
          </w:p>
        </w:tc>
        <w:tc>
          <w:tcPr>
            <w:tcW w:w="580" w:type="dxa"/>
            <w:tcBorders>
              <w:top w:val="single" w:sz="4" w:space="0" w:color="auto"/>
              <w:left w:val="single" w:sz="4" w:space="0" w:color="auto"/>
              <w:bottom w:val="single" w:sz="4" w:space="0" w:color="auto"/>
              <w:right w:val="single" w:sz="4" w:space="0" w:color="auto"/>
            </w:tcBorders>
            <w:hideMark/>
          </w:tcPr>
          <w:p w14:paraId="6C34BAA2" w14:textId="53E97334" w:rsidR="001B3788" w:rsidRPr="002D008B" w:rsidRDefault="00742E5C" w:rsidP="002D3065">
            <w:pPr>
              <w:spacing w:before="0" w:after="0" w:line="276" w:lineRule="auto"/>
              <w:ind w:firstLine="0"/>
              <w:jc w:val="center"/>
              <w:rPr>
                <w:color w:val="000000" w:themeColor="text1"/>
                <w:sz w:val="24"/>
              </w:rPr>
            </w:pPr>
            <w:r w:rsidRPr="002D008B">
              <w:rPr>
                <w:color w:val="000000" w:themeColor="text1"/>
                <w:sz w:val="24"/>
              </w:rPr>
              <w:t>23</w:t>
            </w:r>
          </w:p>
        </w:tc>
        <w:tc>
          <w:tcPr>
            <w:tcW w:w="580" w:type="dxa"/>
            <w:tcBorders>
              <w:top w:val="single" w:sz="4" w:space="0" w:color="auto"/>
              <w:left w:val="single" w:sz="4" w:space="0" w:color="auto"/>
              <w:bottom w:val="single" w:sz="4" w:space="0" w:color="auto"/>
              <w:right w:val="single" w:sz="4" w:space="0" w:color="auto"/>
            </w:tcBorders>
            <w:hideMark/>
          </w:tcPr>
          <w:p w14:paraId="3DE8C02E" w14:textId="10746C2D" w:rsidR="001B3788" w:rsidRPr="002D008B" w:rsidRDefault="001B3788" w:rsidP="002D3065">
            <w:pPr>
              <w:spacing w:before="0" w:after="0" w:line="276" w:lineRule="auto"/>
              <w:ind w:firstLine="0"/>
              <w:jc w:val="center"/>
              <w:rPr>
                <w:color w:val="000000" w:themeColor="text1"/>
                <w:sz w:val="24"/>
              </w:rPr>
            </w:pPr>
          </w:p>
        </w:tc>
        <w:tc>
          <w:tcPr>
            <w:tcW w:w="580" w:type="dxa"/>
            <w:tcBorders>
              <w:top w:val="single" w:sz="4" w:space="0" w:color="auto"/>
              <w:left w:val="single" w:sz="4" w:space="0" w:color="auto"/>
              <w:bottom w:val="single" w:sz="4" w:space="0" w:color="auto"/>
              <w:right w:val="single" w:sz="4" w:space="0" w:color="auto"/>
            </w:tcBorders>
            <w:hideMark/>
          </w:tcPr>
          <w:p w14:paraId="25216AC5" w14:textId="2BB0959A" w:rsidR="001B3788" w:rsidRPr="002D008B" w:rsidRDefault="00742E5C" w:rsidP="002D3065">
            <w:pPr>
              <w:spacing w:before="0" w:after="0" w:line="276" w:lineRule="auto"/>
              <w:ind w:firstLine="0"/>
              <w:jc w:val="center"/>
              <w:rPr>
                <w:color w:val="000000" w:themeColor="text1"/>
                <w:sz w:val="24"/>
              </w:rPr>
            </w:pPr>
            <w:r w:rsidRPr="002D008B">
              <w:rPr>
                <w:color w:val="000000" w:themeColor="text1"/>
                <w:sz w:val="24"/>
                <w:lang w:val="en-MY"/>
              </w:rPr>
              <w:t>3</w:t>
            </w:r>
          </w:p>
        </w:tc>
        <w:tc>
          <w:tcPr>
            <w:tcW w:w="580" w:type="dxa"/>
            <w:tcBorders>
              <w:top w:val="single" w:sz="4" w:space="0" w:color="auto"/>
              <w:left w:val="single" w:sz="4" w:space="0" w:color="auto"/>
              <w:bottom w:val="single" w:sz="4" w:space="0" w:color="auto"/>
              <w:right w:val="single" w:sz="4" w:space="0" w:color="auto"/>
            </w:tcBorders>
            <w:hideMark/>
          </w:tcPr>
          <w:p w14:paraId="0E09DB0A" w14:textId="65FD2F0F" w:rsidR="001B3788" w:rsidRPr="002D008B" w:rsidRDefault="00742E5C" w:rsidP="002D3065">
            <w:pPr>
              <w:spacing w:before="0" w:after="0" w:line="276" w:lineRule="auto"/>
              <w:ind w:firstLine="0"/>
              <w:jc w:val="center"/>
              <w:rPr>
                <w:b/>
                <w:color w:val="000000" w:themeColor="text1"/>
                <w:sz w:val="24"/>
              </w:rPr>
            </w:pPr>
            <w:r w:rsidRPr="002D008B">
              <w:rPr>
                <w:b/>
                <w:color w:val="000000" w:themeColor="text1"/>
                <w:sz w:val="24"/>
              </w:rPr>
              <w:t>9</w:t>
            </w:r>
          </w:p>
        </w:tc>
        <w:tc>
          <w:tcPr>
            <w:tcW w:w="580" w:type="dxa"/>
            <w:tcBorders>
              <w:top w:val="single" w:sz="4" w:space="0" w:color="auto"/>
              <w:left w:val="single" w:sz="4" w:space="0" w:color="auto"/>
              <w:bottom w:val="single" w:sz="4" w:space="0" w:color="auto"/>
              <w:right w:val="single" w:sz="4" w:space="0" w:color="auto"/>
            </w:tcBorders>
          </w:tcPr>
          <w:p w14:paraId="2B24CF73" w14:textId="5A945CF5" w:rsidR="001B3788" w:rsidRPr="002D008B" w:rsidRDefault="001B3788" w:rsidP="002D3065">
            <w:pPr>
              <w:spacing w:before="0" w:after="0" w:line="276" w:lineRule="auto"/>
              <w:ind w:firstLine="0"/>
              <w:jc w:val="center"/>
              <w:rPr>
                <w:b/>
                <w:color w:val="000000" w:themeColor="text1"/>
                <w:sz w:val="24"/>
              </w:rPr>
            </w:pPr>
            <w:r w:rsidRPr="002D008B">
              <w:rPr>
                <w:b/>
                <w:color w:val="000000" w:themeColor="text1"/>
                <w:sz w:val="24"/>
              </w:rPr>
              <w:t>0</w:t>
            </w:r>
          </w:p>
        </w:tc>
        <w:tc>
          <w:tcPr>
            <w:tcW w:w="514" w:type="dxa"/>
            <w:tcBorders>
              <w:top w:val="single" w:sz="4" w:space="0" w:color="auto"/>
              <w:left w:val="single" w:sz="4" w:space="0" w:color="auto"/>
              <w:bottom w:val="single" w:sz="4" w:space="0" w:color="auto"/>
              <w:right w:val="single" w:sz="4" w:space="0" w:color="auto"/>
            </w:tcBorders>
            <w:hideMark/>
          </w:tcPr>
          <w:p w14:paraId="3E3726D3" w14:textId="08BF04B7" w:rsidR="001B3788" w:rsidRPr="002D008B" w:rsidRDefault="001B3788" w:rsidP="002D3065">
            <w:pPr>
              <w:spacing w:before="0" w:after="0" w:line="276" w:lineRule="auto"/>
              <w:ind w:firstLine="0"/>
              <w:jc w:val="center"/>
              <w:rPr>
                <w:b/>
                <w:color w:val="000000" w:themeColor="text1"/>
                <w:sz w:val="24"/>
              </w:rPr>
            </w:pPr>
            <w:r w:rsidRPr="002D008B">
              <w:rPr>
                <w:b/>
                <w:color w:val="000000" w:themeColor="text1"/>
                <w:sz w:val="24"/>
              </w:rPr>
              <w:t>0</w:t>
            </w:r>
          </w:p>
        </w:tc>
      </w:tr>
    </w:tbl>
    <w:p w14:paraId="71925D88" w14:textId="77777777" w:rsidR="00E64F5A" w:rsidRPr="002D008B" w:rsidRDefault="00E64F5A" w:rsidP="002D3065">
      <w:pPr>
        <w:spacing w:before="0" w:after="0" w:line="276" w:lineRule="auto"/>
        <w:rPr>
          <w:rFonts w:eastAsia="Calibri"/>
          <w:b/>
          <w:i/>
          <w:color w:val="000000" w:themeColor="text1"/>
          <w:sz w:val="28"/>
          <w:szCs w:val="28"/>
        </w:rPr>
      </w:pPr>
    </w:p>
    <w:p w14:paraId="14EDEA44" w14:textId="34606869" w:rsidR="00E77C37" w:rsidRPr="002D008B" w:rsidRDefault="00E77C37" w:rsidP="002D3065">
      <w:pPr>
        <w:spacing w:before="0" w:after="0" w:line="276" w:lineRule="auto"/>
        <w:rPr>
          <w:rFonts w:eastAsia="Calibri"/>
          <w:b/>
          <w:i/>
          <w:color w:val="000000" w:themeColor="text1"/>
          <w:sz w:val="28"/>
          <w:szCs w:val="28"/>
        </w:rPr>
      </w:pPr>
      <w:r w:rsidRPr="002D008B">
        <w:rPr>
          <w:rFonts w:eastAsia="Calibri"/>
          <w:b/>
          <w:i/>
          <w:color w:val="000000" w:themeColor="text1"/>
          <w:sz w:val="28"/>
          <w:szCs w:val="28"/>
        </w:rPr>
        <w:t>2.3. Tình hình cơ sở vật chất, thiết bị dạy học</w:t>
      </w:r>
    </w:p>
    <w:p w14:paraId="6B970D36" w14:textId="261D4386" w:rsidR="00B372E6" w:rsidRPr="002D008B" w:rsidRDefault="00E77C37" w:rsidP="002D3065">
      <w:pPr>
        <w:spacing w:before="0" w:after="0" w:line="276" w:lineRule="auto"/>
        <w:rPr>
          <w:rFonts w:eastAsia="Calibri"/>
          <w:i/>
          <w:color w:val="000000" w:themeColor="text1"/>
          <w:sz w:val="28"/>
          <w:szCs w:val="28"/>
        </w:rPr>
      </w:pPr>
      <w:r w:rsidRPr="002D008B">
        <w:rPr>
          <w:rFonts w:eastAsia="Calibri"/>
          <w:i/>
          <w:color w:val="000000" w:themeColor="text1"/>
          <w:sz w:val="28"/>
          <w:szCs w:val="28"/>
        </w:rPr>
        <w:t>2.3.1. Cơ sở vật chất</w:t>
      </w:r>
    </w:p>
    <w:p w14:paraId="074A72A7" w14:textId="002E8943" w:rsidR="00750240" w:rsidRPr="002D008B" w:rsidRDefault="00750240" w:rsidP="002D3065">
      <w:pPr>
        <w:spacing w:before="0" w:after="0" w:line="276" w:lineRule="auto"/>
        <w:rPr>
          <w:color w:val="000000" w:themeColor="text1"/>
          <w:sz w:val="28"/>
          <w:szCs w:val="28"/>
          <w:lang w:val="vi-VN"/>
        </w:rPr>
      </w:pPr>
      <w:r w:rsidRPr="002D008B">
        <w:rPr>
          <w:color w:val="000000" w:themeColor="text1"/>
          <w:sz w:val="28"/>
          <w:szCs w:val="28"/>
          <w:lang w:val="vi-VN"/>
        </w:rPr>
        <w:t xml:space="preserve">- Diện tích khuôn viên: </w:t>
      </w:r>
      <w:r w:rsidR="00432C9C" w:rsidRPr="002D008B">
        <w:rPr>
          <w:color w:val="000000" w:themeColor="text1"/>
          <w:sz w:val="28"/>
          <w:szCs w:val="28"/>
          <w:lang w:val="vi-VN"/>
        </w:rPr>
        <w:t>68</w:t>
      </w:r>
      <w:r w:rsidR="009C163C" w:rsidRPr="002D008B">
        <w:rPr>
          <w:color w:val="000000" w:themeColor="text1"/>
          <w:sz w:val="28"/>
          <w:szCs w:val="28"/>
        </w:rPr>
        <w:t>60</w:t>
      </w:r>
      <w:r w:rsidRPr="002D008B">
        <w:rPr>
          <w:color w:val="000000" w:themeColor="text1"/>
          <w:sz w:val="28"/>
          <w:szCs w:val="28"/>
          <w:lang w:val="vi-VN"/>
        </w:rPr>
        <w:t xml:space="preserve"> m</w:t>
      </w:r>
      <w:r w:rsidRPr="002D008B">
        <w:rPr>
          <w:color w:val="000000" w:themeColor="text1"/>
          <w:sz w:val="28"/>
          <w:szCs w:val="28"/>
          <w:vertAlign w:val="superscript"/>
          <w:lang w:val="vi-VN"/>
        </w:rPr>
        <w:t>2</w:t>
      </w:r>
    </w:p>
    <w:p w14:paraId="4E065C5D" w14:textId="159DBA38" w:rsidR="00750240" w:rsidRPr="002D008B" w:rsidRDefault="00750240" w:rsidP="002D3065">
      <w:pPr>
        <w:spacing w:before="0" w:after="0" w:line="276" w:lineRule="auto"/>
        <w:ind w:firstLine="0"/>
        <w:rPr>
          <w:color w:val="000000" w:themeColor="text1"/>
          <w:sz w:val="28"/>
          <w:szCs w:val="28"/>
          <w:lang w:val="vi-VN"/>
        </w:rPr>
      </w:pPr>
      <w:r w:rsidRPr="002D008B">
        <w:rPr>
          <w:b/>
          <w:color w:val="000000" w:themeColor="text1"/>
          <w:sz w:val="28"/>
          <w:szCs w:val="28"/>
          <w:lang w:val="vi-VN"/>
        </w:rPr>
        <w:tab/>
      </w:r>
      <w:r w:rsidR="006A20EB" w:rsidRPr="002D008B">
        <w:rPr>
          <w:color w:val="000000" w:themeColor="text1"/>
          <w:sz w:val="28"/>
          <w:szCs w:val="28"/>
          <w:lang w:val="vi-VN"/>
        </w:rPr>
        <w:t>- Các khối phòng như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305"/>
        <w:gridCol w:w="1660"/>
        <w:gridCol w:w="1794"/>
        <w:gridCol w:w="1644"/>
      </w:tblGrid>
      <w:tr w:rsidR="002D008B" w:rsidRPr="002D008B" w14:paraId="3DAAAB14" w14:textId="77777777" w:rsidTr="005673F9">
        <w:tc>
          <w:tcPr>
            <w:tcW w:w="1443" w:type="dxa"/>
          </w:tcPr>
          <w:p w14:paraId="6512426F" w14:textId="77777777" w:rsidR="00750240" w:rsidRPr="002D008B" w:rsidRDefault="00750240" w:rsidP="002D3065">
            <w:pPr>
              <w:spacing w:before="0" w:after="0" w:line="276" w:lineRule="auto"/>
              <w:ind w:firstLine="0"/>
              <w:jc w:val="center"/>
              <w:rPr>
                <w:b/>
                <w:color w:val="000000" w:themeColor="text1"/>
                <w:sz w:val="28"/>
                <w:szCs w:val="28"/>
              </w:rPr>
            </w:pPr>
            <w:r w:rsidRPr="002D008B">
              <w:rPr>
                <w:b/>
                <w:color w:val="000000" w:themeColor="text1"/>
                <w:sz w:val="28"/>
                <w:szCs w:val="28"/>
              </w:rPr>
              <w:t>Khối</w:t>
            </w:r>
          </w:p>
        </w:tc>
        <w:tc>
          <w:tcPr>
            <w:tcW w:w="2384" w:type="dxa"/>
          </w:tcPr>
          <w:p w14:paraId="088B96B0" w14:textId="77777777" w:rsidR="00750240" w:rsidRPr="002D008B" w:rsidRDefault="00750240" w:rsidP="002D3065">
            <w:pPr>
              <w:spacing w:before="0" w:after="0" w:line="276" w:lineRule="auto"/>
              <w:ind w:firstLine="0"/>
              <w:jc w:val="center"/>
              <w:rPr>
                <w:b/>
                <w:color w:val="000000" w:themeColor="text1"/>
                <w:sz w:val="28"/>
                <w:szCs w:val="28"/>
              </w:rPr>
            </w:pPr>
            <w:r w:rsidRPr="002D008B">
              <w:rPr>
                <w:b/>
                <w:color w:val="000000" w:themeColor="text1"/>
                <w:sz w:val="28"/>
                <w:szCs w:val="28"/>
              </w:rPr>
              <w:t>Phòng hành chính quản trị</w:t>
            </w:r>
          </w:p>
        </w:tc>
        <w:tc>
          <w:tcPr>
            <w:tcW w:w="1701" w:type="dxa"/>
          </w:tcPr>
          <w:p w14:paraId="6E2082CD" w14:textId="77777777" w:rsidR="00750240" w:rsidRPr="002D008B" w:rsidRDefault="00750240" w:rsidP="002D3065">
            <w:pPr>
              <w:spacing w:before="0" w:after="0" w:line="276" w:lineRule="auto"/>
              <w:ind w:firstLine="0"/>
              <w:jc w:val="center"/>
              <w:rPr>
                <w:b/>
                <w:color w:val="000000" w:themeColor="text1"/>
                <w:sz w:val="28"/>
                <w:szCs w:val="28"/>
              </w:rPr>
            </w:pPr>
            <w:r w:rsidRPr="002D008B">
              <w:rPr>
                <w:b/>
                <w:color w:val="000000" w:themeColor="text1"/>
                <w:sz w:val="28"/>
                <w:szCs w:val="28"/>
              </w:rPr>
              <w:t>Phòng học tập</w:t>
            </w:r>
          </w:p>
        </w:tc>
        <w:tc>
          <w:tcPr>
            <w:tcW w:w="1843" w:type="dxa"/>
          </w:tcPr>
          <w:p w14:paraId="7046DA65" w14:textId="77777777" w:rsidR="00750240" w:rsidRPr="002D008B" w:rsidRDefault="00750240" w:rsidP="002D3065">
            <w:pPr>
              <w:spacing w:before="0" w:after="0" w:line="276" w:lineRule="auto"/>
              <w:ind w:firstLine="0"/>
              <w:jc w:val="center"/>
              <w:rPr>
                <w:b/>
                <w:color w:val="000000" w:themeColor="text1"/>
                <w:sz w:val="28"/>
                <w:szCs w:val="28"/>
              </w:rPr>
            </w:pPr>
            <w:r w:rsidRPr="002D008B">
              <w:rPr>
                <w:b/>
                <w:color w:val="000000" w:themeColor="text1"/>
                <w:sz w:val="28"/>
                <w:szCs w:val="28"/>
              </w:rPr>
              <w:t>Phòng hỗ trợ học tập</w:t>
            </w:r>
          </w:p>
        </w:tc>
        <w:tc>
          <w:tcPr>
            <w:tcW w:w="1701" w:type="dxa"/>
          </w:tcPr>
          <w:p w14:paraId="6935527E" w14:textId="77777777" w:rsidR="00750240" w:rsidRPr="002D008B" w:rsidRDefault="00750240" w:rsidP="002D3065">
            <w:pPr>
              <w:spacing w:before="0" w:after="0" w:line="276" w:lineRule="auto"/>
              <w:ind w:firstLine="0"/>
              <w:jc w:val="center"/>
              <w:rPr>
                <w:b/>
                <w:color w:val="000000" w:themeColor="text1"/>
                <w:sz w:val="28"/>
                <w:szCs w:val="28"/>
              </w:rPr>
            </w:pPr>
            <w:r w:rsidRPr="002D008B">
              <w:rPr>
                <w:b/>
                <w:color w:val="000000" w:themeColor="text1"/>
                <w:sz w:val="28"/>
                <w:szCs w:val="28"/>
              </w:rPr>
              <w:t>Phụ trợ</w:t>
            </w:r>
          </w:p>
        </w:tc>
      </w:tr>
      <w:tr w:rsidR="002D008B" w:rsidRPr="002D008B" w14:paraId="2921F1CF" w14:textId="77777777" w:rsidTr="005673F9">
        <w:tc>
          <w:tcPr>
            <w:tcW w:w="1443" w:type="dxa"/>
          </w:tcPr>
          <w:p w14:paraId="5771E90B" w14:textId="77777777" w:rsidR="00750240" w:rsidRPr="002D008B" w:rsidRDefault="00750240" w:rsidP="002D3065">
            <w:pPr>
              <w:spacing w:before="0" w:after="0" w:line="276" w:lineRule="auto"/>
              <w:ind w:firstLine="0"/>
              <w:jc w:val="center"/>
              <w:rPr>
                <w:color w:val="000000" w:themeColor="text1"/>
                <w:sz w:val="28"/>
                <w:szCs w:val="28"/>
              </w:rPr>
            </w:pPr>
            <w:r w:rsidRPr="002D008B">
              <w:rPr>
                <w:color w:val="000000" w:themeColor="text1"/>
                <w:sz w:val="28"/>
                <w:szCs w:val="28"/>
              </w:rPr>
              <w:t>Số lượng</w:t>
            </w:r>
          </w:p>
        </w:tc>
        <w:tc>
          <w:tcPr>
            <w:tcW w:w="2384" w:type="dxa"/>
          </w:tcPr>
          <w:p w14:paraId="48062F7A" w14:textId="5EE41011" w:rsidR="00750240" w:rsidRPr="002D008B" w:rsidRDefault="008F7B40" w:rsidP="002D3065">
            <w:pPr>
              <w:spacing w:before="0" w:after="0" w:line="276" w:lineRule="auto"/>
              <w:ind w:firstLine="0"/>
              <w:jc w:val="center"/>
              <w:rPr>
                <w:color w:val="000000" w:themeColor="text1"/>
                <w:sz w:val="28"/>
                <w:szCs w:val="28"/>
              </w:rPr>
            </w:pPr>
            <w:r w:rsidRPr="002D008B">
              <w:rPr>
                <w:color w:val="000000" w:themeColor="text1"/>
                <w:sz w:val="28"/>
                <w:szCs w:val="28"/>
              </w:rPr>
              <w:t>5</w:t>
            </w:r>
          </w:p>
        </w:tc>
        <w:tc>
          <w:tcPr>
            <w:tcW w:w="1701" w:type="dxa"/>
          </w:tcPr>
          <w:p w14:paraId="3058250D" w14:textId="4D58C07F" w:rsidR="00750240" w:rsidRPr="002D008B" w:rsidRDefault="008F7B40" w:rsidP="002D3065">
            <w:pPr>
              <w:spacing w:before="0" w:after="0" w:line="276" w:lineRule="auto"/>
              <w:ind w:firstLine="0"/>
              <w:jc w:val="center"/>
              <w:rPr>
                <w:color w:val="000000" w:themeColor="text1"/>
                <w:sz w:val="28"/>
                <w:szCs w:val="28"/>
              </w:rPr>
            </w:pPr>
            <w:r w:rsidRPr="002D008B">
              <w:rPr>
                <w:color w:val="000000" w:themeColor="text1"/>
                <w:sz w:val="28"/>
                <w:szCs w:val="28"/>
              </w:rPr>
              <w:t>20</w:t>
            </w:r>
          </w:p>
        </w:tc>
        <w:tc>
          <w:tcPr>
            <w:tcW w:w="1843" w:type="dxa"/>
          </w:tcPr>
          <w:p w14:paraId="4092335F" w14:textId="384B1FFF" w:rsidR="00750240" w:rsidRPr="002D008B" w:rsidRDefault="008F7B40" w:rsidP="002D3065">
            <w:pPr>
              <w:spacing w:before="0" w:after="0" w:line="276" w:lineRule="auto"/>
              <w:ind w:firstLine="0"/>
              <w:jc w:val="center"/>
              <w:rPr>
                <w:color w:val="000000" w:themeColor="text1"/>
                <w:sz w:val="28"/>
                <w:szCs w:val="28"/>
              </w:rPr>
            </w:pPr>
            <w:r w:rsidRPr="002D008B">
              <w:rPr>
                <w:color w:val="000000" w:themeColor="text1"/>
                <w:sz w:val="28"/>
                <w:szCs w:val="28"/>
              </w:rPr>
              <w:t>6</w:t>
            </w:r>
          </w:p>
        </w:tc>
        <w:tc>
          <w:tcPr>
            <w:tcW w:w="1701" w:type="dxa"/>
          </w:tcPr>
          <w:p w14:paraId="43C9A093" w14:textId="5EDF9805" w:rsidR="00750240" w:rsidRPr="002D008B" w:rsidRDefault="008F7B40" w:rsidP="002D3065">
            <w:pPr>
              <w:spacing w:before="0" w:after="0" w:line="276" w:lineRule="auto"/>
              <w:ind w:firstLine="0"/>
              <w:jc w:val="center"/>
              <w:rPr>
                <w:color w:val="000000" w:themeColor="text1"/>
                <w:sz w:val="28"/>
                <w:szCs w:val="28"/>
              </w:rPr>
            </w:pPr>
            <w:r w:rsidRPr="002D008B">
              <w:rPr>
                <w:color w:val="000000" w:themeColor="text1"/>
                <w:sz w:val="28"/>
                <w:szCs w:val="28"/>
              </w:rPr>
              <w:t>1</w:t>
            </w:r>
          </w:p>
        </w:tc>
      </w:tr>
    </w:tbl>
    <w:p w14:paraId="0DE11ECE" w14:textId="37876C3E" w:rsidR="00074F93" w:rsidRPr="002D008B" w:rsidRDefault="00074F93" w:rsidP="002D3065">
      <w:pPr>
        <w:spacing w:before="0" w:after="0" w:line="276" w:lineRule="auto"/>
        <w:ind w:firstLine="0"/>
        <w:rPr>
          <w:rFonts w:eastAsia="Calibri"/>
          <w:i/>
          <w:color w:val="000000" w:themeColor="text1"/>
          <w:sz w:val="28"/>
          <w:szCs w:val="28"/>
        </w:rPr>
      </w:pPr>
    </w:p>
    <w:p w14:paraId="621DB730" w14:textId="35BC166B" w:rsidR="00E77C37" w:rsidRPr="002D008B" w:rsidRDefault="003B3962" w:rsidP="00AB7DD1">
      <w:pPr>
        <w:spacing w:before="0" w:after="0" w:line="276" w:lineRule="auto"/>
        <w:rPr>
          <w:rFonts w:eastAsia="Calibri"/>
          <w:i/>
          <w:color w:val="000000" w:themeColor="text1"/>
          <w:sz w:val="28"/>
          <w:szCs w:val="28"/>
        </w:rPr>
      </w:pPr>
      <w:r w:rsidRPr="002D008B">
        <w:rPr>
          <w:rFonts w:eastAsia="Calibri"/>
          <w:i/>
          <w:color w:val="000000" w:themeColor="text1"/>
          <w:sz w:val="28"/>
          <w:szCs w:val="28"/>
        </w:rPr>
        <w:t>- Đánh giá chung:</w:t>
      </w:r>
    </w:p>
    <w:p w14:paraId="0BB4D58D" w14:textId="3B18863C" w:rsidR="003B3962" w:rsidRPr="002D008B" w:rsidRDefault="003B3962" w:rsidP="00AB7DD1">
      <w:pPr>
        <w:spacing w:before="0" w:after="0" w:line="276" w:lineRule="auto"/>
        <w:rPr>
          <w:rFonts w:eastAsia="Calibri"/>
          <w:color w:val="000000" w:themeColor="text1"/>
          <w:sz w:val="28"/>
          <w:szCs w:val="28"/>
        </w:rPr>
      </w:pPr>
      <w:r w:rsidRPr="002D008B">
        <w:rPr>
          <w:rFonts w:eastAsia="Calibri"/>
          <w:color w:val="000000" w:themeColor="text1"/>
          <w:sz w:val="28"/>
          <w:szCs w:val="28"/>
        </w:rPr>
        <w:t>Nhà trường có đủ phòng học đảm bảo tỉ lệ 1 phòng/lớp</w:t>
      </w:r>
      <w:r w:rsidR="00B372E6" w:rsidRPr="002D008B">
        <w:rPr>
          <w:rFonts w:eastAsia="Calibri"/>
          <w:color w:val="000000" w:themeColor="text1"/>
          <w:sz w:val="28"/>
          <w:szCs w:val="28"/>
        </w:rPr>
        <w:t>, đầy đủ các phòng chức năng theo đúng quy định của Thông tư 13</w:t>
      </w:r>
      <w:r w:rsidR="003F78B9" w:rsidRPr="002D008B">
        <w:rPr>
          <w:rFonts w:eastAsia="Calibri"/>
          <w:color w:val="000000" w:themeColor="text1"/>
          <w:sz w:val="28"/>
          <w:szCs w:val="28"/>
        </w:rPr>
        <w:t>.</w:t>
      </w:r>
    </w:p>
    <w:p w14:paraId="53358BDD" w14:textId="2CC3C61F" w:rsidR="00E77C37" w:rsidRPr="002D008B" w:rsidRDefault="00212889" w:rsidP="00AB7DD1">
      <w:pPr>
        <w:spacing w:before="0" w:after="0" w:line="276" w:lineRule="auto"/>
        <w:rPr>
          <w:rFonts w:eastAsia="Calibri"/>
          <w:i/>
          <w:color w:val="000000" w:themeColor="text1"/>
          <w:sz w:val="28"/>
          <w:szCs w:val="28"/>
        </w:rPr>
      </w:pPr>
      <w:r w:rsidRPr="002D008B">
        <w:rPr>
          <w:rFonts w:eastAsia="Calibri"/>
          <w:i/>
          <w:color w:val="000000" w:themeColor="text1"/>
          <w:sz w:val="28"/>
          <w:szCs w:val="28"/>
        </w:rPr>
        <w:t xml:space="preserve">      </w:t>
      </w:r>
      <w:r w:rsidR="00E77C37" w:rsidRPr="002D008B">
        <w:rPr>
          <w:rFonts w:eastAsia="Calibri"/>
          <w:i/>
          <w:color w:val="000000" w:themeColor="text1"/>
          <w:sz w:val="28"/>
          <w:szCs w:val="28"/>
        </w:rPr>
        <w:t>2.3.2. Thiết bị dạy học</w:t>
      </w:r>
    </w:p>
    <w:p w14:paraId="1A5B902A" w14:textId="77C85675" w:rsidR="003F78B9" w:rsidRPr="002D008B" w:rsidRDefault="003F78B9" w:rsidP="00AB7DD1">
      <w:pPr>
        <w:spacing w:before="0" w:after="0" w:line="276" w:lineRule="auto"/>
        <w:rPr>
          <w:rFonts w:eastAsia="Calibri"/>
          <w:color w:val="000000" w:themeColor="text1"/>
          <w:sz w:val="28"/>
          <w:szCs w:val="28"/>
        </w:rPr>
      </w:pPr>
      <w:r w:rsidRPr="002D008B">
        <w:rPr>
          <w:rFonts w:eastAsia="Calibri"/>
          <w:i/>
          <w:color w:val="000000" w:themeColor="text1"/>
          <w:sz w:val="28"/>
          <w:szCs w:val="28"/>
        </w:rPr>
        <w:tab/>
      </w:r>
      <w:r w:rsidRPr="002D008B">
        <w:rPr>
          <w:rFonts w:eastAsia="Calibri"/>
          <w:color w:val="000000" w:themeColor="text1"/>
          <w:sz w:val="28"/>
          <w:szCs w:val="28"/>
        </w:rPr>
        <w:t xml:space="preserve">- </w:t>
      </w:r>
      <w:r w:rsidR="002D008B">
        <w:rPr>
          <w:rFonts w:eastAsia="Calibri"/>
          <w:color w:val="000000" w:themeColor="text1"/>
          <w:sz w:val="28"/>
          <w:szCs w:val="28"/>
          <w:highlight w:val="yellow"/>
        </w:rPr>
        <w:t>H</w:t>
      </w:r>
      <w:r w:rsidRPr="002D008B">
        <w:rPr>
          <w:rFonts w:eastAsia="Calibri"/>
          <w:color w:val="000000" w:themeColor="text1"/>
          <w:sz w:val="28"/>
          <w:szCs w:val="28"/>
          <w:highlight w:val="yellow"/>
        </w:rPr>
        <w:t>ọc sin</w:t>
      </w:r>
      <w:r w:rsidRPr="002D008B">
        <w:rPr>
          <w:rFonts w:eastAsia="Calibri"/>
          <w:color w:val="000000" w:themeColor="text1"/>
          <w:sz w:val="28"/>
          <w:szCs w:val="28"/>
        </w:rPr>
        <w:t>h</w:t>
      </w:r>
      <w:r w:rsidR="002D008B">
        <w:rPr>
          <w:rFonts w:eastAsia="Calibri"/>
          <w:color w:val="000000" w:themeColor="text1"/>
          <w:sz w:val="28"/>
          <w:szCs w:val="28"/>
        </w:rPr>
        <w:t xml:space="preserve"> có</w:t>
      </w:r>
      <w:r w:rsidRPr="002D008B">
        <w:rPr>
          <w:rFonts w:eastAsia="Calibri"/>
          <w:color w:val="000000" w:themeColor="text1"/>
          <w:sz w:val="28"/>
          <w:szCs w:val="28"/>
        </w:rPr>
        <w:t xml:space="preserve"> đủ các đồ dùng học tập trên lớp đối với môn Toán, Tiếng Việt.</w:t>
      </w:r>
    </w:p>
    <w:p w14:paraId="0E89A17E" w14:textId="60A5A55B" w:rsidR="003F78B9" w:rsidRPr="002D008B" w:rsidRDefault="003F78B9" w:rsidP="00AB7DD1">
      <w:pPr>
        <w:spacing w:before="0" w:after="0" w:line="276" w:lineRule="auto"/>
        <w:rPr>
          <w:rFonts w:eastAsia="Calibri"/>
          <w:color w:val="000000" w:themeColor="text1"/>
          <w:sz w:val="28"/>
          <w:szCs w:val="28"/>
        </w:rPr>
      </w:pPr>
      <w:r w:rsidRPr="002D008B">
        <w:rPr>
          <w:rFonts w:eastAsia="Calibri"/>
          <w:color w:val="000000" w:themeColor="text1"/>
          <w:sz w:val="28"/>
          <w:szCs w:val="28"/>
        </w:rPr>
        <w:tab/>
        <w:t>- Nhà trường đã rà soát một số thiết bị dạy học, đồ dùng hiện có để giáo viên áp dụng vào giảng dạy;</w:t>
      </w:r>
    </w:p>
    <w:p w14:paraId="72B9E57B" w14:textId="38BE8A44" w:rsidR="003F78B9" w:rsidRPr="002D008B" w:rsidRDefault="00504603" w:rsidP="00AB7DD1">
      <w:pPr>
        <w:spacing w:before="0" w:after="0" w:line="276" w:lineRule="auto"/>
        <w:rPr>
          <w:rFonts w:eastAsia="Calibri"/>
          <w:color w:val="000000" w:themeColor="text1"/>
          <w:sz w:val="28"/>
          <w:szCs w:val="28"/>
        </w:rPr>
      </w:pPr>
      <w:r w:rsidRPr="002D008B">
        <w:rPr>
          <w:rFonts w:eastAsia="Calibri"/>
          <w:color w:val="000000" w:themeColor="text1"/>
          <w:sz w:val="28"/>
          <w:szCs w:val="28"/>
        </w:rPr>
        <w:lastRenderedPageBreak/>
        <w:tab/>
        <w:t>- Giáo viên</w:t>
      </w:r>
      <w:r w:rsidR="003F78B9" w:rsidRPr="002D008B">
        <w:rPr>
          <w:rFonts w:eastAsia="Calibri"/>
          <w:color w:val="000000" w:themeColor="text1"/>
          <w:sz w:val="28"/>
          <w:szCs w:val="28"/>
        </w:rPr>
        <w:t xml:space="preserve"> tích cực khai thác các nội dung học tập trong kho dữ liệu “ Hành trang số” để vận dụng vào giảng dạy;</w:t>
      </w:r>
    </w:p>
    <w:p w14:paraId="23D478B6" w14:textId="1942F906" w:rsidR="00FD45F4" w:rsidRPr="002D008B" w:rsidRDefault="003F78B9" w:rsidP="00AB7DD1">
      <w:pPr>
        <w:spacing w:before="0" w:after="0" w:line="276" w:lineRule="auto"/>
        <w:rPr>
          <w:rFonts w:eastAsia="Calibri"/>
          <w:color w:val="000000" w:themeColor="text1"/>
          <w:sz w:val="28"/>
          <w:szCs w:val="28"/>
        </w:rPr>
      </w:pPr>
      <w:r w:rsidRPr="002D008B">
        <w:rPr>
          <w:rFonts w:eastAsia="Calibri"/>
          <w:color w:val="000000" w:themeColor="text1"/>
          <w:sz w:val="28"/>
          <w:szCs w:val="28"/>
        </w:rPr>
        <w:tab/>
      </w:r>
      <w:r w:rsidR="00FF3F71" w:rsidRPr="002D008B">
        <w:rPr>
          <w:rFonts w:eastAsia="Calibri"/>
          <w:color w:val="000000" w:themeColor="text1"/>
          <w:sz w:val="28"/>
          <w:szCs w:val="28"/>
        </w:rPr>
        <w:t xml:space="preserve">Tuy nhiên nhà trường chưa có kinh phí để đầu tư đủ các thiết bị dạy học theo Thông tư </w:t>
      </w:r>
      <w:r w:rsidR="001B3788" w:rsidRPr="002D008B">
        <w:rPr>
          <w:rFonts w:eastAsia="Calibri"/>
          <w:color w:val="000000" w:themeColor="text1"/>
          <w:sz w:val="28"/>
          <w:szCs w:val="28"/>
        </w:rPr>
        <w:t>37</w:t>
      </w:r>
      <w:r w:rsidR="00504603" w:rsidRPr="002D008B">
        <w:rPr>
          <w:rFonts w:eastAsia="Calibri"/>
          <w:color w:val="000000" w:themeColor="text1"/>
          <w:sz w:val="28"/>
          <w:szCs w:val="28"/>
        </w:rPr>
        <w:t>.</w:t>
      </w:r>
    </w:p>
    <w:p w14:paraId="338DBBAB" w14:textId="4A7F9A43" w:rsidR="00493F1E" w:rsidRPr="002D008B" w:rsidRDefault="00493F1E" w:rsidP="00AB7DD1">
      <w:pPr>
        <w:spacing w:before="0" w:after="0" w:line="276" w:lineRule="auto"/>
        <w:rPr>
          <w:b/>
          <w:color w:val="000000" w:themeColor="text1"/>
          <w:spacing w:val="-4"/>
          <w:sz w:val="28"/>
          <w:szCs w:val="28"/>
        </w:rPr>
      </w:pPr>
      <w:r w:rsidRPr="002D008B">
        <w:rPr>
          <w:b/>
          <w:color w:val="000000" w:themeColor="text1"/>
          <w:spacing w:val="-4"/>
          <w:sz w:val="28"/>
          <w:szCs w:val="28"/>
        </w:rPr>
        <w:t xml:space="preserve">3. Đánh giá chung về điều kiện thực hiện chương trình </w:t>
      </w:r>
      <w:r w:rsidR="008F7B40" w:rsidRPr="002D008B">
        <w:rPr>
          <w:b/>
          <w:color w:val="000000" w:themeColor="text1"/>
          <w:spacing w:val="-4"/>
          <w:sz w:val="28"/>
          <w:szCs w:val="28"/>
        </w:rPr>
        <w:t>2025</w:t>
      </w:r>
      <w:r w:rsidRPr="002D008B">
        <w:rPr>
          <w:b/>
          <w:color w:val="000000" w:themeColor="text1"/>
          <w:spacing w:val="-4"/>
          <w:sz w:val="28"/>
          <w:szCs w:val="28"/>
        </w:rPr>
        <w:t xml:space="preserve"> – </w:t>
      </w:r>
      <w:r w:rsidR="008F7B40" w:rsidRPr="002D008B">
        <w:rPr>
          <w:b/>
          <w:color w:val="000000" w:themeColor="text1"/>
          <w:spacing w:val="-4"/>
          <w:sz w:val="28"/>
          <w:szCs w:val="28"/>
        </w:rPr>
        <w:t>2026</w:t>
      </w:r>
    </w:p>
    <w:p w14:paraId="02C61240" w14:textId="092E74BB" w:rsidR="00493F1E" w:rsidRPr="002D008B" w:rsidRDefault="00493F1E" w:rsidP="00AB7DD1">
      <w:pPr>
        <w:spacing w:before="0" w:after="0" w:line="276" w:lineRule="auto"/>
        <w:rPr>
          <w:b/>
          <w:i/>
          <w:color w:val="000000" w:themeColor="text1"/>
          <w:spacing w:val="-4"/>
          <w:sz w:val="28"/>
          <w:szCs w:val="28"/>
        </w:rPr>
      </w:pPr>
      <w:r w:rsidRPr="002D008B">
        <w:rPr>
          <w:b/>
          <w:i/>
          <w:color w:val="000000" w:themeColor="text1"/>
          <w:spacing w:val="-4"/>
          <w:sz w:val="28"/>
          <w:szCs w:val="28"/>
        </w:rPr>
        <w:t>3.1. Điểm mạnh</w:t>
      </w:r>
    </w:p>
    <w:p w14:paraId="703B0393" w14:textId="2C4C6C38" w:rsidR="00C6103B" w:rsidRPr="002D008B" w:rsidRDefault="00C6103B"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Địa phương có kinh tế mức độ khá</w:t>
      </w:r>
      <w:r w:rsidR="009F2558" w:rsidRPr="002D008B">
        <w:rPr>
          <w:rFonts w:eastAsia="Calibri"/>
          <w:color w:val="000000" w:themeColor="text1"/>
          <w:sz w:val="28"/>
          <w:szCs w:val="28"/>
        </w:rPr>
        <w:t xml:space="preserve"> cao</w:t>
      </w:r>
      <w:r w:rsidRPr="002D008B">
        <w:rPr>
          <w:rFonts w:eastAsia="Calibri"/>
          <w:color w:val="000000" w:themeColor="text1"/>
          <w:sz w:val="28"/>
          <w:szCs w:val="28"/>
        </w:rPr>
        <w:t xml:space="preserve"> so với mặt bằng </w:t>
      </w:r>
      <w:r w:rsidR="000A422E" w:rsidRPr="002D008B">
        <w:rPr>
          <w:rFonts w:eastAsia="Calibri"/>
          <w:color w:val="000000" w:themeColor="text1"/>
          <w:sz w:val="28"/>
          <w:szCs w:val="28"/>
        </w:rPr>
        <w:t>của tỉnh</w:t>
      </w:r>
    </w:p>
    <w:p w14:paraId="23050FD9" w14:textId="1D98758E" w:rsidR="00C6103B" w:rsidRPr="002D008B" w:rsidRDefault="00C6103B"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w:t>
      </w:r>
      <w:r w:rsidR="00015E7B" w:rsidRPr="002D008B">
        <w:rPr>
          <w:rFonts w:eastAsia="Calibri"/>
          <w:color w:val="000000" w:themeColor="text1"/>
          <w:sz w:val="28"/>
          <w:szCs w:val="28"/>
        </w:rPr>
        <w:t>Trường Tiểu học</w:t>
      </w:r>
      <w:r w:rsidRPr="002D008B">
        <w:rPr>
          <w:rFonts w:eastAsia="Calibri"/>
          <w:color w:val="000000" w:themeColor="text1"/>
          <w:sz w:val="28"/>
          <w:szCs w:val="28"/>
        </w:rPr>
        <w:t xml:space="preserve"> </w:t>
      </w:r>
      <w:r w:rsidR="000A422E" w:rsidRPr="002D008B">
        <w:rPr>
          <w:rFonts w:eastAsia="Calibri"/>
          <w:color w:val="000000" w:themeColor="text1"/>
          <w:sz w:val="28"/>
          <w:szCs w:val="28"/>
        </w:rPr>
        <w:t>Nhật Tân</w:t>
      </w:r>
      <w:r w:rsidR="0005003F" w:rsidRPr="002D008B">
        <w:rPr>
          <w:rFonts w:eastAsia="Calibri"/>
          <w:color w:val="000000" w:themeColor="text1"/>
          <w:sz w:val="28"/>
          <w:szCs w:val="28"/>
        </w:rPr>
        <w:t xml:space="preserve"> </w:t>
      </w:r>
      <w:r w:rsidRPr="002D008B">
        <w:rPr>
          <w:rFonts w:eastAsia="Calibri"/>
          <w:color w:val="000000" w:themeColor="text1"/>
          <w:sz w:val="28"/>
          <w:szCs w:val="28"/>
        </w:rPr>
        <w:t>Có truyền thống hiếu học, PHHS quan tâm</w:t>
      </w:r>
    </w:p>
    <w:p w14:paraId="143DAB9C" w14:textId="2517104B"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xml:space="preserve">- </w:t>
      </w:r>
      <w:r w:rsidR="00C6103B" w:rsidRPr="002D008B">
        <w:rPr>
          <w:rFonts w:eastAsia="Calibri"/>
          <w:color w:val="000000" w:themeColor="text1"/>
          <w:sz w:val="28"/>
          <w:szCs w:val="28"/>
        </w:rPr>
        <w:t>Đội ngũ giáo viên</w:t>
      </w:r>
      <w:r w:rsidR="009F2558" w:rsidRPr="002D008B">
        <w:rPr>
          <w:rFonts w:eastAsia="Calibri"/>
          <w:color w:val="000000" w:themeColor="text1"/>
          <w:sz w:val="28"/>
          <w:szCs w:val="28"/>
        </w:rPr>
        <w:t xml:space="preserve"> đúng lớp đảm bảo </w:t>
      </w:r>
      <w:r w:rsidR="000A422E" w:rsidRPr="002D008B">
        <w:rPr>
          <w:rFonts w:eastAsia="Calibri"/>
          <w:color w:val="000000" w:themeColor="text1"/>
          <w:sz w:val="28"/>
          <w:szCs w:val="28"/>
        </w:rPr>
        <w:t>25</w:t>
      </w:r>
      <w:r w:rsidR="00C6103B" w:rsidRPr="002D008B">
        <w:rPr>
          <w:rFonts w:eastAsia="Calibri"/>
          <w:color w:val="000000" w:themeColor="text1"/>
          <w:sz w:val="28"/>
          <w:szCs w:val="28"/>
        </w:rPr>
        <w:t xml:space="preserve"> GV/</w:t>
      </w:r>
      <w:r w:rsidR="000A422E" w:rsidRPr="002D008B">
        <w:rPr>
          <w:rFonts w:eastAsia="Calibri"/>
          <w:color w:val="000000" w:themeColor="text1"/>
          <w:sz w:val="28"/>
          <w:szCs w:val="28"/>
        </w:rPr>
        <w:t>20</w:t>
      </w:r>
      <w:r w:rsidR="00C6103B" w:rsidRPr="002D008B">
        <w:rPr>
          <w:rFonts w:eastAsia="Calibri"/>
          <w:color w:val="000000" w:themeColor="text1"/>
          <w:sz w:val="28"/>
          <w:szCs w:val="28"/>
        </w:rPr>
        <w:t xml:space="preserve"> lớp tỉ lệ</w:t>
      </w:r>
      <w:r w:rsidR="000A422E" w:rsidRPr="002D008B">
        <w:rPr>
          <w:rFonts w:eastAsia="Calibri"/>
          <w:color w:val="000000" w:themeColor="text1"/>
          <w:sz w:val="28"/>
          <w:szCs w:val="28"/>
        </w:rPr>
        <w:t xml:space="preserve"> 1,25</w:t>
      </w:r>
      <w:r w:rsidR="00FF3F71" w:rsidRPr="002D008B">
        <w:rPr>
          <w:rFonts w:eastAsia="Calibri"/>
          <w:color w:val="000000" w:themeColor="text1"/>
          <w:sz w:val="28"/>
          <w:szCs w:val="28"/>
        </w:rPr>
        <w:t xml:space="preserve"> </w:t>
      </w:r>
      <w:r w:rsidR="00C6103B" w:rsidRPr="002D008B">
        <w:rPr>
          <w:rFonts w:eastAsia="Calibri"/>
          <w:color w:val="000000" w:themeColor="text1"/>
          <w:sz w:val="28"/>
          <w:szCs w:val="28"/>
        </w:rPr>
        <w:t>GV/ lớp</w:t>
      </w:r>
    </w:p>
    <w:p w14:paraId="1CED46DB" w14:textId="6333DD89"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xml:space="preserve">- </w:t>
      </w:r>
      <w:r w:rsidR="00C6103B" w:rsidRPr="002D008B">
        <w:rPr>
          <w:rFonts w:eastAsia="Calibri"/>
          <w:color w:val="000000" w:themeColor="text1"/>
          <w:sz w:val="28"/>
          <w:szCs w:val="28"/>
        </w:rPr>
        <w:t>Trình đ</w:t>
      </w:r>
      <w:r w:rsidRPr="002D008B">
        <w:rPr>
          <w:rFonts w:eastAsia="Calibri"/>
          <w:color w:val="000000" w:themeColor="text1"/>
          <w:sz w:val="28"/>
          <w:szCs w:val="28"/>
        </w:rPr>
        <w:t>ộ</w:t>
      </w:r>
      <w:r w:rsidR="00C6103B" w:rsidRPr="002D008B">
        <w:rPr>
          <w:rFonts w:eastAsia="Calibri"/>
          <w:color w:val="000000" w:themeColor="text1"/>
          <w:sz w:val="28"/>
          <w:szCs w:val="28"/>
        </w:rPr>
        <w:t xml:space="preserve"> giáo viên Đại học trở</w:t>
      </w:r>
      <w:r w:rsidR="000A422E" w:rsidRPr="002D008B">
        <w:rPr>
          <w:rFonts w:eastAsia="Calibri"/>
          <w:color w:val="000000" w:themeColor="text1"/>
          <w:sz w:val="28"/>
          <w:szCs w:val="28"/>
        </w:rPr>
        <w:t xml:space="preserve"> lên 23</w:t>
      </w:r>
      <w:r w:rsidR="00E823BE" w:rsidRPr="002D008B">
        <w:rPr>
          <w:rFonts w:eastAsia="Calibri"/>
          <w:color w:val="000000" w:themeColor="text1"/>
          <w:sz w:val="28"/>
          <w:szCs w:val="28"/>
        </w:rPr>
        <w:t xml:space="preserve"> </w:t>
      </w:r>
      <w:r w:rsidR="000A422E" w:rsidRPr="002D008B">
        <w:rPr>
          <w:rFonts w:eastAsia="Calibri"/>
          <w:color w:val="000000" w:themeColor="text1"/>
          <w:sz w:val="28"/>
          <w:szCs w:val="28"/>
        </w:rPr>
        <w:t>GV/25</w:t>
      </w:r>
      <w:r w:rsidR="00FF3F71" w:rsidRPr="002D008B">
        <w:rPr>
          <w:rFonts w:eastAsia="Calibri"/>
          <w:color w:val="000000" w:themeColor="text1"/>
          <w:sz w:val="28"/>
          <w:szCs w:val="28"/>
        </w:rPr>
        <w:t xml:space="preserve"> </w:t>
      </w:r>
      <w:r w:rsidR="00C6103B" w:rsidRPr="002D008B">
        <w:rPr>
          <w:rFonts w:eastAsia="Calibri"/>
          <w:color w:val="000000" w:themeColor="text1"/>
          <w:sz w:val="28"/>
          <w:szCs w:val="28"/>
        </w:rPr>
        <w:t>GV</w:t>
      </w:r>
    </w:p>
    <w:p w14:paraId="55C40876" w14:textId="4ECAB4CC"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xml:space="preserve">- </w:t>
      </w:r>
      <w:r w:rsidR="00C6103B" w:rsidRPr="002D008B">
        <w:rPr>
          <w:rFonts w:eastAsia="Calibri"/>
          <w:color w:val="000000" w:themeColor="text1"/>
          <w:sz w:val="28"/>
          <w:szCs w:val="28"/>
        </w:rPr>
        <w:t>Tập thể đoàn kết, nhiệt tình, trách nhiệm đáp ứng nhu cầu đổi mới giáo dục hiện nay</w:t>
      </w:r>
    </w:p>
    <w:p w14:paraId="5C858CF4" w14:textId="5186CE39"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xml:space="preserve">- </w:t>
      </w:r>
      <w:r w:rsidR="00C6103B" w:rsidRPr="002D008B">
        <w:rPr>
          <w:rFonts w:eastAsia="Calibri"/>
          <w:color w:val="000000" w:themeColor="text1"/>
          <w:sz w:val="28"/>
          <w:szCs w:val="28"/>
        </w:rPr>
        <w:t>Đội ngũ chấp hành tốt quy chế của nhà trường, tích cực đổi mới phương pháp giảng dạy</w:t>
      </w:r>
    </w:p>
    <w:p w14:paraId="0A7D50AC" w14:textId="58693008"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T</w:t>
      </w:r>
      <w:r w:rsidR="00C6103B" w:rsidRPr="002D008B">
        <w:rPr>
          <w:rFonts w:eastAsia="Calibri"/>
          <w:color w:val="000000" w:themeColor="text1"/>
          <w:sz w:val="28"/>
          <w:szCs w:val="28"/>
        </w:rPr>
        <w:t xml:space="preserve">ỉ lệ giáo viên giỏi cấp huyện đạt cao so với </w:t>
      </w:r>
      <w:r w:rsidR="000A422E" w:rsidRPr="002D008B">
        <w:rPr>
          <w:rFonts w:eastAsia="Calibri"/>
          <w:color w:val="000000" w:themeColor="text1"/>
          <w:sz w:val="28"/>
          <w:szCs w:val="28"/>
        </w:rPr>
        <w:t>khu vực</w:t>
      </w:r>
    </w:p>
    <w:p w14:paraId="71AF44B2" w14:textId="77777777" w:rsidR="001F09E4"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xml:space="preserve">- </w:t>
      </w:r>
      <w:r w:rsidR="00C6103B" w:rsidRPr="002D008B">
        <w:rPr>
          <w:rFonts w:eastAsia="Calibri"/>
          <w:color w:val="000000" w:themeColor="text1"/>
          <w:sz w:val="28"/>
          <w:szCs w:val="28"/>
        </w:rPr>
        <w:t>Cơ sở vật chất đủ phòng học /1 lớp đám bảo điều kiệ</w:t>
      </w:r>
      <w:r w:rsidRPr="002D008B">
        <w:rPr>
          <w:rFonts w:eastAsia="Calibri"/>
          <w:color w:val="000000" w:themeColor="text1"/>
          <w:sz w:val="28"/>
          <w:szCs w:val="28"/>
        </w:rPr>
        <w:t>n học</w:t>
      </w:r>
      <w:r w:rsidR="00C6103B" w:rsidRPr="002D008B">
        <w:rPr>
          <w:rFonts w:eastAsia="Calibri"/>
          <w:color w:val="000000" w:themeColor="text1"/>
          <w:sz w:val="28"/>
          <w:szCs w:val="28"/>
        </w:rPr>
        <w:t xml:space="preserve"> 2 buổi/ngày; </w:t>
      </w:r>
    </w:p>
    <w:p w14:paraId="505BC765" w14:textId="07D3184B" w:rsidR="0005003F" w:rsidRPr="002D008B" w:rsidRDefault="001F09E4"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T</w:t>
      </w:r>
      <w:r w:rsidR="00C6103B" w:rsidRPr="002D008B">
        <w:rPr>
          <w:rFonts w:eastAsia="Calibri"/>
          <w:color w:val="000000" w:themeColor="text1"/>
          <w:sz w:val="28"/>
          <w:szCs w:val="28"/>
        </w:rPr>
        <w:t>hư viện đạt chuẩn phục vụ yêu cầu cho giáo viên và học sinh</w:t>
      </w:r>
      <w:r w:rsidRPr="002D008B">
        <w:rPr>
          <w:rFonts w:eastAsia="Calibri"/>
          <w:color w:val="000000" w:themeColor="text1"/>
          <w:sz w:val="28"/>
          <w:szCs w:val="28"/>
        </w:rPr>
        <w:t>;</w:t>
      </w:r>
    </w:p>
    <w:p w14:paraId="2166F395" w14:textId="4052FCFC" w:rsidR="00C6103B"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N</w:t>
      </w:r>
      <w:r w:rsidR="00C6103B" w:rsidRPr="002D008B">
        <w:rPr>
          <w:rFonts w:eastAsia="Calibri"/>
          <w:color w:val="000000" w:themeColor="text1"/>
          <w:sz w:val="28"/>
          <w:szCs w:val="28"/>
        </w:rPr>
        <w:t>hà trường nhiều năm đạt tập thể</w:t>
      </w:r>
      <w:r w:rsidR="00F7732C" w:rsidRPr="002D008B">
        <w:rPr>
          <w:rFonts w:eastAsia="Calibri"/>
          <w:color w:val="000000" w:themeColor="text1"/>
          <w:sz w:val="28"/>
          <w:szCs w:val="28"/>
        </w:rPr>
        <w:t xml:space="preserve"> </w:t>
      </w:r>
      <w:r w:rsidR="000A422E" w:rsidRPr="002D008B">
        <w:rPr>
          <w:rFonts w:eastAsia="Calibri"/>
          <w:color w:val="000000" w:themeColor="text1"/>
          <w:sz w:val="28"/>
          <w:szCs w:val="28"/>
        </w:rPr>
        <w:t xml:space="preserve">LĐXS </w:t>
      </w:r>
      <w:r w:rsidR="00C6103B" w:rsidRPr="002D008B">
        <w:rPr>
          <w:rFonts w:eastAsia="Calibri"/>
          <w:color w:val="000000" w:themeColor="text1"/>
          <w:sz w:val="28"/>
          <w:szCs w:val="28"/>
        </w:rPr>
        <w:t>; đạt chuẩn</w:t>
      </w:r>
      <w:r w:rsidRPr="002D008B">
        <w:rPr>
          <w:rFonts w:eastAsia="Calibri"/>
          <w:color w:val="000000" w:themeColor="text1"/>
          <w:sz w:val="28"/>
          <w:szCs w:val="28"/>
        </w:rPr>
        <w:t xml:space="preserve"> quốc gia</w:t>
      </w:r>
      <w:r w:rsidR="00C6103B" w:rsidRPr="002D008B">
        <w:rPr>
          <w:rFonts w:eastAsia="Calibri"/>
          <w:color w:val="000000" w:themeColor="text1"/>
          <w:sz w:val="28"/>
          <w:szCs w:val="28"/>
        </w:rPr>
        <w:t xml:space="preserve"> mức độ </w:t>
      </w:r>
      <w:r w:rsidR="000A422E" w:rsidRPr="002D008B">
        <w:rPr>
          <w:rFonts w:eastAsia="Calibri"/>
          <w:color w:val="000000" w:themeColor="text1"/>
          <w:sz w:val="28"/>
          <w:szCs w:val="28"/>
        </w:rPr>
        <w:t>2 năm 2021</w:t>
      </w:r>
      <w:r w:rsidR="001F09E4" w:rsidRPr="002D008B">
        <w:rPr>
          <w:rFonts w:eastAsia="Calibri"/>
          <w:color w:val="000000" w:themeColor="text1"/>
          <w:sz w:val="28"/>
          <w:szCs w:val="28"/>
        </w:rPr>
        <w:t>.</w:t>
      </w:r>
    </w:p>
    <w:p w14:paraId="52FFB2EE" w14:textId="7CDC1C58" w:rsidR="00493F1E" w:rsidRPr="002D008B" w:rsidRDefault="00493F1E" w:rsidP="00AB7DD1">
      <w:pPr>
        <w:spacing w:before="0" w:after="0" w:line="276" w:lineRule="auto"/>
        <w:rPr>
          <w:b/>
          <w:i/>
          <w:color w:val="000000" w:themeColor="text1"/>
          <w:spacing w:val="-4"/>
          <w:sz w:val="28"/>
          <w:szCs w:val="28"/>
        </w:rPr>
      </w:pPr>
      <w:r w:rsidRPr="002D008B">
        <w:rPr>
          <w:b/>
          <w:i/>
          <w:color w:val="000000" w:themeColor="text1"/>
          <w:spacing w:val="-4"/>
          <w:sz w:val="28"/>
          <w:szCs w:val="28"/>
        </w:rPr>
        <w:t>3.2. Điểm yếu</w:t>
      </w:r>
    </w:p>
    <w:p w14:paraId="4D028C59" w14:textId="5E50DE7B" w:rsidR="0005003F"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Một số phụ huynh còn chưa hiểu sự cần thiết đổi mới giáo dục hiên nay.</w:t>
      </w:r>
    </w:p>
    <w:p w14:paraId="2329C4A0" w14:textId="02962DB9" w:rsidR="0005003F"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Tỉ lệ giáo viên đứng lớp còn thiếu với quyết định của Bộ 1,5 GV/1 lớ</w:t>
      </w:r>
      <w:r w:rsidR="00F91DC0" w:rsidRPr="002D008B">
        <w:rPr>
          <w:rFonts w:eastAsia="Calibri"/>
          <w:color w:val="000000" w:themeColor="text1"/>
          <w:sz w:val="28"/>
          <w:szCs w:val="28"/>
        </w:rPr>
        <w:t>p để đáp ứng dạy học 9-10 buổi/tuần. Cụ thể thiế</w:t>
      </w:r>
      <w:r w:rsidR="000A422E" w:rsidRPr="002D008B">
        <w:rPr>
          <w:rFonts w:eastAsia="Calibri"/>
          <w:color w:val="000000" w:themeColor="text1"/>
          <w:sz w:val="28"/>
          <w:szCs w:val="28"/>
        </w:rPr>
        <w:t>u: 02</w:t>
      </w:r>
      <w:r w:rsidR="00F91DC0" w:rsidRPr="002D008B">
        <w:rPr>
          <w:rFonts w:eastAsia="Calibri"/>
          <w:color w:val="000000" w:themeColor="text1"/>
          <w:sz w:val="28"/>
          <w:szCs w:val="28"/>
        </w:rPr>
        <w:t xml:space="preserve"> giáo viên văn hoá, 01 giáo viên dạy môn Giáo dục thể chất, 01 giáo viên Tiế</w:t>
      </w:r>
      <w:r w:rsidR="000A422E" w:rsidRPr="002D008B">
        <w:rPr>
          <w:rFonts w:eastAsia="Calibri"/>
          <w:color w:val="000000" w:themeColor="text1"/>
          <w:sz w:val="28"/>
          <w:szCs w:val="28"/>
        </w:rPr>
        <w:t>ng Anh, 01 giáo viên môn Tin học</w:t>
      </w:r>
    </w:p>
    <w:p w14:paraId="176719D3" w14:textId="6DC07A33" w:rsidR="0005003F"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Diện tích phòng học chưa đạt tiêu chuẩn được quy định tại Thông tư số</w:t>
      </w:r>
      <w:r w:rsidR="005F4804" w:rsidRPr="002D008B">
        <w:rPr>
          <w:rFonts w:eastAsia="Calibri"/>
          <w:color w:val="000000" w:themeColor="text1"/>
          <w:sz w:val="28"/>
          <w:szCs w:val="28"/>
        </w:rPr>
        <w:t xml:space="preserve"> </w:t>
      </w:r>
      <w:r w:rsidR="0073091B" w:rsidRPr="002D008B">
        <w:rPr>
          <w:rFonts w:eastAsia="Calibri"/>
          <w:color w:val="000000" w:themeColor="text1"/>
          <w:sz w:val="28"/>
          <w:szCs w:val="28"/>
        </w:rPr>
        <w:t>13/2020/TT-BGDĐT ngày 26/5/2020  của Bộ giáo dục và Đào tạo.</w:t>
      </w:r>
    </w:p>
    <w:p w14:paraId="6956815A" w14:textId="74AB1BCB" w:rsidR="0005003F" w:rsidRPr="002D008B" w:rsidRDefault="0005003F" w:rsidP="00AB7DD1">
      <w:pPr>
        <w:spacing w:before="0" w:after="0" w:line="276" w:lineRule="auto"/>
        <w:contextualSpacing/>
        <w:rPr>
          <w:rFonts w:eastAsia="Calibri"/>
          <w:color w:val="000000" w:themeColor="text1"/>
          <w:sz w:val="28"/>
          <w:szCs w:val="28"/>
        </w:rPr>
      </w:pPr>
      <w:r w:rsidRPr="002D008B">
        <w:rPr>
          <w:rFonts w:eastAsia="Calibri"/>
          <w:color w:val="000000" w:themeColor="text1"/>
          <w:sz w:val="28"/>
          <w:szCs w:val="28"/>
        </w:rPr>
        <w:t>-  Thiếu nguồn kinh phí đầu tư thiết bị dạy học vào CTGDPT 2018</w:t>
      </w:r>
    </w:p>
    <w:p w14:paraId="292796A7" w14:textId="65AF849B" w:rsidR="00FD45F4" w:rsidRPr="002D008B" w:rsidRDefault="005E5C94" w:rsidP="00AB7DD1">
      <w:pPr>
        <w:spacing w:before="0" w:after="0" w:line="276" w:lineRule="auto"/>
        <w:rPr>
          <w:b/>
          <w:color w:val="000000" w:themeColor="text1"/>
          <w:sz w:val="28"/>
          <w:szCs w:val="28"/>
        </w:rPr>
      </w:pPr>
      <w:r w:rsidRPr="002D008B">
        <w:rPr>
          <w:b/>
          <w:color w:val="000000" w:themeColor="text1"/>
          <w:spacing w:val="-4"/>
          <w:sz w:val="28"/>
          <w:szCs w:val="28"/>
          <w:lang w:val="vi-VN"/>
        </w:rPr>
        <w:t>III.</w:t>
      </w:r>
      <w:r w:rsidRPr="002D008B">
        <w:rPr>
          <w:b/>
          <w:color w:val="000000" w:themeColor="text1"/>
          <w:sz w:val="28"/>
          <w:szCs w:val="28"/>
          <w:lang w:val="vi-VN"/>
        </w:rPr>
        <w:t xml:space="preserve"> </w:t>
      </w:r>
      <w:r w:rsidRPr="002D008B">
        <w:rPr>
          <w:b/>
          <w:color w:val="000000" w:themeColor="text1"/>
          <w:sz w:val="28"/>
          <w:szCs w:val="28"/>
        </w:rPr>
        <w:t>M</w:t>
      </w:r>
      <w:r w:rsidR="00FD45F4" w:rsidRPr="002D008B">
        <w:rPr>
          <w:b/>
          <w:color w:val="000000" w:themeColor="text1"/>
          <w:sz w:val="28"/>
          <w:szCs w:val="28"/>
        </w:rPr>
        <w:t xml:space="preserve">ỤC TIÊU GIÁO DỤC NĂM HỌC </w:t>
      </w:r>
      <w:r w:rsidR="000A422E" w:rsidRPr="002D008B">
        <w:rPr>
          <w:b/>
          <w:color w:val="000000" w:themeColor="text1"/>
          <w:sz w:val="28"/>
          <w:szCs w:val="28"/>
        </w:rPr>
        <w:t>2025</w:t>
      </w:r>
      <w:r w:rsidR="008A24AA" w:rsidRPr="002D008B">
        <w:rPr>
          <w:b/>
          <w:color w:val="000000" w:themeColor="text1"/>
          <w:sz w:val="28"/>
          <w:szCs w:val="28"/>
        </w:rPr>
        <w:t xml:space="preserve"> - </w:t>
      </w:r>
      <w:r w:rsidR="000A422E" w:rsidRPr="002D008B">
        <w:rPr>
          <w:b/>
          <w:color w:val="000000" w:themeColor="text1"/>
          <w:sz w:val="28"/>
          <w:szCs w:val="28"/>
        </w:rPr>
        <w:t>2026</w:t>
      </w:r>
    </w:p>
    <w:p w14:paraId="3603FE91" w14:textId="4FD9B061" w:rsidR="005E5C94" w:rsidRPr="002D008B" w:rsidRDefault="00C6103B" w:rsidP="00AB7DD1">
      <w:pPr>
        <w:spacing w:before="0" w:after="0" w:line="276" w:lineRule="auto"/>
        <w:rPr>
          <w:b/>
          <w:color w:val="000000" w:themeColor="text1"/>
          <w:lang w:val="vi-VN"/>
        </w:rPr>
      </w:pPr>
      <w:r w:rsidRPr="002D008B">
        <w:rPr>
          <w:b/>
          <w:color w:val="000000" w:themeColor="text1"/>
        </w:rPr>
        <w:t xml:space="preserve">1. </w:t>
      </w:r>
      <w:r w:rsidR="005E5C94" w:rsidRPr="002D008B">
        <w:rPr>
          <w:b/>
          <w:color w:val="000000" w:themeColor="text1"/>
          <w:lang w:val="vi-VN"/>
        </w:rPr>
        <w:t>Mục tiêu chung</w:t>
      </w:r>
    </w:p>
    <w:p w14:paraId="0072A48A" w14:textId="7DF9172A" w:rsidR="00C6103B" w:rsidRPr="002D008B" w:rsidRDefault="0037473B" w:rsidP="00AB7DD1">
      <w:pPr>
        <w:tabs>
          <w:tab w:val="left" w:pos="800"/>
        </w:tabs>
        <w:spacing w:before="0" w:after="0" w:line="276" w:lineRule="auto"/>
        <w:rPr>
          <w:color w:val="000000" w:themeColor="text1"/>
          <w:sz w:val="28"/>
          <w:szCs w:val="28"/>
          <w:lang w:val="vi-VN" w:eastAsia="vi-VN"/>
        </w:rPr>
      </w:pPr>
      <w:r w:rsidRPr="002D008B">
        <w:rPr>
          <w:color w:val="000000" w:themeColor="text1"/>
          <w:sz w:val="28"/>
          <w:szCs w:val="28"/>
          <w:lang w:val="vi-VN" w:eastAsia="vi-VN"/>
        </w:rPr>
        <w:tab/>
      </w:r>
      <w:r w:rsidR="00C6103B" w:rsidRPr="002D008B">
        <w:rPr>
          <w:color w:val="000000" w:themeColor="text1"/>
          <w:sz w:val="28"/>
          <w:szCs w:val="28"/>
          <w:lang w:val="vi-VN" w:eastAsia="vi-VN"/>
        </w:rPr>
        <w:t xml:space="preserve">- Duy trì trường chuẩn Quốc gia mức </w:t>
      </w:r>
      <w:r w:rsidR="00442321" w:rsidRPr="002D008B">
        <w:rPr>
          <w:color w:val="000000" w:themeColor="text1"/>
          <w:sz w:val="28"/>
          <w:szCs w:val="28"/>
          <w:lang w:val="vi-VN" w:eastAsia="vi-VN"/>
        </w:rPr>
        <w:t>độ 2</w:t>
      </w:r>
      <w:r w:rsidR="005F4804" w:rsidRPr="002D008B">
        <w:rPr>
          <w:color w:val="000000" w:themeColor="text1"/>
          <w:sz w:val="28"/>
          <w:szCs w:val="28"/>
          <w:lang w:val="vi-VN" w:eastAsia="vi-VN"/>
        </w:rPr>
        <w:t xml:space="preserve">, kiểm định chất lượng giáo </w:t>
      </w:r>
      <w:r w:rsidR="00442321" w:rsidRPr="002D008B">
        <w:rPr>
          <w:color w:val="000000" w:themeColor="text1"/>
          <w:sz w:val="28"/>
          <w:szCs w:val="28"/>
          <w:lang w:val="vi-VN" w:eastAsia="vi-VN"/>
        </w:rPr>
        <w:t>dục cấp độ 3</w:t>
      </w:r>
      <w:r w:rsidR="00C6103B" w:rsidRPr="002D008B">
        <w:rPr>
          <w:color w:val="000000" w:themeColor="text1"/>
          <w:sz w:val="28"/>
          <w:szCs w:val="28"/>
          <w:lang w:val="vi-VN" w:eastAsia="vi-VN"/>
        </w:rPr>
        <w:t>.</w:t>
      </w:r>
    </w:p>
    <w:p w14:paraId="491EF89B" w14:textId="77777777" w:rsidR="00C6103B" w:rsidRPr="002D008B" w:rsidRDefault="00C6103B" w:rsidP="00AB7DD1">
      <w:pPr>
        <w:tabs>
          <w:tab w:val="left" w:pos="800"/>
        </w:tabs>
        <w:spacing w:before="0" w:after="0" w:line="276" w:lineRule="auto"/>
        <w:rPr>
          <w:b/>
          <w:color w:val="000000" w:themeColor="text1"/>
          <w:sz w:val="28"/>
          <w:szCs w:val="28"/>
          <w:lang w:val="vi-VN" w:eastAsia="vi-VN"/>
        </w:rPr>
      </w:pPr>
      <w:r w:rsidRPr="002D008B">
        <w:rPr>
          <w:color w:val="000000" w:themeColor="text1"/>
          <w:sz w:val="28"/>
          <w:szCs w:val="28"/>
          <w:lang w:val="vi-VN" w:eastAsia="vi-VN"/>
        </w:rPr>
        <w:tab/>
        <w:t>- Nâng cao chất lượng giáo dục toàn diện cho HS</w:t>
      </w:r>
    </w:p>
    <w:p w14:paraId="44342E2C" w14:textId="5A238716" w:rsidR="00C6103B" w:rsidRPr="002D008B" w:rsidRDefault="00C6103B" w:rsidP="00AB7DD1">
      <w:pPr>
        <w:shd w:val="clear" w:color="auto" w:fill="FFFFFF"/>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 Nâng cao chất lượng đội ngũ đáp ứng yêu cầu phát triển của xã hội.</w:t>
      </w:r>
    </w:p>
    <w:p w14:paraId="20DC2773" w14:textId="77777777" w:rsidR="00C6103B" w:rsidRPr="002D008B" w:rsidRDefault="00C6103B" w:rsidP="00AB7DD1">
      <w:pPr>
        <w:shd w:val="clear" w:color="auto" w:fill="FFFFFF"/>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Xây dựng trường học theo mô hình </w:t>
      </w:r>
      <w:r w:rsidRPr="002D008B">
        <w:rPr>
          <w:b/>
          <w:i/>
          <w:color w:val="000000" w:themeColor="text1"/>
          <w:sz w:val="28"/>
          <w:szCs w:val="28"/>
          <w:lang w:val="vi-VN" w:eastAsia="vi-VN"/>
        </w:rPr>
        <w:t>“ Trường học hạnh phúc.”</w:t>
      </w:r>
    </w:p>
    <w:p w14:paraId="71682C54" w14:textId="3CC777B6" w:rsidR="00212889" w:rsidRPr="002D008B" w:rsidRDefault="0037473B" w:rsidP="00AB7DD1">
      <w:pPr>
        <w:spacing w:before="0" w:after="0" w:line="276" w:lineRule="auto"/>
        <w:rPr>
          <w:rFonts w:eastAsia="Calibri"/>
          <w:b/>
          <w:color w:val="000000" w:themeColor="text1"/>
          <w:sz w:val="28"/>
          <w:szCs w:val="28"/>
          <w:lang w:val="vi-VN"/>
        </w:rPr>
      </w:pPr>
      <w:r w:rsidRPr="002D008B">
        <w:rPr>
          <w:rFonts w:eastAsia="Calibri"/>
          <w:b/>
          <w:color w:val="000000" w:themeColor="text1"/>
          <w:sz w:val="28"/>
          <w:szCs w:val="28"/>
          <w:lang w:val="vi-VN"/>
        </w:rPr>
        <w:t xml:space="preserve">     </w:t>
      </w:r>
      <w:r w:rsidR="005673F9" w:rsidRPr="002D008B">
        <w:rPr>
          <w:rFonts w:eastAsia="Calibri"/>
          <w:b/>
          <w:color w:val="000000" w:themeColor="text1"/>
          <w:sz w:val="28"/>
          <w:szCs w:val="28"/>
          <w:lang w:val="vi-VN"/>
        </w:rPr>
        <w:t xml:space="preserve"> </w:t>
      </w:r>
      <w:r w:rsidR="007F5F2D" w:rsidRPr="002D008B">
        <w:rPr>
          <w:rFonts w:eastAsia="Calibri"/>
          <w:b/>
          <w:color w:val="000000" w:themeColor="text1"/>
          <w:sz w:val="28"/>
          <w:szCs w:val="28"/>
          <w:lang w:val="vi-VN"/>
        </w:rPr>
        <w:tab/>
      </w:r>
      <w:r w:rsidRPr="002D008B">
        <w:rPr>
          <w:rFonts w:eastAsia="Calibri"/>
          <w:b/>
          <w:color w:val="000000" w:themeColor="text1"/>
          <w:sz w:val="28"/>
          <w:szCs w:val="28"/>
          <w:lang w:val="vi-VN"/>
        </w:rPr>
        <w:t xml:space="preserve"> </w:t>
      </w:r>
      <w:r w:rsidR="00212889" w:rsidRPr="002D008B">
        <w:rPr>
          <w:rFonts w:eastAsia="Calibri"/>
          <w:b/>
          <w:color w:val="000000" w:themeColor="text1"/>
          <w:sz w:val="28"/>
          <w:szCs w:val="28"/>
          <w:lang w:val="vi-VN"/>
        </w:rPr>
        <w:t xml:space="preserve">2. Chỉ tiêu cụ thể </w:t>
      </w:r>
    </w:p>
    <w:p w14:paraId="16279953" w14:textId="77777777" w:rsidR="007F5F2D" w:rsidRPr="002D008B" w:rsidRDefault="007F5F2D" w:rsidP="00AB7DD1">
      <w:pPr>
        <w:spacing w:before="0" w:after="0" w:line="276" w:lineRule="auto"/>
        <w:rPr>
          <w:rFonts w:eastAsia="Calibri"/>
          <w:b/>
          <w:color w:val="000000" w:themeColor="text1"/>
          <w:sz w:val="28"/>
          <w:szCs w:val="28"/>
          <w:lang w:val="vi-VN"/>
        </w:rPr>
      </w:pPr>
      <w:r w:rsidRPr="002D008B">
        <w:rPr>
          <w:rFonts w:eastAsia="Calibri"/>
          <w:b/>
          <w:color w:val="000000" w:themeColor="text1"/>
          <w:sz w:val="28"/>
          <w:szCs w:val="28"/>
          <w:lang w:val="vi-VN"/>
        </w:rPr>
        <w:t>2.1. Thực hiện chương trình giáo dục.</w:t>
      </w:r>
    </w:p>
    <w:p w14:paraId="0831D362" w14:textId="77777777" w:rsidR="007F5F2D" w:rsidRPr="002D008B" w:rsidRDefault="007F5F2D" w:rsidP="00AB7DD1">
      <w:pPr>
        <w:spacing w:before="0" w:after="0" w:line="276" w:lineRule="auto"/>
        <w:rPr>
          <w:rFonts w:eastAsia="Calibri"/>
          <w:b/>
          <w:i/>
          <w:color w:val="000000" w:themeColor="text1"/>
          <w:sz w:val="28"/>
          <w:szCs w:val="28"/>
          <w:lang w:val="vi-VN"/>
        </w:rPr>
      </w:pPr>
      <w:r w:rsidRPr="002D008B">
        <w:rPr>
          <w:rFonts w:eastAsia="Calibri"/>
          <w:b/>
          <w:i/>
          <w:color w:val="000000" w:themeColor="text1"/>
          <w:sz w:val="28"/>
          <w:szCs w:val="28"/>
          <w:lang w:val="vi-VN"/>
        </w:rPr>
        <w:t>a) Tổ chức thực hiện chương trình giáo dục các môn học và các hoạt động giáo dục bắt buộc.</w:t>
      </w:r>
    </w:p>
    <w:p w14:paraId="7A86FBFD" w14:textId="08126B32" w:rsidR="007F5F2D" w:rsidRPr="002D008B" w:rsidRDefault="007F5F2D"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lastRenderedPageBreak/>
        <w:t xml:space="preserve">Tổng số tiết các môn học và hoạt động giáo dục </w:t>
      </w:r>
      <w:r w:rsidR="000A422E" w:rsidRPr="002D008B">
        <w:rPr>
          <w:rFonts w:eastAsia="Calibri"/>
          <w:color w:val="000000" w:themeColor="text1"/>
          <w:sz w:val="28"/>
          <w:szCs w:val="28"/>
          <w:lang w:val="vi-VN"/>
        </w:rPr>
        <w:t xml:space="preserve">các </w:t>
      </w:r>
      <w:r w:rsidRPr="002D008B">
        <w:rPr>
          <w:rFonts w:eastAsia="Calibri"/>
          <w:color w:val="000000" w:themeColor="text1"/>
          <w:sz w:val="28"/>
          <w:szCs w:val="28"/>
          <w:lang w:val="vi-VN"/>
        </w:rPr>
        <w:t>khối</w:t>
      </w:r>
      <w:r w:rsidR="000A422E" w:rsidRPr="002D008B">
        <w:rPr>
          <w:rFonts w:eastAsia="Calibri"/>
          <w:color w:val="000000" w:themeColor="text1"/>
          <w:sz w:val="28"/>
          <w:szCs w:val="28"/>
          <w:lang w:val="vi-VN"/>
        </w:rPr>
        <w:t xml:space="preserve"> lớp là 32 tiêt/tuần</w:t>
      </w:r>
      <w:r w:rsidRPr="002D008B">
        <w:rPr>
          <w:rFonts w:eastAsia="Calibri"/>
          <w:color w:val="000000" w:themeColor="text1"/>
          <w:sz w:val="28"/>
          <w:szCs w:val="28"/>
          <w:lang w:val="vi-VN"/>
        </w:rPr>
        <w:t xml:space="preserve">  Trong đó lưu ý: </w:t>
      </w:r>
    </w:p>
    <w:p w14:paraId="277E0B41" w14:textId="18C3D7B8" w:rsidR="007F5F2D" w:rsidRPr="002D008B" w:rsidRDefault="007F5F2D"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Thực hiện dạy tiếng Anh theo chương trình </w:t>
      </w:r>
      <w:r w:rsidR="00015E7B" w:rsidRPr="002D008B">
        <w:rPr>
          <w:rFonts w:eastAsia="Calibri"/>
          <w:color w:val="000000" w:themeColor="text1"/>
          <w:sz w:val="28"/>
          <w:szCs w:val="28"/>
        </w:rPr>
        <w:t>GDPT 2018</w:t>
      </w:r>
      <w:r w:rsidRPr="002D008B">
        <w:rPr>
          <w:rFonts w:eastAsia="Calibri"/>
          <w:color w:val="000000" w:themeColor="text1"/>
          <w:sz w:val="28"/>
          <w:szCs w:val="28"/>
          <w:lang w:val="vi-VN"/>
        </w:rPr>
        <w:t xml:space="preserve">: 4 tiết/tuần đối với khối 3,4, 5. </w:t>
      </w:r>
    </w:p>
    <w:p w14:paraId="29827749" w14:textId="5854162F" w:rsidR="007F5F2D" w:rsidRPr="002D008B" w:rsidRDefault="007F5F2D"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Tổ chức các hoạt động trải nghiệm như sinh hoạt dưới cờ, sinh hoạt tập thể lớp, mỗi tháng tổ chức một buổi trải nghiệm theo chủ đề, đảm bảo 105 tiết/năm đối với các khối lớp.</w:t>
      </w:r>
    </w:p>
    <w:p w14:paraId="28903F70" w14:textId="251CC740" w:rsidR="007F5F2D" w:rsidRPr="002D008B" w:rsidRDefault="007F5F2D"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Ngoài ra, tổ chức các hoạt động giáo dục theo hướng mở và phân hóa; đa dạng hóa các hình thức tổ chức lớp học:  học trong lớp, học ngoài lớp học,  học theo chủ đề, chuyên đề, học trải nghiệm….</w:t>
      </w:r>
    </w:p>
    <w:p w14:paraId="40DE7784" w14:textId="77777777" w:rsidR="007F5F2D" w:rsidRPr="002D008B" w:rsidRDefault="007F5F2D" w:rsidP="00AB7DD1">
      <w:pPr>
        <w:spacing w:before="0" w:after="0" w:line="276" w:lineRule="auto"/>
        <w:rPr>
          <w:rFonts w:eastAsia="Calibri"/>
          <w:b/>
          <w:i/>
          <w:color w:val="000000" w:themeColor="text1"/>
          <w:sz w:val="28"/>
          <w:szCs w:val="28"/>
          <w:lang w:val="vi-VN"/>
        </w:rPr>
      </w:pPr>
      <w:r w:rsidRPr="002D008B">
        <w:rPr>
          <w:rFonts w:eastAsia="Calibri"/>
          <w:b/>
          <w:i/>
          <w:color w:val="000000" w:themeColor="text1"/>
          <w:sz w:val="28"/>
          <w:szCs w:val="28"/>
          <w:lang w:val="vi-VN"/>
        </w:rPr>
        <w:t>b) Tổ chức học môn tự chọn:</w:t>
      </w:r>
    </w:p>
    <w:p w14:paraId="319BD5E6" w14:textId="77777777" w:rsidR="007F5F2D" w:rsidRPr="002D008B" w:rsidRDefault="007F5F2D" w:rsidP="00AB7DD1">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Tiếng Anh: 2 tiết/tuần với khối 1, 2. Giáo viên là người Việt Nam.</w:t>
      </w:r>
    </w:p>
    <w:p w14:paraId="6C5DB951" w14:textId="77777777" w:rsidR="007F5F2D" w:rsidRPr="002D008B" w:rsidRDefault="007F5F2D" w:rsidP="00AB7DD1">
      <w:pPr>
        <w:spacing w:before="0" w:after="0" w:line="276" w:lineRule="auto"/>
        <w:rPr>
          <w:rFonts w:eastAsia="Calibri"/>
          <w:b/>
          <w:i/>
          <w:color w:val="000000" w:themeColor="text1"/>
          <w:sz w:val="28"/>
          <w:szCs w:val="28"/>
          <w:lang w:val="vi-VN"/>
        </w:rPr>
      </w:pPr>
      <w:r w:rsidRPr="002D008B">
        <w:rPr>
          <w:rFonts w:eastAsia="Calibri"/>
          <w:b/>
          <w:i/>
          <w:color w:val="000000" w:themeColor="text1"/>
          <w:sz w:val="28"/>
          <w:szCs w:val="28"/>
          <w:lang w:val="vi-VN"/>
        </w:rPr>
        <w:t>c) Tổ chức các tiết học củng cố:</w:t>
      </w:r>
    </w:p>
    <w:p w14:paraId="0BC9A11E" w14:textId="77777777" w:rsidR="007F5F2D" w:rsidRPr="002D008B" w:rsidRDefault="007F5F2D" w:rsidP="00AB7DD1">
      <w:pPr>
        <w:spacing w:before="0" w:after="0" w:line="276" w:lineRule="auto"/>
        <w:rPr>
          <w:rFonts w:eastAsia="Calibri"/>
          <w:color w:val="000000" w:themeColor="text1"/>
          <w:sz w:val="28"/>
          <w:szCs w:val="28"/>
          <w:lang w:val="pt-BR" w:eastAsia="vi-VN"/>
        </w:rPr>
      </w:pPr>
      <w:r w:rsidRPr="002D008B">
        <w:rPr>
          <w:rFonts w:eastAsia="Calibri"/>
          <w:color w:val="000000" w:themeColor="text1"/>
          <w:sz w:val="28"/>
          <w:szCs w:val="28"/>
          <w:lang w:val="pt-BR" w:eastAsia="vi-VN"/>
        </w:rPr>
        <w:t>Tổ chức tiết học tại thư viện: 1 tiết/tuần theo Khoản 2, Điều 13 của Thông tư 16/2022/TT-BGDĐT ngày 22/11/2022.</w:t>
      </w:r>
    </w:p>
    <w:p w14:paraId="7B7BD77A" w14:textId="77777777" w:rsidR="007F5F2D" w:rsidRPr="002D008B" w:rsidRDefault="007F5F2D" w:rsidP="00AB7DD1">
      <w:pPr>
        <w:spacing w:before="0" w:after="0" w:line="276" w:lineRule="auto"/>
        <w:rPr>
          <w:rFonts w:eastAsia="Calibri"/>
          <w:b/>
          <w:i/>
          <w:color w:val="000000" w:themeColor="text1"/>
          <w:sz w:val="28"/>
          <w:szCs w:val="28"/>
          <w:lang w:val="vi-VN"/>
        </w:rPr>
      </w:pPr>
      <w:r w:rsidRPr="002D008B">
        <w:rPr>
          <w:rFonts w:eastAsia="Calibri"/>
          <w:b/>
          <w:i/>
          <w:color w:val="000000" w:themeColor="text1"/>
          <w:sz w:val="28"/>
          <w:szCs w:val="28"/>
          <w:lang w:val="pt-BR"/>
        </w:rPr>
        <w:t>d</w:t>
      </w:r>
      <w:r w:rsidRPr="002D008B">
        <w:rPr>
          <w:rFonts w:eastAsia="Calibri"/>
          <w:b/>
          <w:i/>
          <w:color w:val="000000" w:themeColor="text1"/>
          <w:sz w:val="28"/>
          <w:szCs w:val="28"/>
          <w:lang w:val="vi-VN"/>
        </w:rPr>
        <w:t>) Tổ chức Hoạt động giáo dục khác</w:t>
      </w:r>
    </w:p>
    <w:p w14:paraId="7A0BDE4D" w14:textId="7AAB9C66" w:rsidR="007F5F2D" w:rsidRPr="002D008B" w:rsidRDefault="007F5F2D" w:rsidP="00AB7DD1">
      <w:pPr>
        <w:spacing w:before="0" w:after="0" w:line="276" w:lineRule="auto"/>
        <w:rPr>
          <w:rFonts w:eastAsia="Calibri"/>
          <w:color w:val="000000" w:themeColor="text1"/>
          <w:sz w:val="28"/>
          <w:szCs w:val="28"/>
          <w:lang w:val="pt-BR" w:eastAsia="vi-VN"/>
        </w:rPr>
      </w:pPr>
      <w:r w:rsidRPr="002D008B">
        <w:rPr>
          <w:rFonts w:eastAsia="Calibri"/>
          <w:color w:val="000000" w:themeColor="text1"/>
          <w:sz w:val="28"/>
          <w:szCs w:val="28"/>
          <w:lang w:val="pt-BR" w:eastAsia="vi-VN"/>
        </w:rPr>
        <w:t>- Tổ chức lễ kỷ niệm các ngày lễ lớn trong năm (tổ chức 5 hoạt động giáo dục tập thể định kỳ), thời lượng 26 tiết/năm học.</w:t>
      </w:r>
    </w:p>
    <w:p w14:paraId="345C1CD8" w14:textId="271213F1" w:rsidR="007F5F2D" w:rsidRPr="002D008B" w:rsidRDefault="007F5F2D" w:rsidP="00AB7DD1">
      <w:pPr>
        <w:spacing w:before="0" w:after="0" w:line="276" w:lineRule="auto"/>
        <w:rPr>
          <w:rFonts w:eastAsia="Calibri"/>
          <w:color w:val="000000" w:themeColor="text1"/>
          <w:sz w:val="28"/>
          <w:szCs w:val="28"/>
          <w:lang w:val="pt-BR" w:eastAsia="vi-VN"/>
        </w:rPr>
      </w:pPr>
      <w:r w:rsidRPr="002D008B">
        <w:rPr>
          <w:rFonts w:eastAsia="Calibri"/>
          <w:color w:val="000000" w:themeColor="text1"/>
          <w:sz w:val="28"/>
          <w:szCs w:val="28"/>
          <w:lang w:val="pt-BR" w:eastAsia="vi-VN"/>
        </w:rPr>
        <w:t>-  Tổ chức hoạt động trải nghiệm ngoài nhà trường tuần 25 tương đương 8 tiết/ngày.</w:t>
      </w:r>
    </w:p>
    <w:p w14:paraId="547E1D24" w14:textId="799437DE" w:rsidR="007F5F2D" w:rsidRPr="002D008B" w:rsidRDefault="007F5F2D" w:rsidP="00AB7DD1">
      <w:pPr>
        <w:spacing w:before="0" w:after="0" w:line="276" w:lineRule="auto"/>
        <w:rPr>
          <w:rFonts w:eastAsia="Calibri"/>
          <w:color w:val="000000" w:themeColor="text1"/>
          <w:sz w:val="28"/>
          <w:szCs w:val="28"/>
          <w:lang w:val="pt-BR"/>
        </w:rPr>
      </w:pPr>
      <w:r w:rsidRPr="002D008B">
        <w:rPr>
          <w:rFonts w:eastAsia="Calibri"/>
          <w:b/>
          <w:i/>
          <w:color w:val="000000" w:themeColor="text1"/>
          <w:sz w:val="28"/>
          <w:szCs w:val="28"/>
          <w:lang w:val="pt-BR"/>
        </w:rPr>
        <w:t>e</w:t>
      </w:r>
      <w:r w:rsidRPr="002D008B">
        <w:rPr>
          <w:rFonts w:eastAsia="Calibri"/>
          <w:b/>
          <w:i/>
          <w:color w:val="000000" w:themeColor="text1"/>
          <w:sz w:val="28"/>
          <w:szCs w:val="28"/>
          <w:lang w:val="vi-VN"/>
        </w:rPr>
        <w:t>)</w:t>
      </w:r>
      <w:r w:rsidRPr="002D008B">
        <w:rPr>
          <w:rFonts w:eastAsia="Calibri"/>
          <w:b/>
          <w:i/>
          <w:color w:val="000000" w:themeColor="text1"/>
          <w:sz w:val="28"/>
          <w:szCs w:val="28"/>
          <w:lang w:val="pt-BR"/>
        </w:rPr>
        <w:t xml:space="preserve"> Tổ chức hoạt động sau giờ học chính khóa</w:t>
      </w:r>
      <w:r w:rsidRPr="002D008B">
        <w:rPr>
          <w:rFonts w:eastAsia="Calibri"/>
          <w:color w:val="000000" w:themeColor="text1"/>
          <w:sz w:val="28"/>
          <w:szCs w:val="28"/>
          <w:lang w:val="pt-BR"/>
        </w:rPr>
        <w:t>:</w:t>
      </w:r>
    </w:p>
    <w:p w14:paraId="21C10437" w14:textId="132EEAA6" w:rsidR="007F5F2D" w:rsidRPr="002D008B" w:rsidRDefault="007F5F2D" w:rsidP="00AB7DD1">
      <w:pPr>
        <w:spacing w:before="0" w:after="0" w:line="276" w:lineRule="auto"/>
        <w:rPr>
          <w:color w:val="000000" w:themeColor="text1"/>
          <w:sz w:val="28"/>
          <w:szCs w:val="28"/>
          <w:lang w:val="de-DE"/>
        </w:rPr>
      </w:pPr>
      <w:r w:rsidRPr="002D008B">
        <w:rPr>
          <w:rFonts w:eastAsia="Calibri"/>
          <w:color w:val="000000" w:themeColor="text1"/>
          <w:sz w:val="28"/>
          <w:szCs w:val="28"/>
          <w:lang w:val="pt-BR"/>
        </w:rPr>
        <w:t>- Tổ chức 2 tiết/tuần</w:t>
      </w:r>
      <w:r w:rsidR="0088570B" w:rsidRPr="002D008B">
        <w:rPr>
          <w:rFonts w:eastAsia="Calibri"/>
          <w:color w:val="000000" w:themeColor="text1"/>
          <w:sz w:val="28"/>
          <w:szCs w:val="28"/>
          <w:lang w:val="pt-BR"/>
        </w:rPr>
        <w:t xml:space="preserve"> đối với tất cả các khối lớp</w:t>
      </w:r>
      <w:r w:rsidRPr="002D008B">
        <w:rPr>
          <w:rFonts w:eastAsia="Calibri"/>
          <w:color w:val="000000" w:themeColor="text1"/>
          <w:sz w:val="28"/>
          <w:szCs w:val="28"/>
          <w:lang w:val="pt-BR"/>
        </w:rPr>
        <w:t xml:space="preserve"> hoạt động giáo dục STEM phối hợp với </w:t>
      </w:r>
      <w:r w:rsidRPr="002D008B">
        <w:rPr>
          <w:color w:val="000000" w:themeColor="text1"/>
          <w:sz w:val="28"/>
          <w:szCs w:val="28"/>
          <w:lang w:val="de-DE"/>
        </w:rPr>
        <w:t>Chi nhánh Công ty cổ phần Đầu t</w:t>
      </w:r>
      <w:r w:rsidRPr="002D008B">
        <w:rPr>
          <w:rFonts w:hint="eastAsia"/>
          <w:color w:val="000000" w:themeColor="text1"/>
          <w:sz w:val="28"/>
          <w:szCs w:val="28"/>
          <w:lang w:val="de-DE"/>
        </w:rPr>
        <w:t>ư</w:t>
      </w:r>
      <w:r w:rsidRPr="002D008B">
        <w:rPr>
          <w:color w:val="000000" w:themeColor="text1"/>
          <w:sz w:val="28"/>
          <w:szCs w:val="28"/>
          <w:lang w:val="de-DE"/>
        </w:rPr>
        <w:t xml:space="preserve"> Giáo dục Vina STEM.</w:t>
      </w:r>
    </w:p>
    <w:p w14:paraId="307E2DF7" w14:textId="08254648" w:rsidR="007F5F2D" w:rsidRPr="002D008B" w:rsidRDefault="0088570B" w:rsidP="00AB7DD1">
      <w:pPr>
        <w:spacing w:before="0" w:after="0" w:line="276" w:lineRule="auto"/>
        <w:rPr>
          <w:b/>
          <w:i/>
          <w:color w:val="000000" w:themeColor="text1"/>
          <w:sz w:val="28"/>
          <w:szCs w:val="28"/>
          <w:lang w:val="vi-VN"/>
        </w:rPr>
      </w:pPr>
      <w:r w:rsidRPr="002D008B">
        <w:rPr>
          <w:color w:val="000000" w:themeColor="text1"/>
          <w:sz w:val="28"/>
          <w:szCs w:val="28"/>
          <w:lang w:val="de-DE"/>
        </w:rPr>
        <w:t xml:space="preserve">- Tổ chức dạy </w:t>
      </w:r>
      <w:r w:rsidR="002D008B">
        <w:rPr>
          <w:color w:val="000000" w:themeColor="text1"/>
          <w:sz w:val="28"/>
          <w:szCs w:val="28"/>
          <w:lang w:val="de-DE"/>
        </w:rPr>
        <w:t xml:space="preserve">Tiếng Anh </w:t>
      </w:r>
      <w:r w:rsidR="00DA062B" w:rsidRPr="002D008B">
        <w:rPr>
          <w:color w:val="000000" w:themeColor="text1"/>
          <w:sz w:val="28"/>
          <w:szCs w:val="28"/>
          <w:lang w:val="de-DE"/>
        </w:rPr>
        <w:t>với thời lượng 2 tiết/tuần đối với khối</w:t>
      </w:r>
      <w:r w:rsidR="00DA062B" w:rsidRPr="002D008B">
        <w:rPr>
          <w:b/>
          <w:color w:val="000000" w:themeColor="text1"/>
          <w:sz w:val="28"/>
          <w:szCs w:val="28"/>
          <w:lang w:val="de-DE"/>
        </w:rPr>
        <w:t xml:space="preserve"> </w:t>
      </w:r>
      <w:r w:rsidR="00DA062B" w:rsidRPr="002D008B">
        <w:rPr>
          <w:color w:val="000000" w:themeColor="text1"/>
          <w:sz w:val="28"/>
          <w:szCs w:val="28"/>
          <w:lang w:val="de-DE"/>
        </w:rPr>
        <w:t>1, 2</w:t>
      </w:r>
      <w:r w:rsidRPr="002D008B">
        <w:rPr>
          <w:b/>
          <w:color w:val="000000" w:themeColor="text1"/>
          <w:sz w:val="28"/>
          <w:szCs w:val="28"/>
          <w:lang w:val="de-DE"/>
        </w:rPr>
        <w:t xml:space="preserve"> </w:t>
      </w:r>
      <w:r w:rsidRPr="002D008B">
        <w:rPr>
          <w:color w:val="000000" w:themeColor="text1"/>
          <w:sz w:val="28"/>
          <w:szCs w:val="28"/>
          <w:lang w:val="de-DE"/>
        </w:rPr>
        <w:t>phối hợp với</w:t>
      </w:r>
      <w:r w:rsidRPr="002D008B">
        <w:rPr>
          <w:b/>
          <w:color w:val="000000" w:themeColor="text1"/>
          <w:sz w:val="28"/>
          <w:szCs w:val="28"/>
          <w:lang w:val="de-DE"/>
        </w:rPr>
        <w:t xml:space="preserve"> </w:t>
      </w:r>
      <w:r w:rsidRPr="002D008B">
        <w:rPr>
          <w:rStyle w:val="fontstyle01"/>
          <w:b w:val="0"/>
          <w:i w:val="0"/>
          <w:color w:val="000000" w:themeColor="text1"/>
          <w:lang w:val="de-DE"/>
        </w:rPr>
        <w:t xml:space="preserve">Chi nhánh Công ty cổ phần Giáo dục </w:t>
      </w:r>
      <w:r w:rsidR="00DA062B" w:rsidRPr="002D008B">
        <w:rPr>
          <w:rStyle w:val="fontstyle01"/>
          <w:b w:val="0"/>
          <w:i w:val="0"/>
          <w:color w:val="000000" w:themeColor="text1"/>
          <w:lang w:val="vi-VN"/>
        </w:rPr>
        <w:t>victoria</w:t>
      </w:r>
    </w:p>
    <w:p w14:paraId="273E28AC" w14:textId="1E4C8693" w:rsidR="0087279E" w:rsidRDefault="0088570B" w:rsidP="00015E7B">
      <w:pPr>
        <w:spacing w:before="0" w:after="0" w:line="276" w:lineRule="auto"/>
        <w:rPr>
          <w:rFonts w:eastAsia="Calibri"/>
          <w:b/>
          <w:color w:val="000000" w:themeColor="text1"/>
          <w:sz w:val="28"/>
          <w:szCs w:val="28"/>
          <w:lang w:val="vi-VN"/>
        </w:rPr>
      </w:pPr>
      <w:r w:rsidRPr="002D008B">
        <w:rPr>
          <w:rFonts w:eastAsia="Calibri"/>
          <w:b/>
          <w:color w:val="000000" w:themeColor="text1"/>
          <w:sz w:val="28"/>
          <w:szCs w:val="28"/>
          <w:lang w:val="vi-VN"/>
        </w:rPr>
        <w:t>2.2</w:t>
      </w:r>
      <w:r w:rsidR="00212889" w:rsidRPr="002D008B">
        <w:rPr>
          <w:rFonts w:eastAsia="Calibri"/>
          <w:b/>
          <w:color w:val="000000" w:themeColor="text1"/>
          <w:sz w:val="28"/>
          <w:szCs w:val="28"/>
          <w:lang w:val="vi-VN"/>
        </w:rPr>
        <w:t xml:space="preserve">. Chỉ tiêu về kết quả giáo dục cuối năm </w:t>
      </w:r>
    </w:p>
    <w:p w14:paraId="467616CC" w14:textId="77777777" w:rsidR="00447566" w:rsidRPr="002D008B" w:rsidRDefault="00447566" w:rsidP="00447566">
      <w:pPr>
        <w:tabs>
          <w:tab w:val="left" w:pos="980"/>
        </w:tabs>
        <w:spacing w:before="0" w:after="0" w:line="276" w:lineRule="auto"/>
        <w:ind w:firstLine="0"/>
        <w:rPr>
          <w:i/>
          <w:color w:val="000000" w:themeColor="text1"/>
          <w:sz w:val="28"/>
          <w:szCs w:val="28"/>
          <w:lang w:val="vi-VN" w:eastAsia="vi-VN"/>
        </w:rPr>
      </w:pPr>
      <w:r w:rsidRPr="002D008B">
        <w:rPr>
          <w:bCs/>
          <w:i/>
          <w:color w:val="000000" w:themeColor="text1"/>
          <w:sz w:val="28"/>
          <w:szCs w:val="28"/>
          <w:lang w:val="vi-VN"/>
        </w:rPr>
        <w:t xml:space="preserve">a) </w:t>
      </w:r>
      <w:r w:rsidRPr="002D008B">
        <w:rPr>
          <w:i/>
          <w:color w:val="000000" w:themeColor="text1"/>
          <w:sz w:val="28"/>
          <w:szCs w:val="28"/>
          <w:lang w:val="vi-VN" w:eastAsia="vi-VN"/>
        </w:rPr>
        <w:t>Chỉ tiêu các môn học và hoạt động giáo dục</w:t>
      </w:r>
    </w:p>
    <w:tbl>
      <w:tblPr>
        <w:tblStyle w:val="TableGrid7"/>
        <w:tblW w:w="9130" w:type="dxa"/>
        <w:tblInd w:w="-5" w:type="dxa"/>
        <w:tblLook w:val="04A0" w:firstRow="1" w:lastRow="0" w:firstColumn="1" w:lastColumn="0" w:noHBand="0" w:noVBand="1"/>
      </w:tblPr>
      <w:tblGrid>
        <w:gridCol w:w="1843"/>
        <w:gridCol w:w="1134"/>
        <w:gridCol w:w="993"/>
        <w:gridCol w:w="1134"/>
        <w:gridCol w:w="992"/>
        <w:gridCol w:w="992"/>
        <w:gridCol w:w="1021"/>
        <w:gridCol w:w="1021"/>
      </w:tblGrid>
      <w:tr w:rsidR="00447566" w:rsidRPr="002D008B" w14:paraId="003DB956" w14:textId="77777777" w:rsidTr="00C94DDC">
        <w:tc>
          <w:tcPr>
            <w:tcW w:w="1843" w:type="dxa"/>
            <w:vMerge w:val="restart"/>
          </w:tcPr>
          <w:p w14:paraId="3B5564DB" w14:textId="77777777" w:rsidR="00447566" w:rsidRPr="002D008B" w:rsidRDefault="00447566" w:rsidP="00C94DDC">
            <w:pPr>
              <w:spacing w:before="0" w:after="0" w:line="276" w:lineRule="auto"/>
              <w:ind w:firstLine="0"/>
              <w:jc w:val="center"/>
              <w:rPr>
                <w:b/>
                <w:bCs/>
                <w:color w:val="000000" w:themeColor="text1"/>
                <w:sz w:val="28"/>
                <w:szCs w:val="28"/>
                <w:lang w:val="vi-VN"/>
              </w:rPr>
            </w:pPr>
            <w:r w:rsidRPr="002D008B">
              <w:rPr>
                <w:b/>
                <w:bCs/>
                <w:color w:val="000000" w:themeColor="text1"/>
                <w:sz w:val="28"/>
                <w:szCs w:val="28"/>
                <w:lang w:val="vi-VN"/>
              </w:rPr>
              <w:t>Môn học/ Hoạt động giáo dục</w:t>
            </w:r>
          </w:p>
        </w:tc>
        <w:tc>
          <w:tcPr>
            <w:tcW w:w="1134" w:type="dxa"/>
            <w:vMerge w:val="restart"/>
          </w:tcPr>
          <w:p w14:paraId="560AE9B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bCs/>
                <w:color w:val="000000" w:themeColor="text1"/>
                <w:sz w:val="28"/>
                <w:szCs w:val="28"/>
                <w:lang w:val="en-MY"/>
              </w:rPr>
              <w:t xml:space="preserve">Tổng HS </w:t>
            </w:r>
          </w:p>
        </w:tc>
        <w:tc>
          <w:tcPr>
            <w:tcW w:w="2127" w:type="dxa"/>
            <w:gridSpan w:val="2"/>
          </w:tcPr>
          <w:p w14:paraId="7BB6031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Hoàn thành tốt</w:t>
            </w:r>
          </w:p>
        </w:tc>
        <w:tc>
          <w:tcPr>
            <w:tcW w:w="1984" w:type="dxa"/>
            <w:gridSpan w:val="2"/>
          </w:tcPr>
          <w:p w14:paraId="10A1D79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Hoàn thành</w:t>
            </w:r>
          </w:p>
        </w:tc>
        <w:tc>
          <w:tcPr>
            <w:tcW w:w="2042" w:type="dxa"/>
            <w:gridSpan w:val="2"/>
          </w:tcPr>
          <w:p w14:paraId="2BD75DFF"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Chưa hoàn thành</w:t>
            </w:r>
          </w:p>
        </w:tc>
      </w:tr>
      <w:tr w:rsidR="00447566" w:rsidRPr="002D008B" w14:paraId="5EB6BB3A" w14:textId="77777777" w:rsidTr="00C94DDC">
        <w:tc>
          <w:tcPr>
            <w:tcW w:w="1843" w:type="dxa"/>
            <w:vMerge/>
          </w:tcPr>
          <w:p w14:paraId="5AFBC679" w14:textId="77777777" w:rsidR="00447566" w:rsidRPr="002D008B" w:rsidRDefault="00447566" w:rsidP="00C94DDC">
            <w:pPr>
              <w:spacing w:before="0" w:after="0" w:line="276" w:lineRule="auto"/>
              <w:ind w:firstLine="0"/>
              <w:jc w:val="center"/>
              <w:rPr>
                <w:b/>
                <w:bCs/>
                <w:color w:val="000000" w:themeColor="text1"/>
                <w:sz w:val="28"/>
                <w:szCs w:val="28"/>
                <w:lang w:val="en-MY"/>
              </w:rPr>
            </w:pPr>
          </w:p>
        </w:tc>
        <w:tc>
          <w:tcPr>
            <w:tcW w:w="1134" w:type="dxa"/>
            <w:vMerge/>
          </w:tcPr>
          <w:p w14:paraId="07F9EC93" w14:textId="77777777" w:rsidR="00447566" w:rsidRPr="002D008B" w:rsidRDefault="00447566" w:rsidP="00C94DDC">
            <w:pPr>
              <w:spacing w:before="0" w:after="0" w:line="276" w:lineRule="auto"/>
              <w:ind w:firstLine="0"/>
              <w:jc w:val="center"/>
              <w:rPr>
                <w:b/>
                <w:bCs/>
                <w:color w:val="000000" w:themeColor="text1"/>
                <w:sz w:val="28"/>
                <w:szCs w:val="28"/>
                <w:lang w:val="en-MY"/>
              </w:rPr>
            </w:pPr>
          </w:p>
        </w:tc>
        <w:tc>
          <w:tcPr>
            <w:tcW w:w="993" w:type="dxa"/>
          </w:tcPr>
          <w:p w14:paraId="19F5726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SL</w:t>
            </w:r>
          </w:p>
        </w:tc>
        <w:tc>
          <w:tcPr>
            <w:tcW w:w="1134" w:type="dxa"/>
          </w:tcPr>
          <w:p w14:paraId="7831EF2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w:t>
            </w:r>
          </w:p>
        </w:tc>
        <w:tc>
          <w:tcPr>
            <w:tcW w:w="992" w:type="dxa"/>
          </w:tcPr>
          <w:p w14:paraId="2EB12F1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SL</w:t>
            </w:r>
          </w:p>
        </w:tc>
        <w:tc>
          <w:tcPr>
            <w:tcW w:w="992" w:type="dxa"/>
          </w:tcPr>
          <w:p w14:paraId="5E6889E7"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w:t>
            </w:r>
          </w:p>
        </w:tc>
        <w:tc>
          <w:tcPr>
            <w:tcW w:w="1021" w:type="dxa"/>
          </w:tcPr>
          <w:p w14:paraId="6B7F491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SL</w:t>
            </w:r>
          </w:p>
        </w:tc>
        <w:tc>
          <w:tcPr>
            <w:tcW w:w="1021" w:type="dxa"/>
          </w:tcPr>
          <w:p w14:paraId="0D24FAD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
                <w:color w:val="000000" w:themeColor="text1"/>
                <w:sz w:val="28"/>
                <w:szCs w:val="28"/>
              </w:rPr>
              <w:t>%</w:t>
            </w:r>
          </w:p>
        </w:tc>
      </w:tr>
      <w:tr w:rsidR="00447566" w:rsidRPr="002D008B" w14:paraId="1023574B" w14:textId="77777777" w:rsidTr="00C94DDC">
        <w:tc>
          <w:tcPr>
            <w:tcW w:w="1843" w:type="dxa"/>
          </w:tcPr>
          <w:p w14:paraId="23398CB8"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Tiếng Việt</w:t>
            </w:r>
          </w:p>
        </w:tc>
        <w:tc>
          <w:tcPr>
            <w:tcW w:w="1134" w:type="dxa"/>
          </w:tcPr>
          <w:p w14:paraId="71D830DA"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0DD71C6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1068480C"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0BA0BE8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30BA873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7EE2A6C4"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5824A03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5C83E575" w14:textId="77777777" w:rsidTr="00C94DDC">
        <w:tc>
          <w:tcPr>
            <w:tcW w:w="1843" w:type="dxa"/>
          </w:tcPr>
          <w:p w14:paraId="36D88EA5"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Toán</w:t>
            </w:r>
          </w:p>
        </w:tc>
        <w:tc>
          <w:tcPr>
            <w:tcW w:w="1134" w:type="dxa"/>
          </w:tcPr>
          <w:p w14:paraId="2CE524D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6DC2F7DC"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6BABB61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35769F3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22C63C9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2A0E8D1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0B47CCA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49711234" w14:textId="77777777" w:rsidTr="00C94DDC">
        <w:tc>
          <w:tcPr>
            <w:tcW w:w="1843" w:type="dxa"/>
          </w:tcPr>
          <w:p w14:paraId="4B06A6D3" w14:textId="77777777" w:rsidR="00447566" w:rsidRPr="002D008B" w:rsidRDefault="00447566" w:rsidP="00C94DDC">
            <w:pPr>
              <w:spacing w:before="0" w:after="0" w:line="276" w:lineRule="auto"/>
              <w:ind w:firstLine="0"/>
              <w:rPr>
                <w:bCs/>
                <w:color w:val="000000" w:themeColor="text1"/>
                <w:szCs w:val="26"/>
                <w:lang w:val="en-MY"/>
              </w:rPr>
            </w:pPr>
            <w:r w:rsidRPr="002D008B">
              <w:rPr>
                <w:bCs/>
                <w:color w:val="000000" w:themeColor="text1"/>
                <w:szCs w:val="26"/>
                <w:lang w:val="en-MY"/>
              </w:rPr>
              <w:t>TNXH</w:t>
            </w:r>
          </w:p>
        </w:tc>
        <w:tc>
          <w:tcPr>
            <w:tcW w:w="1134" w:type="dxa"/>
          </w:tcPr>
          <w:p w14:paraId="593AC70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396</w:t>
            </w:r>
          </w:p>
        </w:tc>
        <w:tc>
          <w:tcPr>
            <w:tcW w:w="993" w:type="dxa"/>
          </w:tcPr>
          <w:p w14:paraId="3EF1C08A"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240</w:t>
            </w:r>
          </w:p>
        </w:tc>
        <w:tc>
          <w:tcPr>
            <w:tcW w:w="1134" w:type="dxa"/>
          </w:tcPr>
          <w:p w14:paraId="5B74510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65</w:t>
            </w:r>
          </w:p>
        </w:tc>
        <w:tc>
          <w:tcPr>
            <w:tcW w:w="992" w:type="dxa"/>
          </w:tcPr>
          <w:p w14:paraId="1855BD7C"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156</w:t>
            </w:r>
          </w:p>
        </w:tc>
        <w:tc>
          <w:tcPr>
            <w:tcW w:w="992" w:type="dxa"/>
          </w:tcPr>
          <w:p w14:paraId="2C52F12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35</w:t>
            </w:r>
          </w:p>
        </w:tc>
        <w:tc>
          <w:tcPr>
            <w:tcW w:w="1021" w:type="dxa"/>
          </w:tcPr>
          <w:p w14:paraId="04FA140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08DE0BA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0C6D98D4" w14:textId="77777777" w:rsidTr="00C94DDC">
        <w:tc>
          <w:tcPr>
            <w:tcW w:w="1843" w:type="dxa"/>
          </w:tcPr>
          <w:p w14:paraId="11D43241"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 w:val="28"/>
                <w:szCs w:val="28"/>
                <w:lang w:val="en-MY"/>
              </w:rPr>
              <w:t>Khoa học</w:t>
            </w:r>
          </w:p>
        </w:tc>
        <w:tc>
          <w:tcPr>
            <w:tcW w:w="1134" w:type="dxa"/>
          </w:tcPr>
          <w:p w14:paraId="1498A78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283</w:t>
            </w:r>
          </w:p>
        </w:tc>
        <w:tc>
          <w:tcPr>
            <w:tcW w:w="993" w:type="dxa"/>
          </w:tcPr>
          <w:p w14:paraId="3F5FBD8F"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198</w:t>
            </w:r>
          </w:p>
        </w:tc>
        <w:tc>
          <w:tcPr>
            <w:tcW w:w="1134" w:type="dxa"/>
          </w:tcPr>
          <w:p w14:paraId="56F7F6C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01C33CB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85</w:t>
            </w:r>
          </w:p>
        </w:tc>
        <w:tc>
          <w:tcPr>
            <w:tcW w:w="992" w:type="dxa"/>
          </w:tcPr>
          <w:p w14:paraId="39FCD4B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3379CFC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63248E22"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48ED3E24" w14:textId="77777777" w:rsidTr="00C94DDC">
        <w:tc>
          <w:tcPr>
            <w:tcW w:w="1843" w:type="dxa"/>
          </w:tcPr>
          <w:p w14:paraId="638CB4C3"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 w:val="28"/>
                <w:szCs w:val="28"/>
                <w:lang w:val="en-MY"/>
              </w:rPr>
              <w:t>LS&amp; ĐL</w:t>
            </w:r>
          </w:p>
        </w:tc>
        <w:tc>
          <w:tcPr>
            <w:tcW w:w="1134" w:type="dxa"/>
          </w:tcPr>
          <w:p w14:paraId="27FF7C1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283</w:t>
            </w:r>
          </w:p>
        </w:tc>
        <w:tc>
          <w:tcPr>
            <w:tcW w:w="993" w:type="dxa"/>
          </w:tcPr>
          <w:p w14:paraId="0F47B99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198</w:t>
            </w:r>
          </w:p>
        </w:tc>
        <w:tc>
          <w:tcPr>
            <w:tcW w:w="1134" w:type="dxa"/>
          </w:tcPr>
          <w:p w14:paraId="4DA6F99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19C30B9A"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85</w:t>
            </w:r>
          </w:p>
        </w:tc>
        <w:tc>
          <w:tcPr>
            <w:tcW w:w="992" w:type="dxa"/>
          </w:tcPr>
          <w:p w14:paraId="6AA0C75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350B6D5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126F0A5D"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33A90D3A" w14:textId="77777777" w:rsidTr="00C94DDC">
        <w:tc>
          <w:tcPr>
            <w:tcW w:w="1843" w:type="dxa"/>
          </w:tcPr>
          <w:p w14:paraId="5075D94C"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Tiếng Anh</w:t>
            </w:r>
          </w:p>
        </w:tc>
        <w:tc>
          <w:tcPr>
            <w:tcW w:w="1134" w:type="dxa"/>
          </w:tcPr>
          <w:p w14:paraId="541E19DE"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425</w:t>
            </w:r>
          </w:p>
        </w:tc>
        <w:tc>
          <w:tcPr>
            <w:tcW w:w="993" w:type="dxa"/>
          </w:tcPr>
          <w:p w14:paraId="21D32AA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263</w:t>
            </w:r>
          </w:p>
        </w:tc>
        <w:tc>
          <w:tcPr>
            <w:tcW w:w="1134" w:type="dxa"/>
          </w:tcPr>
          <w:p w14:paraId="3D17E35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62</w:t>
            </w:r>
          </w:p>
        </w:tc>
        <w:tc>
          <w:tcPr>
            <w:tcW w:w="992" w:type="dxa"/>
          </w:tcPr>
          <w:p w14:paraId="587973E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162</w:t>
            </w:r>
          </w:p>
        </w:tc>
        <w:tc>
          <w:tcPr>
            <w:tcW w:w="992" w:type="dxa"/>
          </w:tcPr>
          <w:p w14:paraId="4660ED1D"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38</w:t>
            </w:r>
          </w:p>
        </w:tc>
        <w:tc>
          <w:tcPr>
            <w:tcW w:w="1021" w:type="dxa"/>
          </w:tcPr>
          <w:p w14:paraId="0F755D3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248594C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1522B1E5" w14:textId="77777777" w:rsidTr="00C94DDC">
        <w:tc>
          <w:tcPr>
            <w:tcW w:w="1843" w:type="dxa"/>
          </w:tcPr>
          <w:p w14:paraId="776D44BB" w14:textId="77777777" w:rsidR="00447566" w:rsidRPr="002D008B" w:rsidRDefault="00447566" w:rsidP="00C94DDC">
            <w:pPr>
              <w:spacing w:before="0" w:after="0" w:line="276" w:lineRule="auto"/>
              <w:ind w:firstLine="0"/>
              <w:rPr>
                <w:bCs/>
                <w:color w:val="000000" w:themeColor="text1"/>
                <w:szCs w:val="26"/>
                <w:lang w:val="en-MY"/>
              </w:rPr>
            </w:pPr>
            <w:r w:rsidRPr="002D008B">
              <w:rPr>
                <w:bCs/>
                <w:color w:val="000000" w:themeColor="text1"/>
                <w:szCs w:val="26"/>
                <w:lang w:val="en-MY"/>
              </w:rPr>
              <w:t>Công nghệ</w:t>
            </w:r>
          </w:p>
        </w:tc>
        <w:tc>
          <w:tcPr>
            <w:tcW w:w="1134" w:type="dxa"/>
          </w:tcPr>
          <w:p w14:paraId="35F2B1E5"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425</w:t>
            </w:r>
          </w:p>
        </w:tc>
        <w:tc>
          <w:tcPr>
            <w:tcW w:w="993" w:type="dxa"/>
          </w:tcPr>
          <w:p w14:paraId="3A9F70B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280</w:t>
            </w:r>
          </w:p>
        </w:tc>
        <w:tc>
          <w:tcPr>
            <w:tcW w:w="1134" w:type="dxa"/>
          </w:tcPr>
          <w:p w14:paraId="11B2E94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66</w:t>
            </w:r>
          </w:p>
        </w:tc>
        <w:tc>
          <w:tcPr>
            <w:tcW w:w="992" w:type="dxa"/>
          </w:tcPr>
          <w:p w14:paraId="17AB29DF"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145</w:t>
            </w:r>
          </w:p>
        </w:tc>
        <w:tc>
          <w:tcPr>
            <w:tcW w:w="992" w:type="dxa"/>
          </w:tcPr>
          <w:p w14:paraId="1C721FE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34</w:t>
            </w:r>
          </w:p>
        </w:tc>
        <w:tc>
          <w:tcPr>
            <w:tcW w:w="1021" w:type="dxa"/>
          </w:tcPr>
          <w:p w14:paraId="613E131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256E579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12BB535F" w14:textId="77777777" w:rsidTr="00C94DDC">
        <w:tc>
          <w:tcPr>
            <w:tcW w:w="1843" w:type="dxa"/>
          </w:tcPr>
          <w:p w14:paraId="6F0F4B98" w14:textId="77777777" w:rsidR="00447566" w:rsidRPr="002D008B" w:rsidRDefault="00447566" w:rsidP="00C94DDC">
            <w:pPr>
              <w:spacing w:before="0" w:after="0" w:line="276" w:lineRule="auto"/>
              <w:ind w:firstLine="0"/>
              <w:rPr>
                <w:bCs/>
                <w:color w:val="000000" w:themeColor="text1"/>
                <w:szCs w:val="26"/>
                <w:lang w:val="en-MY"/>
              </w:rPr>
            </w:pPr>
            <w:r w:rsidRPr="002D008B">
              <w:rPr>
                <w:bCs/>
                <w:color w:val="000000" w:themeColor="text1"/>
                <w:szCs w:val="26"/>
                <w:lang w:val="en-MY"/>
              </w:rPr>
              <w:t>Tin học</w:t>
            </w:r>
          </w:p>
        </w:tc>
        <w:tc>
          <w:tcPr>
            <w:tcW w:w="1134" w:type="dxa"/>
          </w:tcPr>
          <w:p w14:paraId="38D40945"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425</w:t>
            </w:r>
          </w:p>
        </w:tc>
        <w:tc>
          <w:tcPr>
            <w:tcW w:w="993" w:type="dxa"/>
          </w:tcPr>
          <w:p w14:paraId="39746A1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280</w:t>
            </w:r>
          </w:p>
        </w:tc>
        <w:tc>
          <w:tcPr>
            <w:tcW w:w="1134" w:type="dxa"/>
          </w:tcPr>
          <w:p w14:paraId="4215EB6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66</w:t>
            </w:r>
          </w:p>
        </w:tc>
        <w:tc>
          <w:tcPr>
            <w:tcW w:w="992" w:type="dxa"/>
          </w:tcPr>
          <w:p w14:paraId="5DF40D4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145</w:t>
            </w:r>
          </w:p>
        </w:tc>
        <w:tc>
          <w:tcPr>
            <w:tcW w:w="992" w:type="dxa"/>
          </w:tcPr>
          <w:p w14:paraId="76AF4917"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34</w:t>
            </w:r>
          </w:p>
        </w:tc>
        <w:tc>
          <w:tcPr>
            <w:tcW w:w="1021" w:type="dxa"/>
          </w:tcPr>
          <w:p w14:paraId="3D93FCC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715631A4"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48FB5D3C" w14:textId="77777777" w:rsidTr="00C94DDC">
        <w:tc>
          <w:tcPr>
            <w:tcW w:w="1843" w:type="dxa"/>
          </w:tcPr>
          <w:p w14:paraId="377A217A"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lastRenderedPageBreak/>
              <w:t>Âm nhạc</w:t>
            </w:r>
          </w:p>
        </w:tc>
        <w:tc>
          <w:tcPr>
            <w:tcW w:w="1134" w:type="dxa"/>
          </w:tcPr>
          <w:p w14:paraId="6363277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6DEE4B3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69C832ED"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4056A5E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5727A02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2636EC94"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241EB46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7FB91539" w14:textId="77777777" w:rsidTr="00C94DDC">
        <w:tc>
          <w:tcPr>
            <w:tcW w:w="1843" w:type="dxa"/>
          </w:tcPr>
          <w:p w14:paraId="6E3498C4"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Mĩ thuật</w:t>
            </w:r>
          </w:p>
        </w:tc>
        <w:tc>
          <w:tcPr>
            <w:tcW w:w="1134" w:type="dxa"/>
          </w:tcPr>
          <w:p w14:paraId="72D58C77"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057A956A"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4AC2B17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2A1DFCCA"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5B77A8D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18947F85"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13ECD52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64F5CB62" w14:textId="77777777" w:rsidTr="00C94DDC">
        <w:tc>
          <w:tcPr>
            <w:tcW w:w="1843" w:type="dxa"/>
          </w:tcPr>
          <w:p w14:paraId="7A701B6C"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HĐTN</w:t>
            </w:r>
          </w:p>
        </w:tc>
        <w:tc>
          <w:tcPr>
            <w:tcW w:w="1134" w:type="dxa"/>
          </w:tcPr>
          <w:p w14:paraId="39D8F7D8"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53A8EBD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126B7C4F"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408C8BD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6ADD5FDD"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49B39A4B"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0A33169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1DEF3610" w14:textId="77777777" w:rsidTr="00C94DDC">
        <w:tc>
          <w:tcPr>
            <w:tcW w:w="1843" w:type="dxa"/>
          </w:tcPr>
          <w:p w14:paraId="44886177"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GDTC</w:t>
            </w:r>
          </w:p>
        </w:tc>
        <w:tc>
          <w:tcPr>
            <w:tcW w:w="1134" w:type="dxa"/>
          </w:tcPr>
          <w:p w14:paraId="3F0FFD87"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637E0213"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74229187"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6D35E732"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47F34C72"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5BC87ED0"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35B5E3C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r w:rsidR="00447566" w:rsidRPr="002D008B" w14:paraId="19B33C3C" w14:textId="77777777" w:rsidTr="00C94DDC">
        <w:tc>
          <w:tcPr>
            <w:tcW w:w="1843" w:type="dxa"/>
          </w:tcPr>
          <w:p w14:paraId="7CF9BA35"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Cs w:val="26"/>
                <w:lang w:val="en-MY"/>
              </w:rPr>
              <w:t>Đạo đức</w:t>
            </w:r>
          </w:p>
        </w:tc>
        <w:tc>
          <w:tcPr>
            <w:tcW w:w="1134" w:type="dxa"/>
          </w:tcPr>
          <w:p w14:paraId="13697E84"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color w:val="000000" w:themeColor="text1"/>
                <w:sz w:val="28"/>
                <w:szCs w:val="28"/>
                <w:lang w:eastAsia="vi-VN"/>
              </w:rPr>
              <w:t>680</w:t>
            </w:r>
          </w:p>
        </w:tc>
        <w:tc>
          <w:tcPr>
            <w:tcW w:w="993" w:type="dxa"/>
          </w:tcPr>
          <w:p w14:paraId="512739C9"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476</w:t>
            </w:r>
          </w:p>
        </w:tc>
        <w:tc>
          <w:tcPr>
            <w:tcW w:w="1134" w:type="dxa"/>
          </w:tcPr>
          <w:p w14:paraId="68E0B7D2"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70</w:t>
            </w:r>
          </w:p>
        </w:tc>
        <w:tc>
          <w:tcPr>
            <w:tcW w:w="992" w:type="dxa"/>
          </w:tcPr>
          <w:p w14:paraId="0FF8F166"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204</w:t>
            </w:r>
          </w:p>
        </w:tc>
        <w:tc>
          <w:tcPr>
            <w:tcW w:w="992" w:type="dxa"/>
          </w:tcPr>
          <w:p w14:paraId="5C517E11"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30</w:t>
            </w:r>
          </w:p>
        </w:tc>
        <w:tc>
          <w:tcPr>
            <w:tcW w:w="1021" w:type="dxa"/>
          </w:tcPr>
          <w:p w14:paraId="3D5E2BDE"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c>
          <w:tcPr>
            <w:tcW w:w="1021" w:type="dxa"/>
          </w:tcPr>
          <w:p w14:paraId="60C5A762" w14:textId="77777777" w:rsidR="00447566" w:rsidRPr="002D008B"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0</w:t>
            </w:r>
          </w:p>
        </w:tc>
      </w:tr>
    </w:tbl>
    <w:p w14:paraId="0C1A9747" w14:textId="77777777" w:rsidR="00447566" w:rsidRPr="002D008B" w:rsidRDefault="00447566" w:rsidP="00447566">
      <w:pPr>
        <w:spacing w:before="0" w:after="0" w:line="276" w:lineRule="auto"/>
        <w:ind w:firstLine="0"/>
        <w:rPr>
          <w:b/>
          <w:bCs/>
          <w:color w:val="000000" w:themeColor="text1"/>
          <w:sz w:val="28"/>
          <w:szCs w:val="28"/>
          <w:lang w:val="en-MY"/>
        </w:rPr>
      </w:pPr>
    </w:p>
    <w:p w14:paraId="732A2B39" w14:textId="77777777" w:rsidR="00447566" w:rsidRPr="002D008B" w:rsidRDefault="00447566" w:rsidP="00447566">
      <w:pPr>
        <w:spacing w:before="0" w:after="0" w:line="276" w:lineRule="auto"/>
        <w:ind w:firstLine="0"/>
        <w:rPr>
          <w:b/>
          <w:bCs/>
          <w:color w:val="000000" w:themeColor="text1"/>
          <w:sz w:val="28"/>
          <w:szCs w:val="28"/>
          <w:lang w:val="en-MY"/>
        </w:rPr>
      </w:pPr>
    </w:p>
    <w:p w14:paraId="33C91EE5" w14:textId="77777777" w:rsidR="00447566" w:rsidRPr="002D008B" w:rsidRDefault="00447566" w:rsidP="00447566">
      <w:pPr>
        <w:spacing w:before="0" w:after="0" w:line="276" w:lineRule="auto"/>
        <w:rPr>
          <w:bCs/>
          <w:i/>
          <w:color w:val="000000" w:themeColor="text1"/>
          <w:sz w:val="28"/>
          <w:szCs w:val="28"/>
          <w:lang w:val="en-MY"/>
        </w:rPr>
      </w:pPr>
      <w:r w:rsidRPr="002D008B">
        <w:rPr>
          <w:bCs/>
          <w:i/>
          <w:color w:val="000000" w:themeColor="text1"/>
          <w:sz w:val="28"/>
          <w:szCs w:val="28"/>
          <w:lang w:val="en-MY"/>
        </w:rPr>
        <w:t>b) Chỉ tiêu về Năng lực cốt lõi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964"/>
        <w:gridCol w:w="937"/>
        <w:gridCol w:w="804"/>
        <w:gridCol w:w="893"/>
        <w:gridCol w:w="1101"/>
        <w:gridCol w:w="810"/>
        <w:gridCol w:w="1056"/>
      </w:tblGrid>
      <w:tr w:rsidR="00447566" w:rsidRPr="002D008B" w14:paraId="17503542" w14:textId="77777777" w:rsidTr="00C94DDC">
        <w:tc>
          <w:tcPr>
            <w:tcW w:w="2498" w:type="dxa"/>
            <w:vMerge w:val="restart"/>
          </w:tcPr>
          <w:p w14:paraId="45B31454" w14:textId="77777777" w:rsidR="00447566" w:rsidRPr="002D008B" w:rsidRDefault="00447566" w:rsidP="00C94DDC">
            <w:pPr>
              <w:spacing w:before="0" w:after="0" w:line="276" w:lineRule="auto"/>
              <w:ind w:firstLine="0"/>
              <w:jc w:val="center"/>
              <w:rPr>
                <w:b/>
                <w:color w:val="000000" w:themeColor="text1"/>
                <w:szCs w:val="26"/>
                <w:lang w:eastAsia="vi-VN"/>
              </w:rPr>
            </w:pPr>
          </w:p>
          <w:p w14:paraId="021FABE4"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Năng lực</w:t>
            </w:r>
          </w:p>
        </w:tc>
        <w:tc>
          <w:tcPr>
            <w:tcW w:w="964" w:type="dxa"/>
            <w:vMerge w:val="restart"/>
          </w:tcPr>
          <w:p w14:paraId="14120759"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Tổng số HS</w:t>
            </w:r>
          </w:p>
        </w:tc>
        <w:tc>
          <w:tcPr>
            <w:tcW w:w="1741" w:type="dxa"/>
            <w:gridSpan w:val="2"/>
          </w:tcPr>
          <w:p w14:paraId="12B099AF"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Tốt</w:t>
            </w:r>
          </w:p>
        </w:tc>
        <w:tc>
          <w:tcPr>
            <w:tcW w:w="1994" w:type="dxa"/>
            <w:gridSpan w:val="2"/>
          </w:tcPr>
          <w:p w14:paraId="1C048978"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Đạt</w:t>
            </w:r>
          </w:p>
        </w:tc>
        <w:tc>
          <w:tcPr>
            <w:tcW w:w="1866" w:type="dxa"/>
            <w:gridSpan w:val="2"/>
          </w:tcPr>
          <w:p w14:paraId="751A9197"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Cần cố gắng</w:t>
            </w:r>
          </w:p>
        </w:tc>
      </w:tr>
      <w:tr w:rsidR="00447566" w:rsidRPr="002D008B" w14:paraId="148A791A" w14:textId="77777777" w:rsidTr="00C94DDC">
        <w:tc>
          <w:tcPr>
            <w:tcW w:w="2498" w:type="dxa"/>
            <w:vMerge/>
          </w:tcPr>
          <w:p w14:paraId="7B17F1ED" w14:textId="77777777" w:rsidR="00447566" w:rsidRPr="002D008B" w:rsidRDefault="00447566" w:rsidP="00C94DDC">
            <w:pPr>
              <w:spacing w:before="0" w:after="0" w:line="276" w:lineRule="auto"/>
              <w:ind w:firstLine="0"/>
              <w:jc w:val="center"/>
              <w:rPr>
                <w:b/>
                <w:color w:val="000000" w:themeColor="text1"/>
                <w:szCs w:val="26"/>
                <w:lang w:eastAsia="vi-VN"/>
              </w:rPr>
            </w:pPr>
          </w:p>
        </w:tc>
        <w:tc>
          <w:tcPr>
            <w:tcW w:w="964" w:type="dxa"/>
            <w:vMerge/>
          </w:tcPr>
          <w:p w14:paraId="60A8FFD7" w14:textId="77777777" w:rsidR="00447566" w:rsidRPr="002D008B" w:rsidRDefault="00447566" w:rsidP="00C94DDC">
            <w:pPr>
              <w:spacing w:before="0" w:after="0" w:line="276" w:lineRule="auto"/>
              <w:ind w:firstLine="0"/>
              <w:jc w:val="center"/>
              <w:rPr>
                <w:b/>
                <w:color w:val="000000" w:themeColor="text1"/>
                <w:szCs w:val="26"/>
                <w:lang w:eastAsia="vi-VN"/>
              </w:rPr>
            </w:pPr>
          </w:p>
        </w:tc>
        <w:tc>
          <w:tcPr>
            <w:tcW w:w="937" w:type="dxa"/>
          </w:tcPr>
          <w:p w14:paraId="4E6BC6ED"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SL</w:t>
            </w:r>
          </w:p>
        </w:tc>
        <w:tc>
          <w:tcPr>
            <w:tcW w:w="804" w:type="dxa"/>
          </w:tcPr>
          <w:p w14:paraId="17BB5A8D"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w:t>
            </w:r>
          </w:p>
        </w:tc>
        <w:tc>
          <w:tcPr>
            <w:tcW w:w="893" w:type="dxa"/>
          </w:tcPr>
          <w:p w14:paraId="098D8EA5"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SL</w:t>
            </w:r>
          </w:p>
        </w:tc>
        <w:tc>
          <w:tcPr>
            <w:tcW w:w="1101" w:type="dxa"/>
          </w:tcPr>
          <w:p w14:paraId="16A604FE"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w:t>
            </w:r>
          </w:p>
        </w:tc>
        <w:tc>
          <w:tcPr>
            <w:tcW w:w="810" w:type="dxa"/>
          </w:tcPr>
          <w:p w14:paraId="7A1A4ED3"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SL</w:t>
            </w:r>
          </w:p>
        </w:tc>
        <w:tc>
          <w:tcPr>
            <w:tcW w:w="1056" w:type="dxa"/>
          </w:tcPr>
          <w:p w14:paraId="5E4EEA97" w14:textId="77777777" w:rsidR="00447566" w:rsidRPr="002D008B" w:rsidRDefault="00447566" w:rsidP="00C94DDC">
            <w:pPr>
              <w:spacing w:before="0" w:after="0" w:line="276" w:lineRule="auto"/>
              <w:ind w:firstLine="0"/>
              <w:jc w:val="center"/>
              <w:rPr>
                <w:b/>
                <w:color w:val="000000" w:themeColor="text1"/>
                <w:szCs w:val="26"/>
                <w:lang w:eastAsia="vi-VN"/>
              </w:rPr>
            </w:pPr>
            <w:r w:rsidRPr="002D008B">
              <w:rPr>
                <w:b/>
                <w:color w:val="000000" w:themeColor="text1"/>
                <w:szCs w:val="26"/>
                <w:lang w:eastAsia="vi-VN"/>
              </w:rPr>
              <w:t>%</w:t>
            </w:r>
          </w:p>
        </w:tc>
      </w:tr>
      <w:tr w:rsidR="00447566" w:rsidRPr="002D008B" w14:paraId="0A3A03E2" w14:textId="77777777" w:rsidTr="00C94DDC">
        <w:tc>
          <w:tcPr>
            <w:tcW w:w="9063" w:type="dxa"/>
            <w:gridSpan w:val="8"/>
          </w:tcPr>
          <w:p w14:paraId="1F54908C" w14:textId="77777777" w:rsidR="00447566" w:rsidRPr="002D008B" w:rsidRDefault="00447566" w:rsidP="00C94DDC">
            <w:pPr>
              <w:spacing w:before="0" w:after="0" w:line="276" w:lineRule="auto"/>
              <w:ind w:firstLine="0"/>
              <w:rPr>
                <w:b/>
                <w:color w:val="000000" w:themeColor="text1"/>
                <w:sz w:val="28"/>
                <w:szCs w:val="28"/>
                <w:lang w:eastAsia="vi-VN"/>
              </w:rPr>
            </w:pPr>
            <w:r w:rsidRPr="002D008B">
              <w:rPr>
                <w:b/>
                <w:color w:val="000000" w:themeColor="text1"/>
                <w:sz w:val="28"/>
                <w:szCs w:val="28"/>
                <w:lang w:eastAsia="vi-VN"/>
              </w:rPr>
              <w:t>1. Năng lực chung</w:t>
            </w:r>
          </w:p>
        </w:tc>
      </w:tr>
      <w:tr w:rsidR="00447566" w:rsidRPr="002D008B" w14:paraId="73D93DED" w14:textId="77777777" w:rsidTr="00C94DDC">
        <w:tc>
          <w:tcPr>
            <w:tcW w:w="2498" w:type="dxa"/>
          </w:tcPr>
          <w:p w14:paraId="6EB3B157"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 w:val="28"/>
                <w:szCs w:val="28"/>
                <w:lang w:eastAsia="vi-VN"/>
              </w:rPr>
              <w:t>Tự chủ và tự học</w:t>
            </w:r>
          </w:p>
        </w:tc>
        <w:tc>
          <w:tcPr>
            <w:tcW w:w="964" w:type="dxa"/>
          </w:tcPr>
          <w:p w14:paraId="7EA7584E"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74F3925B"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3F42AE29"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7C20338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7A65E409"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31EA2262"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7E35DFD7"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r w:rsidR="00447566" w:rsidRPr="002D008B" w14:paraId="3A43AFC4" w14:textId="77777777" w:rsidTr="00C94DDC">
        <w:tc>
          <w:tcPr>
            <w:tcW w:w="2498" w:type="dxa"/>
          </w:tcPr>
          <w:p w14:paraId="7029B2FE"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 w:val="28"/>
                <w:szCs w:val="28"/>
                <w:lang w:eastAsia="vi-VN"/>
              </w:rPr>
              <w:t>Giao tiếp và hợp tác</w:t>
            </w:r>
          </w:p>
        </w:tc>
        <w:tc>
          <w:tcPr>
            <w:tcW w:w="964" w:type="dxa"/>
          </w:tcPr>
          <w:p w14:paraId="0AC4AAE5" w14:textId="77777777" w:rsidR="00447566" w:rsidRPr="002D008B" w:rsidRDefault="00447566" w:rsidP="00C94DDC">
            <w:pPr>
              <w:spacing w:before="0" w:after="0" w:line="276" w:lineRule="auto"/>
              <w:ind w:firstLine="0"/>
              <w:jc w:val="center"/>
              <w:rPr>
                <w:rFonts w:eastAsia="Calibri"/>
                <w:b/>
                <w:color w:val="000000" w:themeColor="text1"/>
                <w:sz w:val="28"/>
                <w:szCs w:val="28"/>
                <w:lang w:eastAsia="vi-VN"/>
              </w:rPr>
            </w:pPr>
            <w:r w:rsidRPr="002D008B">
              <w:rPr>
                <w:color w:val="000000" w:themeColor="text1"/>
                <w:sz w:val="28"/>
                <w:szCs w:val="28"/>
                <w:lang w:eastAsia="vi-VN"/>
              </w:rPr>
              <w:t>680</w:t>
            </w:r>
          </w:p>
        </w:tc>
        <w:tc>
          <w:tcPr>
            <w:tcW w:w="937" w:type="dxa"/>
          </w:tcPr>
          <w:p w14:paraId="35DCC6F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71C9DF46"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68876FB2"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2ED4F5D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3AE78AA7"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5FBEEAD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r w:rsidR="00447566" w:rsidRPr="002D008B" w14:paraId="792ADA37" w14:textId="77777777" w:rsidTr="00C94DDC">
        <w:tc>
          <w:tcPr>
            <w:tcW w:w="2498" w:type="dxa"/>
          </w:tcPr>
          <w:p w14:paraId="51BAC97E"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 w:val="28"/>
                <w:szCs w:val="28"/>
                <w:lang w:eastAsia="vi-VN"/>
              </w:rPr>
              <w:t>Giải quyết vấn đề và sáng tạo</w:t>
            </w:r>
          </w:p>
        </w:tc>
        <w:tc>
          <w:tcPr>
            <w:tcW w:w="964" w:type="dxa"/>
          </w:tcPr>
          <w:p w14:paraId="05D0D812" w14:textId="77777777" w:rsidR="00447566" w:rsidRPr="002D008B" w:rsidRDefault="00447566" w:rsidP="00C94DDC">
            <w:pPr>
              <w:spacing w:before="0" w:after="0" w:line="276" w:lineRule="auto"/>
              <w:ind w:firstLine="0"/>
              <w:jc w:val="center"/>
              <w:rPr>
                <w:rFonts w:eastAsia="Calibri"/>
                <w:b/>
                <w:color w:val="000000" w:themeColor="text1"/>
                <w:sz w:val="28"/>
                <w:szCs w:val="28"/>
                <w:lang w:eastAsia="vi-VN"/>
              </w:rPr>
            </w:pPr>
            <w:r w:rsidRPr="002D008B">
              <w:rPr>
                <w:color w:val="000000" w:themeColor="text1"/>
                <w:sz w:val="28"/>
                <w:szCs w:val="28"/>
                <w:lang w:eastAsia="vi-VN"/>
              </w:rPr>
              <w:t>680</w:t>
            </w:r>
          </w:p>
        </w:tc>
        <w:tc>
          <w:tcPr>
            <w:tcW w:w="937" w:type="dxa"/>
          </w:tcPr>
          <w:p w14:paraId="37FDD03B"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1F2A28EC"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2F70B622"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12080C5F"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59CF6011"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03A557ED"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r w:rsidR="00447566" w:rsidRPr="002D008B" w14:paraId="00A59A25" w14:textId="77777777" w:rsidTr="00C94DDC">
        <w:tc>
          <w:tcPr>
            <w:tcW w:w="9063" w:type="dxa"/>
            <w:gridSpan w:val="8"/>
          </w:tcPr>
          <w:p w14:paraId="7C0255E1" w14:textId="77777777" w:rsidR="00447566" w:rsidRPr="002D008B" w:rsidRDefault="00447566" w:rsidP="00C94DDC">
            <w:pPr>
              <w:numPr>
                <w:ilvl w:val="0"/>
                <w:numId w:val="8"/>
              </w:numPr>
              <w:spacing w:before="0" w:after="0" w:line="276" w:lineRule="auto"/>
              <w:contextualSpacing/>
              <w:jc w:val="left"/>
              <w:rPr>
                <w:rFonts w:eastAsiaTheme="minorHAnsi"/>
                <w:b/>
                <w:color w:val="000000" w:themeColor="text1"/>
                <w:sz w:val="28"/>
                <w:szCs w:val="28"/>
                <w:lang w:eastAsia="vi-VN"/>
              </w:rPr>
            </w:pPr>
            <w:r w:rsidRPr="002D008B">
              <w:rPr>
                <w:rFonts w:eastAsiaTheme="minorHAnsi"/>
                <w:b/>
                <w:color w:val="000000" w:themeColor="text1"/>
                <w:sz w:val="28"/>
                <w:szCs w:val="28"/>
                <w:lang w:eastAsia="vi-VN"/>
              </w:rPr>
              <w:t>Năng lực đặc thù</w:t>
            </w:r>
          </w:p>
        </w:tc>
      </w:tr>
      <w:tr w:rsidR="00447566" w:rsidRPr="002D008B" w14:paraId="22795F8B" w14:textId="77777777" w:rsidTr="00C94DDC">
        <w:tc>
          <w:tcPr>
            <w:tcW w:w="2498" w:type="dxa"/>
          </w:tcPr>
          <w:p w14:paraId="6C17253A"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Cs w:val="26"/>
              </w:rPr>
              <w:t>Ngôn ngữ</w:t>
            </w:r>
          </w:p>
        </w:tc>
        <w:tc>
          <w:tcPr>
            <w:tcW w:w="964" w:type="dxa"/>
          </w:tcPr>
          <w:p w14:paraId="4EFC0D3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3693F8FB"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65C394A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1B2A412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3F124C63"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3C0935ED"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rPr>
              <w:t>0</w:t>
            </w:r>
          </w:p>
        </w:tc>
        <w:tc>
          <w:tcPr>
            <w:tcW w:w="1056" w:type="dxa"/>
          </w:tcPr>
          <w:p w14:paraId="48669545"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r>
      <w:tr w:rsidR="00447566" w:rsidRPr="002D008B" w14:paraId="2296D28D" w14:textId="77777777" w:rsidTr="00C94DDC">
        <w:tc>
          <w:tcPr>
            <w:tcW w:w="2498" w:type="dxa"/>
          </w:tcPr>
          <w:p w14:paraId="25532B6B"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Cs w:val="26"/>
              </w:rPr>
              <w:t>Tính toán</w:t>
            </w:r>
          </w:p>
        </w:tc>
        <w:tc>
          <w:tcPr>
            <w:tcW w:w="964" w:type="dxa"/>
          </w:tcPr>
          <w:p w14:paraId="02B56C23"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05021A0A"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3CADA24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6C36D0C0"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0DF3404D"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47F688D6"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57EC62CA"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r>
      <w:tr w:rsidR="00447566" w:rsidRPr="002D008B" w14:paraId="7FB86DB6" w14:textId="77777777" w:rsidTr="00C94DDC">
        <w:tc>
          <w:tcPr>
            <w:tcW w:w="2498" w:type="dxa"/>
          </w:tcPr>
          <w:p w14:paraId="0F1825AC"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bCs/>
                <w:color w:val="000000" w:themeColor="text1"/>
                <w:szCs w:val="26"/>
                <w:lang w:val="en-MY"/>
              </w:rPr>
              <w:t>Khoa học</w:t>
            </w:r>
          </w:p>
        </w:tc>
        <w:tc>
          <w:tcPr>
            <w:tcW w:w="964" w:type="dxa"/>
          </w:tcPr>
          <w:p w14:paraId="2C69DEAC"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7490463F"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5DE3CFF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07ADA13B"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2B0F02E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79EEAFFA"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54E21124"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r w:rsidR="00447566" w:rsidRPr="002D008B" w14:paraId="645213C0" w14:textId="77777777" w:rsidTr="00C94DDC">
        <w:tc>
          <w:tcPr>
            <w:tcW w:w="2498" w:type="dxa"/>
          </w:tcPr>
          <w:p w14:paraId="6155E4F0" w14:textId="77777777" w:rsidR="00447566" w:rsidRPr="002D008B" w:rsidRDefault="00447566" w:rsidP="00C94DDC">
            <w:pPr>
              <w:spacing w:before="0" w:after="0" w:line="276" w:lineRule="auto"/>
              <w:ind w:firstLine="0"/>
              <w:jc w:val="left"/>
              <w:rPr>
                <w:b/>
                <w:bCs/>
                <w:color w:val="000000" w:themeColor="text1"/>
                <w:szCs w:val="26"/>
                <w:lang w:val="en-MY"/>
              </w:rPr>
            </w:pPr>
            <w:r w:rsidRPr="002D008B">
              <w:rPr>
                <w:b/>
                <w:bCs/>
                <w:color w:val="000000" w:themeColor="text1"/>
                <w:szCs w:val="26"/>
                <w:lang w:val="en-MY"/>
              </w:rPr>
              <w:t>Công nghệ</w:t>
            </w:r>
          </w:p>
        </w:tc>
        <w:tc>
          <w:tcPr>
            <w:tcW w:w="964" w:type="dxa"/>
          </w:tcPr>
          <w:p w14:paraId="373CB4EA" w14:textId="77777777" w:rsidR="00447566" w:rsidRPr="00A7401F" w:rsidRDefault="00447566" w:rsidP="00C94DDC">
            <w:pPr>
              <w:spacing w:before="0" w:after="0" w:line="276" w:lineRule="auto"/>
              <w:ind w:firstLine="0"/>
              <w:jc w:val="center"/>
              <w:rPr>
                <w:rFonts w:eastAsia="Calibri"/>
                <w:b/>
                <w:color w:val="000000" w:themeColor="text1"/>
                <w:sz w:val="28"/>
                <w:szCs w:val="28"/>
                <w:lang w:eastAsia="vi-VN"/>
              </w:rPr>
            </w:pPr>
            <w:r w:rsidRPr="002D008B">
              <w:rPr>
                <w:color w:val="000000" w:themeColor="text1"/>
                <w:sz w:val="28"/>
                <w:szCs w:val="28"/>
                <w:lang w:eastAsia="vi-VN"/>
              </w:rPr>
              <w:t>425</w:t>
            </w:r>
          </w:p>
        </w:tc>
        <w:tc>
          <w:tcPr>
            <w:tcW w:w="937" w:type="dxa"/>
          </w:tcPr>
          <w:p w14:paraId="2EF533CD"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280</w:t>
            </w:r>
          </w:p>
        </w:tc>
        <w:tc>
          <w:tcPr>
            <w:tcW w:w="804" w:type="dxa"/>
          </w:tcPr>
          <w:p w14:paraId="0FD0FB32" w14:textId="77777777" w:rsidR="00447566" w:rsidRPr="00A7401F"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66</w:t>
            </w:r>
          </w:p>
        </w:tc>
        <w:tc>
          <w:tcPr>
            <w:tcW w:w="893" w:type="dxa"/>
          </w:tcPr>
          <w:p w14:paraId="5F4157B9"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145</w:t>
            </w:r>
          </w:p>
        </w:tc>
        <w:tc>
          <w:tcPr>
            <w:tcW w:w="1101" w:type="dxa"/>
          </w:tcPr>
          <w:p w14:paraId="68CF34A3" w14:textId="77777777" w:rsidR="00447566" w:rsidRPr="00A7401F"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34</w:t>
            </w:r>
          </w:p>
        </w:tc>
        <w:tc>
          <w:tcPr>
            <w:tcW w:w="810" w:type="dxa"/>
          </w:tcPr>
          <w:p w14:paraId="702348A6"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c>
          <w:tcPr>
            <w:tcW w:w="1056" w:type="dxa"/>
          </w:tcPr>
          <w:p w14:paraId="14A6F6AD"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r>
      <w:tr w:rsidR="00447566" w:rsidRPr="002D008B" w14:paraId="0F883B2C" w14:textId="77777777" w:rsidTr="00C94DDC">
        <w:tc>
          <w:tcPr>
            <w:tcW w:w="2498" w:type="dxa"/>
          </w:tcPr>
          <w:p w14:paraId="3BCCA2D6" w14:textId="77777777" w:rsidR="00447566" w:rsidRPr="002D008B" w:rsidRDefault="00447566" w:rsidP="00C94DDC">
            <w:pPr>
              <w:spacing w:before="0" w:after="0" w:line="276" w:lineRule="auto"/>
              <w:ind w:firstLine="0"/>
              <w:jc w:val="left"/>
              <w:rPr>
                <w:b/>
                <w:bCs/>
                <w:color w:val="000000" w:themeColor="text1"/>
                <w:szCs w:val="26"/>
                <w:lang w:val="en-MY"/>
              </w:rPr>
            </w:pPr>
            <w:r w:rsidRPr="002D008B">
              <w:rPr>
                <w:b/>
                <w:bCs/>
                <w:color w:val="000000" w:themeColor="text1"/>
                <w:szCs w:val="26"/>
                <w:lang w:val="en-MY"/>
              </w:rPr>
              <w:t>Tin học</w:t>
            </w:r>
          </w:p>
        </w:tc>
        <w:tc>
          <w:tcPr>
            <w:tcW w:w="964" w:type="dxa"/>
          </w:tcPr>
          <w:p w14:paraId="348FCFC6" w14:textId="77777777" w:rsidR="00447566" w:rsidRPr="00A7401F" w:rsidRDefault="00447566" w:rsidP="00C94DDC">
            <w:pPr>
              <w:spacing w:before="0" w:after="0" w:line="276" w:lineRule="auto"/>
              <w:ind w:firstLine="0"/>
              <w:jc w:val="center"/>
              <w:rPr>
                <w:rFonts w:eastAsia="Calibri"/>
                <w:b/>
                <w:color w:val="000000" w:themeColor="text1"/>
                <w:sz w:val="28"/>
                <w:szCs w:val="28"/>
                <w:lang w:eastAsia="vi-VN"/>
              </w:rPr>
            </w:pPr>
            <w:r w:rsidRPr="002D008B">
              <w:rPr>
                <w:color w:val="000000" w:themeColor="text1"/>
                <w:sz w:val="28"/>
                <w:szCs w:val="28"/>
                <w:lang w:eastAsia="vi-VN"/>
              </w:rPr>
              <w:t>425</w:t>
            </w:r>
          </w:p>
        </w:tc>
        <w:tc>
          <w:tcPr>
            <w:tcW w:w="937" w:type="dxa"/>
          </w:tcPr>
          <w:p w14:paraId="0C22A537"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280</w:t>
            </w:r>
          </w:p>
        </w:tc>
        <w:tc>
          <w:tcPr>
            <w:tcW w:w="804" w:type="dxa"/>
          </w:tcPr>
          <w:p w14:paraId="2828F0FE" w14:textId="77777777" w:rsidR="00447566" w:rsidRPr="00A7401F"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66</w:t>
            </w:r>
          </w:p>
        </w:tc>
        <w:tc>
          <w:tcPr>
            <w:tcW w:w="893" w:type="dxa"/>
          </w:tcPr>
          <w:p w14:paraId="45B21B16"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145</w:t>
            </w:r>
          </w:p>
        </w:tc>
        <w:tc>
          <w:tcPr>
            <w:tcW w:w="1101" w:type="dxa"/>
          </w:tcPr>
          <w:p w14:paraId="5CC5FA86" w14:textId="77777777" w:rsidR="00447566" w:rsidRPr="00A7401F" w:rsidRDefault="00447566" w:rsidP="00C94DDC">
            <w:pPr>
              <w:spacing w:before="0" w:after="0" w:line="276" w:lineRule="auto"/>
              <w:ind w:firstLine="0"/>
              <w:jc w:val="center"/>
              <w:rPr>
                <w:b/>
                <w:bCs/>
                <w:color w:val="000000" w:themeColor="text1"/>
                <w:sz w:val="28"/>
                <w:szCs w:val="28"/>
                <w:lang w:val="en-MY"/>
              </w:rPr>
            </w:pPr>
            <w:r w:rsidRPr="002D008B">
              <w:rPr>
                <w:bCs/>
                <w:color w:val="000000" w:themeColor="text1"/>
                <w:sz w:val="28"/>
                <w:szCs w:val="28"/>
                <w:lang w:val="en-MY"/>
              </w:rPr>
              <w:t>34</w:t>
            </w:r>
          </w:p>
        </w:tc>
        <w:tc>
          <w:tcPr>
            <w:tcW w:w="810" w:type="dxa"/>
          </w:tcPr>
          <w:p w14:paraId="3228D739"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c>
          <w:tcPr>
            <w:tcW w:w="1056" w:type="dxa"/>
          </w:tcPr>
          <w:p w14:paraId="63D578CD" w14:textId="77777777" w:rsidR="00447566" w:rsidRPr="00A7401F"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0</w:t>
            </w:r>
          </w:p>
        </w:tc>
      </w:tr>
      <w:tr w:rsidR="00447566" w:rsidRPr="002D008B" w14:paraId="7482B503" w14:textId="77777777" w:rsidTr="00C94DDC">
        <w:tc>
          <w:tcPr>
            <w:tcW w:w="2498" w:type="dxa"/>
          </w:tcPr>
          <w:p w14:paraId="7852D3A2"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Cs w:val="26"/>
              </w:rPr>
              <w:t>Thẩm mĩ</w:t>
            </w:r>
          </w:p>
        </w:tc>
        <w:tc>
          <w:tcPr>
            <w:tcW w:w="964" w:type="dxa"/>
          </w:tcPr>
          <w:p w14:paraId="1C8DE717"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0AE70CF0"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5CE813C6"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4E4B82CC"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41E5AD37"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2333006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76A35F0F"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r w:rsidR="00447566" w:rsidRPr="002D008B" w14:paraId="2420BC6B" w14:textId="77777777" w:rsidTr="00C94DDC">
        <w:tc>
          <w:tcPr>
            <w:tcW w:w="2498" w:type="dxa"/>
          </w:tcPr>
          <w:p w14:paraId="556729F3" w14:textId="77777777" w:rsidR="00447566" w:rsidRPr="002D008B" w:rsidRDefault="00447566" w:rsidP="00C94DDC">
            <w:pPr>
              <w:spacing w:before="0" w:after="0" w:line="276" w:lineRule="auto"/>
              <w:ind w:firstLine="0"/>
              <w:jc w:val="left"/>
              <w:rPr>
                <w:b/>
                <w:color w:val="000000" w:themeColor="text1"/>
                <w:sz w:val="28"/>
                <w:szCs w:val="28"/>
                <w:lang w:eastAsia="vi-VN"/>
              </w:rPr>
            </w:pPr>
            <w:r w:rsidRPr="002D008B">
              <w:rPr>
                <w:b/>
                <w:color w:val="000000" w:themeColor="text1"/>
                <w:szCs w:val="26"/>
              </w:rPr>
              <w:t>Thể chất</w:t>
            </w:r>
          </w:p>
        </w:tc>
        <w:tc>
          <w:tcPr>
            <w:tcW w:w="964" w:type="dxa"/>
          </w:tcPr>
          <w:p w14:paraId="71C144D6"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680</w:t>
            </w:r>
          </w:p>
        </w:tc>
        <w:tc>
          <w:tcPr>
            <w:tcW w:w="937" w:type="dxa"/>
          </w:tcPr>
          <w:p w14:paraId="1E7AC5B9"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476</w:t>
            </w:r>
          </w:p>
        </w:tc>
        <w:tc>
          <w:tcPr>
            <w:tcW w:w="804" w:type="dxa"/>
          </w:tcPr>
          <w:p w14:paraId="670006F9"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70</w:t>
            </w:r>
          </w:p>
        </w:tc>
        <w:tc>
          <w:tcPr>
            <w:tcW w:w="893" w:type="dxa"/>
          </w:tcPr>
          <w:p w14:paraId="07186437"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204</w:t>
            </w:r>
          </w:p>
        </w:tc>
        <w:tc>
          <w:tcPr>
            <w:tcW w:w="1101" w:type="dxa"/>
          </w:tcPr>
          <w:p w14:paraId="4DC938B8"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bCs/>
                <w:color w:val="000000" w:themeColor="text1"/>
                <w:sz w:val="28"/>
                <w:szCs w:val="28"/>
                <w:lang w:val="en-MY"/>
              </w:rPr>
              <w:t>30</w:t>
            </w:r>
          </w:p>
        </w:tc>
        <w:tc>
          <w:tcPr>
            <w:tcW w:w="810" w:type="dxa"/>
          </w:tcPr>
          <w:p w14:paraId="3B91C129"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c>
          <w:tcPr>
            <w:tcW w:w="1056" w:type="dxa"/>
          </w:tcPr>
          <w:p w14:paraId="61AC2553" w14:textId="77777777" w:rsidR="00447566" w:rsidRPr="002D008B" w:rsidRDefault="00447566" w:rsidP="00C94DDC">
            <w:pPr>
              <w:spacing w:before="0" w:after="0" w:line="276" w:lineRule="auto"/>
              <w:ind w:firstLine="0"/>
              <w:jc w:val="center"/>
              <w:rPr>
                <w:b/>
                <w:color w:val="000000" w:themeColor="text1"/>
                <w:sz w:val="28"/>
                <w:szCs w:val="28"/>
                <w:lang w:eastAsia="vi-VN"/>
              </w:rPr>
            </w:pPr>
            <w:r w:rsidRPr="002D008B">
              <w:rPr>
                <w:color w:val="000000" w:themeColor="text1"/>
                <w:sz w:val="28"/>
                <w:szCs w:val="28"/>
                <w:lang w:eastAsia="vi-VN"/>
              </w:rPr>
              <w:t>0</w:t>
            </w:r>
          </w:p>
        </w:tc>
      </w:tr>
    </w:tbl>
    <w:p w14:paraId="16E9117E" w14:textId="77777777" w:rsidR="00447566" w:rsidRPr="002D008B" w:rsidRDefault="00447566" w:rsidP="00447566">
      <w:pPr>
        <w:spacing w:before="0" w:after="0" w:line="276" w:lineRule="auto"/>
        <w:ind w:firstLine="0"/>
        <w:rPr>
          <w:color w:val="000000" w:themeColor="text1"/>
          <w:sz w:val="28"/>
          <w:szCs w:val="28"/>
          <w:lang w:eastAsia="vi-VN"/>
        </w:rPr>
      </w:pPr>
    </w:p>
    <w:p w14:paraId="0650C03B" w14:textId="77777777" w:rsidR="00447566" w:rsidRPr="002D008B" w:rsidRDefault="00447566" w:rsidP="00447566">
      <w:pPr>
        <w:spacing w:before="0" w:after="0" w:line="276" w:lineRule="auto"/>
        <w:rPr>
          <w:bCs/>
          <w:i/>
          <w:color w:val="000000" w:themeColor="text1"/>
          <w:sz w:val="28"/>
          <w:szCs w:val="28"/>
          <w:lang w:val="en-MY"/>
        </w:rPr>
      </w:pPr>
      <w:r w:rsidRPr="002D008B">
        <w:rPr>
          <w:color w:val="000000" w:themeColor="text1"/>
          <w:sz w:val="28"/>
          <w:szCs w:val="28"/>
          <w:lang w:eastAsia="vi-VN"/>
        </w:rPr>
        <w:t xml:space="preserve">c) </w:t>
      </w:r>
      <w:r w:rsidRPr="002D008B">
        <w:rPr>
          <w:bCs/>
          <w:i/>
          <w:color w:val="000000" w:themeColor="text1"/>
          <w:sz w:val="28"/>
          <w:szCs w:val="28"/>
          <w:lang w:val="en-MY"/>
        </w:rPr>
        <w:t>Chỉ tiêu về phẩm chất chủ yếu</w:t>
      </w:r>
    </w:p>
    <w:p w14:paraId="62EB4669" w14:textId="77777777" w:rsidR="00447566" w:rsidRPr="002D008B" w:rsidRDefault="00447566" w:rsidP="00447566">
      <w:pPr>
        <w:spacing w:before="0" w:after="0" w:line="276" w:lineRule="auto"/>
        <w:ind w:firstLine="0"/>
        <w:rPr>
          <w:b/>
          <w:bCs/>
          <w:color w:val="000000" w:themeColor="text1"/>
          <w:sz w:val="28"/>
          <w:szCs w:val="28"/>
          <w:lang w:val="en-MY"/>
        </w:rPr>
      </w:pPr>
    </w:p>
    <w:tbl>
      <w:tblPr>
        <w:tblStyle w:val="TableGrid7"/>
        <w:tblW w:w="9072" w:type="dxa"/>
        <w:tblInd w:w="-5" w:type="dxa"/>
        <w:tblLook w:val="04A0" w:firstRow="1" w:lastRow="0" w:firstColumn="1" w:lastColumn="0" w:noHBand="0" w:noVBand="1"/>
      </w:tblPr>
      <w:tblGrid>
        <w:gridCol w:w="2126"/>
        <w:gridCol w:w="1309"/>
        <w:gridCol w:w="960"/>
        <w:gridCol w:w="850"/>
        <w:gridCol w:w="851"/>
        <w:gridCol w:w="992"/>
        <w:gridCol w:w="851"/>
        <w:gridCol w:w="1133"/>
      </w:tblGrid>
      <w:tr w:rsidR="00447566" w:rsidRPr="002D008B" w14:paraId="47CF8980" w14:textId="77777777" w:rsidTr="00C94DDC">
        <w:tc>
          <w:tcPr>
            <w:tcW w:w="2126" w:type="dxa"/>
            <w:vMerge w:val="restart"/>
          </w:tcPr>
          <w:p w14:paraId="76F92613" w14:textId="77777777" w:rsidR="00447566" w:rsidRPr="002D008B" w:rsidRDefault="00447566" w:rsidP="00C94DDC">
            <w:pPr>
              <w:spacing w:before="0" w:after="0" w:line="276" w:lineRule="auto"/>
              <w:ind w:firstLine="0"/>
              <w:rPr>
                <w:bCs/>
                <w:color w:val="000000" w:themeColor="text1"/>
                <w:sz w:val="28"/>
                <w:szCs w:val="28"/>
                <w:lang w:val="en-MY"/>
              </w:rPr>
            </w:pPr>
          </w:p>
          <w:p w14:paraId="4F369160" w14:textId="77777777" w:rsidR="00447566" w:rsidRPr="002D008B" w:rsidRDefault="00447566" w:rsidP="00C94DDC">
            <w:pPr>
              <w:spacing w:before="0" w:after="0" w:line="276" w:lineRule="auto"/>
              <w:ind w:firstLine="0"/>
              <w:rPr>
                <w:bCs/>
                <w:color w:val="000000" w:themeColor="text1"/>
                <w:sz w:val="28"/>
                <w:szCs w:val="28"/>
                <w:lang w:val="en-MY"/>
              </w:rPr>
            </w:pPr>
            <w:r w:rsidRPr="002D008B">
              <w:rPr>
                <w:bCs/>
                <w:color w:val="000000" w:themeColor="text1"/>
                <w:sz w:val="28"/>
                <w:szCs w:val="28"/>
                <w:lang w:val="en-MY"/>
              </w:rPr>
              <w:t>Phẩm chất</w:t>
            </w:r>
          </w:p>
        </w:tc>
        <w:tc>
          <w:tcPr>
            <w:tcW w:w="1309" w:type="dxa"/>
            <w:vMerge w:val="restart"/>
          </w:tcPr>
          <w:p w14:paraId="7B73EE0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 xml:space="preserve">Tổng số HS </w:t>
            </w:r>
          </w:p>
        </w:tc>
        <w:tc>
          <w:tcPr>
            <w:tcW w:w="1810" w:type="dxa"/>
            <w:gridSpan w:val="2"/>
          </w:tcPr>
          <w:p w14:paraId="29809BA7"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Tốt</w:t>
            </w:r>
          </w:p>
        </w:tc>
        <w:tc>
          <w:tcPr>
            <w:tcW w:w="1843" w:type="dxa"/>
            <w:gridSpan w:val="2"/>
          </w:tcPr>
          <w:p w14:paraId="45E02637"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Đạt</w:t>
            </w:r>
          </w:p>
        </w:tc>
        <w:tc>
          <w:tcPr>
            <w:tcW w:w="1984" w:type="dxa"/>
            <w:gridSpan w:val="2"/>
          </w:tcPr>
          <w:p w14:paraId="4326EFEF"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Cần cố gắng</w:t>
            </w:r>
          </w:p>
        </w:tc>
      </w:tr>
      <w:tr w:rsidR="00447566" w:rsidRPr="002D008B" w14:paraId="1AD84E32" w14:textId="77777777" w:rsidTr="00C94DDC">
        <w:tc>
          <w:tcPr>
            <w:tcW w:w="2126" w:type="dxa"/>
            <w:vMerge/>
          </w:tcPr>
          <w:p w14:paraId="7FDADFFE" w14:textId="77777777" w:rsidR="00447566" w:rsidRPr="002D008B" w:rsidRDefault="00447566" w:rsidP="00C94DDC">
            <w:pPr>
              <w:spacing w:before="0" w:after="0" w:line="276" w:lineRule="auto"/>
              <w:ind w:firstLine="0"/>
              <w:jc w:val="center"/>
              <w:rPr>
                <w:bCs/>
                <w:color w:val="000000" w:themeColor="text1"/>
                <w:sz w:val="28"/>
                <w:szCs w:val="28"/>
                <w:lang w:val="en-MY"/>
              </w:rPr>
            </w:pPr>
          </w:p>
        </w:tc>
        <w:tc>
          <w:tcPr>
            <w:tcW w:w="1309" w:type="dxa"/>
            <w:vMerge/>
          </w:tcPr>
          <w:p w14:paraId="0AD01414" w14:textId="77777777" w:rsidR="00447566" w:rsidRPr="002D008B" w:rsidRDefault="00447566" w:rsidP="00C94DDC">
            <w:pPr>
              <w:spacing w:before="0" w:after="0" w:line="276" w:lineRule="auto"/>
              <w:ind w:firstLine="0"/>
              <w:jc w:val="center"/>
              <w:rPr>
                <w:bCs/>
                <w:color w:val="000000" w:themeColor="text1"/>
                <w:sz w:val="28"/>
                <w:szCs w:val="28"/>
                <w:lang w:val="en-MY"/>
              </w:rPr>
            </w:pPr>
          </w:p>
        </w:tc>
        <w:tc>
          <w:tcPr>
            <w:tcW w:w="960" w:type="dxa"/>
          </w:tcPr>
          <w:p w14:paraId="6B9F0008"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SL</w:t>
            </w:r>
          </w:p>
        </w:tc>
        <w:tc>
          <w:tcPr>
            <w:tcW w:w="850" w:type="dxa"/>
          </w:tcPr>
          <w:p w14:paraId="4DD118A9"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w:t>
            </w:r>
          </w:p>
        </w:tc>
        <w:tc>
          <w:tcPr>
            <w:tcW w:w="851" w:type="dxa"/>
          </w:tcPr>
          <w:p w14:paraId="69ABD8A5"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SL</w:t>
            </w:r>
          </w:p>
        </w:tc>
        <w:tc>
          <w:tcPr>
            <w:tcW w:w="992" w:type="dxa"/>
          </w:tcPr>
          <w:p w14:paraId="00A31633"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w:t>
            </w:r>
          </w:p>
        </w:tc>
        <w:tc>
          <w:tcPr>
            <w:tcW w:w="851" w:type="dxa"/>
          </w:tcPr>
          <w:p w14:paraId="0B97575B"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SL</w:t>
            </w:r>
          </w:p>
        </w:tc>
        <w:tc>
          <w:tcPr>
            <w:tcW w:w="1133" w:type="dxa"/>
          </w:tcPr>
          <w:p w14:paraId="47FEF3B5"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rPr>
              <w:t>%</w:t>
            </w:r>
          </w:p>
        </w:tc>
      </w:tr>
      <w:tr w:rsidR="00447566" w:rsidRPr="002D008B" w14:paraId="7430CA3B" w14:textId="77777777" w:rsidTr="00C94DDC">
        <w:tc>
          <w:tcPr>
            <w:tcW w:w="2126" w:type="dxa"/>
          </w:tcPr>
          <w:p w14:paraId="773C9174" w14:textId="77777777" w:rsidR="00447566" w:rsidRPr="002D008B" w:rsidRDefault="00447566" w:rsidP="00C94DDC">
            <w:pPr>
              <w:spacing w:before="0" w:after="0" w:line="276" w:lineRule="auto"/>
              <w:ind w:firstLine="0"/>
              <w:rPr>
                <w:bCs/>
                <w:color w:val="000000" w:themeColor="text1"/>
                <w:sz w:val="28"/>
                <w:szCs w:val="28"/>
                <w:lang w:val="en-MY"/>
              </w:rPr>
            </w:pPr>
            <w:r w:rsidRPr="002D008B">
              <w:rPr>
                <w:color w:val="000000" w:themeColor="text1"/>
                <w:sz w:val="28"/>
                <w:szCs w:val="28"/>
              </w:rPr>
              <w:t>Yêu nước</w:t>
            </w:r>
          </w:p>
        </w:tc>
        <w:tc>
          <w:tcPr>
            <w:tcW w:w="1309" w:type="dxa"/>
          </w:tcPr>
          <w:p w14:paraId="69A4FF4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lang w:eastAsia="vi-VN"/>
              </w:rPr>
              <w:t>680</w:t>
            </w:r>
          </w:p>
        </w:tc>
        <w:tc>
          <w:tcPr>
            <w:tcW w:w="960" w:type="dxa"/>
          </w:tcPr>
          <w:p w14:paraId="79E35063"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476</w:t>
            </w:r>
          </w:p>
        </w:tc>
        <w:tc>
          <w:tcPr>
            <w:tcW w:w="850" w:type="dxa"/>
          </w:tcPr>
          <w:p w14:paraId="208FEC3D"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70</w:t>
            </w:r>
          </w:p>
        </w:tc>
        <w:tc>
          <w:tcPr>
            <w:tcW w:w="851" w:type="dxa"/>
          </w:tcPr>
          <w:p w14:paraId="4C66A6D1"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204</w:t>
            </w:r>
          </w:p>
        </w:tc>
        <w:tc>
          <w:tcPr>
            <w:tcW w:w="992" w:type="dxa"/>
          </w:tcPr>
          <w:p w14:paraId="191A84C8"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30</w:t>
            </w:r>
          </w:p>
        </w:tc>
        <w:tc>
          <w:tcPr>
            <w:tcW w:w="851" w:type="dxa"/>
          </w:tcPr>
          <w:p w14:paraId="2964B2D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c>
          <w:tcPr>
            <w:tcW w:w="1133" w:type="dxa"/>
          </w:tcPr>
          <w:p w14:paraId="172EA9B2"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r>
      <w:tr w:rsidR="00447566" w:rsidRPr="002D008B" w14:paraId="530F612B" w14:textId="77777777" w:rsidTr="00C94DDC">
        <w:tc>
          <w:tcPr>
            <w:tcW w:w="2126" w:type="dxa"/>
          </w:tcPr>
          <w:p w14:paraId="0ECB3EF6" w14:textId="77777777" w:rsidR="00447566" w:rsidRPr="002D008B" w:rsidRDefault="00447566" w:rsidP="00C94DDC">
            <w:pPr>
              <w:spacing w:before="0" w:after="0" w:line="276" w:lineRule="auto"/>
              <w:ind w:firstLine="0"/>
              <w:rPr>
                <w:bCs/>
                <w:color w:val="000000" w:themeColor="text1"/>
                <w:sz w:val="28"/>
                <w:szCs w:val="28"/>
                <w:lang w:val="en-MY"/>
              </w:rPr>
            </w:pPr>
            <w:r w:rsidRPr="002D008B">
              <w:rPr>
                <w:color w:val="000000" w:themeColor="text1"/>
                <w:sz w:val="28"/>
                <w:szCs w:val="28"/>
              </w:rPr>
              <w:t>Nhân ái</w:t>
            </w:r>
          </w:p>
        </w:tc>
        <w:tc>
          <w:tcPr>
            <w:tcW w:w="1309" w:type="dxa"/>
          </w:tcPr>
          <w:p w14:paraId="263B0ADB"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lang w:eastAsia="vi-VN"/>
              </w:rPr>
              <w:t>680</w:t>
            </w:r>
          </w:p>
        </w:tc>
        <w:tc>
          <w:tcPr>
            <w:tcW w:w="960" w:type="dxa"/>
          </w:tcPr>
          <w:p w14:paraId="421C42D5"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476</w:t>
            </w:r>
          </w:p>
        </w:tc>
        <w:tc>
          <w:tcPr>
            <w:tcW w:w="850" w:type="dxa"/>
          </w:tcPr>
          <w:p w14:paraId="513CC5F6"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70</w:t>
            </w:r>
          </w:p>
        </w:tc>
        <w:tc>
          <w:tcPr>
            <w:tcW w:w="851" w:type="dxa"/>
          </w:tcPr>
          <w:p w14:paraId="23834D61"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204</w:t>
            </w:r>
          </w:p>
        </w:tc>
        <w:tc>
          <w:tcPr>
            <w:tcW w:w="992" w:type="dxa"/>
          </w:tcPr>
          <w:p w14:paraId="7F3C4200"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30</w:t>
            </w:r>
          </w:p>
        </w:tc>
        <w:tc>
          <w:tcPr>
            <w:tcW w:w="851" w:type="dxa"/>
          </w:tcPr>
          <w:p w14:paraId="45BCE9F1"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c>
          <w:tcPr>
            <w:tcW w:w="1133" w:type="dxa"/>
          </w:tcPr>
          <w:p w14:paraId="7B67AAC6"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r>
      <w:tr w:rsidR="00447566" w:rsidRPr="002D008B" w14:paraId="4231E8A1" w14:textId="77777777" w:rsidTr="00C94DDC">
        <w:tc>
          <w:tcPr>
            <w:tcW w:w="2126" w:type="dxa"/>
          </w:tcPr>
          <w:p w14:paraId="100F968D" w14:textId="77777777" w:rsidR="00447566" w:rsidRPr="002D008B" w:rsidRDefault="00447566" w:rsidP="00C94DDC">
            <w:pPr>
              <w:spacing w:before="0" w:after="0" w:line="276" w:lineRule="auto"/>
              <w:ind w:firstLine="0"/>
              <w:rPr>
                <w:bCs/>
                <w:color w:val="000000" w:themeColor="text1"/>
                <w:sz w:val="28"/>
                <w:szCs w:val="28"/>
                <w:lang w:val="en-MY"/>
              </w:rPr>
            </w:pPr>
            <w:r w:rsidRPr="002D008B">
              <w:rPr>
                <w:color w:val="000000" w:themeColor="text1"/>
                <w:sz w:val="28"/>
                <w:szCs w:val="28"/>
              </w:rPr>
              <w:t>Chăm chỉ</w:t>
            </w:r>
          </w:p>
        </w:tc>
        <w:tc>
          <w:tcPr>
            <w:tcW w:w="1309" w:type="dxa"/>
          </w:tcPr>
          <w:p w14:paraId="410F503A"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lang w:eastAsia="vi-VN"/>
              </w:rPr>
              <w:t>680</w:t>
            </w:r>
          </w:p>
        </w:tc>
        <w:tc>
          <w:tcPr>
            <w:tcW w:w="960" w:type="dxa"/>
          </w:tcPr>
          <w:p w14:paraId="038592F9"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476</w:t>
            </w:r>
          </w:p>
        </w:tc>
        <w:tc>
          <w:tcPr>
            <w:tcW w:w="850" w:type="dxa"/>
          </w:tcPr>
          <w:p w14:paraId="3663FC07"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70</w:t>
            </w:r>
          </w:p>
        </w:tc>
        <w:tc>
          <w:tcPr>
            <w:tcW w:w="851" w:type="dxa"/>
          </w:tcPr>
          <w:p w14:paraId="34C85A68"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204</w:t>
            </w:r>
          </w:p>
        </w:tc>
        <w:tc>
          <w:tcPr>
            <w:tcW w:w="992" w:type="dxa"/>
          </w:tcPr>
          <w:p w14:paraId="054114A9"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30</w:t>
            </w:r>
          </w:p>
        </w:tc>
        <w:tc>
          <w:tcPr>
            <w:tcW w:w="851" w:type="dxa"/>
          </w:tcPr>
          <w:p w14:paraId="2CC258CF"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c>
          <w:tcPr>
            <w:tcW w:w="1133" w:type="dxa"/>
          </w:tcPr>
          <w:p w14:paraId="36D5C6A1"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r>
      <w:tr w:rsidR="00447566" w:rsidRPr="002D008B" w14:paraId="27127813" w14:textId="77777777" w:rsidTr="00C94DDC">
        <w:tc>
          <w:tcPr>
            <w:tcW w:w="2126" w:type="dxa"/>
          </w:tcPr>
          <w:p w14:paraId="0FB62FAC" w14:textId="77777777" w:rsidR="00447566" w:rsidRPr="002D008B" w:rsidRDefault="00447566" w:rsidP="00C94DDC">
            <w:pPr>
              <w:spacing w:before="0" w:after="0" w:line="276" w:lineRule="auto"/>
              <w:ind w:firstLine="0"/>
              <w:rPr>
                <w:bCs/>
                <w:color w:val="000000" w:themeColor="text1"/>
                <w:sz w:val="28"/>
                <w:szCs w:val="28"/>
                <w:lang w:val="en-MY"/>
              </w:rPr>
            </w:pPr>
            <w:r w:rsidRPr="002D008B">
              <w:rPr>
                <w:color w:val="000000" w:themeColor="text1"/>
                <w:sz w:val="28"/>
                <w:szCs w:val="28"/>
              </w:rPr>
              <w:t>Trung thực</w:t>
            </w:r>
          </w:p>
        </w:tc>
        <w:tc>
          <w:tcPr>
            <w:tcW w:w="1309" w:type="dxa"/>
          </w:tcPr>
          <w:p w14:paraId="5B4FA263"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lang w:eastAsia="vi-VN"/>
              </w:rPr>
              <w:t>680</w:t>
            </w:r>
          </w:p>
        </w:tc>
        <w:tc>
          <w:tcPr>
            <w:tcW w:w="960" w:type="dxa"/>
          </w:tcPr>
          <w:p w14:paraId="1915A60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476</w:t>
            </w:r>
          </w:p>
        </w:tc>
        <w:tc>
          <w:tcPr>
            <w:tcW w:w="850" w:type="dxa"/>
          </w:tcPr>
          <w:p w14:paraId="6E9024C0"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70</w:t>
            </w:r>
          </w:p>
        </w:tc>
        <w:tc>
          <w:tcPr>
            <w:tcW w:w="851" w:type="dxa"/>
          </w:tcPr>
          <w:p w14:paraId="2ADEC666"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204</w:t>
            </w:r>
          </w:p>
        </w:tc>
        <w:tc>
          <w:tcPr>
            <w:tcW w:w="992" w:type="dxa"/>
          </w:tcPr>
          <w:p w14:paraId="3F6DF937"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30</w:t>
            </w:r>
          </w:p>
        </w:tc>
        <w:tc>
          <w:tcPr>
            <w:tcW w:w="851" w:type="dxa"/>
          </w:tcPr>
          <w:p w14:paraId="78FE9BBA"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c>
          <w:tcPr>
            <w:tcW w:w="1133" w:type="dxa"/>
          </w:tcPr>
          <w:p w14:paraId="5AA92C39"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r>
      <w:tr w:rsidR="00447566" w:rsidRPr="002D008B" w14:paraId="63C0A293" w14:textId="77777777" w:rsidTr="00C94DDC">
        <w:tc>
          <w:tcPr>
            <w:tcW w:w="2126" w:type="dxa"/>
          </w:tcPr>
          <w:p w14:paraId="0A9543ED" w14:textId="77777777" w:rsidR="00447566" w:rsidRPr="002D008B" w:rsidRDefault="00447566" w:rsidP="00C94DDC">
            <w:pPr>
              <w:spacing w:before="0" w:after="0" w:line="276" w:lineRule="auto"/>
              <w:ind w:firstLine="0"/>
              <w:rPr>
                <w:bCs/>
                <w:color w:val="000000" w:themeColor="text1"/>
                <w:sz w:val="28"/>
                <w:szCs w:val="28"/>
                <w:lang w:val="en-MY"/>
              </w:rPr>
            </w:pPr>
            <w:r w:rsidRPr="002D008B">
              <w:rPr>
                <w:color w:val="000000" w:themeColor="text1"/>
                <w:sz w:val="28"/>
                <w:szCs w:val="28"/>
              </w:rPr>
              <w:t>Trách nhiệm</w:t>
            </w:r>
          </w:p>
        </w:tc>
        <w:tc>
          <w:tcPr>
            <w:tcW w:w="1309" w:type="dxa"/>
          </w:tcPr>
          <w:p w14:paraId="1B5B9877"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color w:val="000000" w:themeColor="text1"/>
                <w:sz w:val="28"/>
                <w:szCs w:val="28"/>
                <w:lang w:eastAsia="vi-VN"/>
              </w:rPr>
              <w:t>680</w:t>
            </w:r>
          </w:p>
        </w:tc>
        <w:tc>
          <w:tcPr>
            <w:tcW w:w="960" w:type="dxa"/>
          </w:tcPr>
          <w:p w14:paraId="23F4DE01"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476</w:t>
            </w:r>
          </w:p>
        </w:tc>
        <w:tc>
          <w:tcPr>
            <w:tcW w:w="850" w:type="dxa"/>
          </w:tcPr>
          <w:p w14:paraId="03F59EDD"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70</w:t>
            </w:r>
          </w:p>
        </w:tc>
        <w:tc>
          <w:tcPr>
            <w:tcW w:w="851" w:type="dxa"/>
          </w:tcPr>
          <w:p w14:paraId="00DC373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204</w:t>
            </w:r>
          </w:p>
        </w:tc>
        <w:tc>
          <w:tcPr>
            <w:tcW w:w="992" w:type="dxa"/>
          </w:tcPr>
          <w:p w14:paraId="1B3FE66B"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30</w:t>
            </w:r>
          </w:p>
        </w:tc>
        <w:tc>
          <w:tcPr>
            <w:tcW w:w="851" w:type="dxa"/>
          </w:tcPr>
          <w:p w14:paraId="7D7766BE"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c>
          <w:tcPr>
            <w:tcW w:w="1133" w:type="dxa"/>
          </w:tcPr>
          <w:p w14:paraId="68AD847D" w14:textId="77777777" w:rsidR="00447566" w:rsidRPr="002D008B" w:rsidRDefault="00447566" w:rsidP="00C94DDC">
            <w:pPr>
              <w:spacing w:before="0" w:after="0" w:line="276" w:lineRule="auto"/>
              <w:ind w:firstLine="0"/>
              <w:jc w:val="center"/>
              <w:rPr>
                <w:bCs/>
                <w:color w:val="000000" w:themeColor="text1"/>
                <w:sz w:val="28"/>
                <w:szCs w:val="28"/>
                <w:lang w:val="en-MY"/>
              </w:rPr>
            </w:pPr>
            <w:r w:rsidRPr="002D008B">
              <w:rPr>
                <w:bCs/>
                <w:color w:val="000000" w:themeColor="text1"/>
                <w:sz w:val="28"/>
                <w:szCs w:val="28"/>
                <w:lang w:val="en-MY"/>
              </w:rPr>
              <w:t>0</w:t>
            </w:r>
          </w:p>
        </w:tc>
      </w:tr>
    </w:tbl>
    <w:p w14:paraId="7029C235" w14:textId="77777777" w:rsidR="00447566" w:rsidRPr="002D008B" w:rsidRDefault="00447566" w:rsidP="00447566">
      <w:pPr>
        <w:spacing w:before="0" w:after="0" w:line="276" w:lineRule="auto"/>
        <w:ind w:firstLine="0"/>
        <w:rPr>
          <w:bCs/>
          <w:i/>
          <w:color w:val="000000" w:themeColor="text1"/>
          <w:sz w:val="28"/>
          <w:szCs w:val="28"/>
          <w:lang w:val="en-MY"/>
        </w:rPr>
      </w:pPr>
    </w:p>
    <w:p w14:paraId="0D0C5F2C" w14:textId="77777777" w:rsidR="00447566" w:rsidRPr="002D008B" w:rsidRDefault="00447566" w:rsidP="00447566">
      <w:pPr>
        <w:spacing w:before="0" w:after="0" w:line="276" w:lineRule="auto"/>
        <w:ind w:firstLine="0"/>
        <w:rPr>
          <w:bCs/>
          <w:i/>
          <w:color w:val="000000" w:themeColor="text1"/>
          <w:sz w:val="28"/>
          <w:szCs w:val="28"/>
          <w:lang w:val="en-MY"/>
        </w:rPr>
      </w:pPr>
    </w:p>
    <w:p w14:paraId="2EABCE76" w14:textId="77777777" w:rsidR="00447566" w:rsidRPr="002D008B" w:rsidRDefault="00447566" w:rsidP="00447566">
      <w:pPr>
        <w:spacing w:before="0" w:after="0" w:line="276" w:lineRule="auto"/>
        <w:rPr>
          <w:rFonts w:eastAsia="Calibri"/>
          <w:color w:val="000000" w:themeColor="text1"/>
          <w:sz w:val="28"/>
          <w:szCs w:val="28"/>
        </w:rPr>
      </w:pPr>
      <w:r w:rsidRPr="002D008B">
        <w:rPr>
          <w:rFonts w:eastAsia="Calibri"/>
          <w:color w:val="000000" w:themeColor="text1"/>
          <w:sz w:val="28"/>
          <w:szCs w:val="28"/>
        </w:rPr>
        <w:t xml:space="preserve">2.3. Chỉ tiêu về kết quả giáo dục </w:t>
      </w:r>
    </w:p>
    <w:p w14:paraId="101C568B" w14:textId="77777777" w:rsidR="00447566" w:rsidRPr="002D008B" w:rsidRDefault="00447566" w:rsidP="00447566">
      <w:pPr>
        <w:spacing w:before="0" w:after="0" w:line="276" w:lineRule="auto"/>
        <w:rPr>
          <w:rFonts w:eastAsia="Calibri"/>
          <w:i/>
          <w:color w:val="000000" w:themeColor="text1"/>
          <w:sz w:val="28"/>
          <w:szCs w:val="28"/>
        </w:rPr>
      </w:pPr>
    </w:p>
    <w:tbl>
      <w:tblPr>
        <w:tblStyle w:val="TableGrid"/>
        <w:tblW w:w="0" w:type="auto"/>
        <w:tblLook w:val="04A0" w:firstRow="1" w:lastRow="0" w:firstColumn="1" w:lastColumn="0" w:noHBand="0" w:noVBand="1"/>
      </w:tblPr>
      <w:tblGrid>
        <w:gridCol w:w="824"/>
        <w:gridCol w:w="824"/>
        <w:gridCol w:w="824"/>
        <w:gridCol w:w="824"/>
        <w:gridCol w:w="824"/>
        <w:gridCol w:w="824"/>
        <w:gridCol w:w="824"/>
        <w:gridCol w:w="824"/>
        <w:gridCol w:w="824"/>
        <w:gridCol w:w="824"/>
        <w:gridCol w:w="824"/>
      </w:tblGrid>
      <w:tr w:rsidR="00447566" w:rsidRPr="002D008B" w14:paraId="6493924B" w14:textId="77777777" w:rsidTr="00C94DDC">
        <w:tc>
          <w:tcPr>
            <w:tcW w:w="824" w:type="dxa"/>
            <w:vMerge w:val="restart"/>
          </w:tcPr>
          <w:p w14:paraId="2A30C586" w14:textId="77777777" w:rsidR="00447566" w:rsidRPr="002D008B" w:rsidRDefault="00447566" w:rsidP="00C94DDC">
            <w:pPr>
              <w:spacing w:before="0" w:after="0" w:line="276" w:lineRule="auto"/>
              <w:ind w:firstLine="0"/>
              <w:jc w:val="center"/>
              <w:rPr>
                <w:bCs/>
                <w:color w:val="000000" w:themeColor="text1"/>
                <w:sz w:val="24"/>
                <w:lang w:val="en-MY"/>
              </w:rPr>
            </w:pPr>
          </w:p>
          <w:p w14:paraId="2C1673E8"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bCs/>
                <w:color w:val="000000" w:themeColor="text1"/>
                <w:sz w:val="24"/>
                <w:lang w:val="en-MY"/>
              </w:rPr>
              <w:t>Khối</w:t>
            </w:r>
          </w:p>
        </w:tc>
        <w:tc>
          <w:tcPr>
            <w:tcW w:w="824" w:type="dxa"/>
            <w:vMerge w:val="restart"/>
          </w:tcPr>
          <w:p w14:paraId="74695708" w14:textId="77777777" w:rsidR="00447566" w:rsidRPr="002D008B" w:rsidRDefault="00447566" w:rsidP="00C94DDC">
            <w:pPr>
              <w:spacing w:before="0" w:after="0" w:line="276" w:lineRule="auto"/>
              <w:ind w:firstLine="0"/>
              <w:jc w:val="center"/>
              <w:rPr>
                <w:bCs/>
                <w:color w:val="000000" w:themeColor="text1"/>
                <w:sz w:val="24"/>
                <w:lang w:val="en-MY"/>
              </w:rPr>
            </w:pPr>
          </w:p>
          <w:p w14:paraId="083CC040"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bCs/>
                <w:color w:val="000000" w:themeColor="text1"/>
                <w:sz w:val="24"/>
                <w:lang w:val="en-MY"/>
              </w:rPr>
              <w:t>Tổng số HS</w:t>
            </w:r>
          </w:p>
        </w:tc>
        <w:tc>
          <w:tcPr>
            <w:tcW w:w="1648" w:type="dxa"/>
            <w:gridSpan w:val="2"/>
          </w:tcPr>
          <w:p w14:paraId="1DA811EC"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Hoàn thành xuất sắc</w:t>
            </w:r>
          </w:p>
        </w:tc>
        <w:tc>
          <w:tcPr>
            <w:tcW w:w="1648" w:type="dxa"/>
            <w:gridSpan w:val="2"/>
          </w:tcPr>
          <w:p w14:paraId="53C446D3"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Hoàn thành tốt</w:t>
            </w:r>
          </w:p>
        </w:tc>
        <w:tc>
          <w:tcPr>
            <w:tcW w:w="1648" w:type="dxa"/>
            <w:gridSpan w:val="2"/>
          </w:tcPr>
          <w:p w14:paraId="2BDE006B"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Hoàn thành</w:t>
            </w:r>
          </w:p>
        </w:tc>
        <w:tc>
          <w:tcPr>
            <w:tcW w:w="1648" w:type="dxa"/>
            <w:gridSpan w:val="2"/>
          </w:tcPr>
          <w:p w14:paraId="7EC2D4B2"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Chưa hoàn thành</w:t>
            </w:r>
          </w:p>
        </w:tc>
        <w:tc>
          <w:tcPr>
            <w:tcW w:w="824" w:type="dxa"/>
            <w:vMerge w:val="restart"/>
          </w:tcPr>
          <w:p w14:paraId="1366A9FA"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Ghi chú</w:t>
            </w:r>
          </w:p>
        </w:tc>
      </w:tr>
      <w:tr w:rsidR="00447566" w:rsidRPr="002D008B" w14:paraId="7A6D3118" w14:textId="77777777" w:rsidTr="00C94DDC">
        <w:tc>
          <w:tcPr>
            <w:tcW w:w="824" w:type="dxa"/>
            <w:vMerge/>
          </w:tcPr>
          <w:p w14:paraId="0C60231D" w14:textId="77777777" w:rsidR="00447566" w:rsidRPr="002D008B" w:rsidRDefault="00447566" w:rsidP="00C94DDC">
            <w:pPr>
              <w:spacing w:before="0" w:after="0" w:line="276" w:lineRule="auto"/>
              <w:ind w:firstLine="0"/>
              <w:jc w:val="center"/>
              <w:rPr>
                <w:rFonts w:eastAsia="Calibri"/>
                <w:i/>
                <w:color w:val="000000" w:themeColor="text1"/>
                <w:sz w:val="28"/>
                <w:szCs w:val="28"/>
              </w:rPr>
            </w:pPr>
          </w:p>
        </w:tc>
        <w:tc>
          <w:tcPr>
            <w:tcW w:w="824" w:type="dxa"/>
            <w:vMerge/>
          </w:tcPr>
          <w:p w14:paraId="5F2FB72C" w14:textId="77777777" w:rsidR="00447566" w:rsidRPr="002D008B" w:rsidRDefault="00447566" w:rsidP="00C94DDC">
            <w:pPr>
              <w:spacing w:before="0" w:after="0" w:line="276" w:lineRule="auto"/>
              <w:ind w:firstLine="0"/>
              <w:jc w:val="center"/>
              <w:rPr>
                <w:rFonts w:eastAsia="Calibri"/>
                <w:i/>
                <w:color w:val="000000" w:themeColor="text1"/>
                <w:sz w:val="28"/>
                <w:szCs w:val="28"/>
              </w:rPr>
            </w:pPr>
          </w:p>
        </w:tc>
        <w:tc>
          <w:tcPr>
            <w:tcW w:w="824" w:type="dxa"/>
          </w:tcPr>
          <w:p w14:paraId="4492F032"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SL</w:t>
            </w:r>
          </w:p>
        </w:tc>
        <w:tc>
          <w:tcPr>
            <w:tcW w:w="824" w:type="dxa"/>
          </w:tcPr>
          <w:p w14:paraId="54158681" w14:textId="77777777" w:rsidR="00447566" w:rsidRPr="002D008B" w:rsidRDefault="00447566" w:rsidP="00C94DDC">
            <w:pPr>
              <w:spacing w:before="0" w:after="0" w:line="276" w:lineRule="auto"/>
              <w:ind w:firstLine="0"/>
              <w:jc w:val="center"/>
              <w:rPr>
                <w:rFonts w:eastAsia="Calibri"/>
                <w:color w:val="000000" w:themeColor="text1"/>
                <w:sz w:val="24"/>
              </w:rPr>
            </w:pPr>
            <w:r w:rsidRPr="002D008B">
              <w:rPr>
                <w:rFonts w:eastAsia="Calibri"/>
                <w:color w:val="000000" w:themeColor="text1"/>
                <w:sz w:val="24"/>
              </w:rPr>
              <w:t>%</w:t>
            </w:r>
          </w:p>
        </w:tc>
        <w:tc>
          <w:tcPr>
            <w:tcW w:w="824" w:type="dxa"/>
          </w:tcPr>
          <w:p w14:paraId="58D5E29F"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SL</w:t>
            </w:r>
          </w:p>
        </w:tc>
        <w:tc>
          <w:tcPr>
            <w:tcW w:w="824" w:type="dxa"/>
          </w:tcPr>
          <w:p w14:paraId="2063CCD9"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w:t>
            </w:r>
          </w:p>
        </w:tc>
        <w:tc>
          <w:tcPr>
            <w:tcW w:w="824" w:type="dxa"/>
          </w:tcPr>
          <w:p w14:paraId="2FB66791"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SL</w:t>
            </w:r>
          </w:p>
        </w:tc>
        <w:tc>
          <w:tcPr>
            <w:tcW w:w="824" w:type="dxa"/>
          </w:tcPr>
          <w:p w14:paraId="03AFEB23"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w:t>
            </w:r>
          </w:p>
        </w:tc>
        <w:tc>
          <w:tcPr>
            <w:tcW w:w="824" w:type="dxa"/>
          </w:tcPr>
          <w:p w14:paraId="0EDC5FCE"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SL</w:t>
            </w:r>
          </w:p>
        </w:tc>
        <w:tc>
          <w:tcPr>
            <w:tcW w:w="824" w:type="dxa"/>
          </w:tcPr>
          <w:p w14:paraId="37541D41" w14:textId="77777777" w:rsidR="00447566" w:rsidRPr="002D008B" w:rsidRDefault="00447566" w:rsidP="00C94DDC">
            <w:pPr>
              <w:spacing w:before="0" w:after="0" w:line="276" w:lineRule="auto"/>
              <w:ind w:firstLine="0"/>
              <w:jc w:val="center"/>
              <w:rPr>
                <w:rFonts w:eastAsia="Calibri"/>
                <w:i/>
                <w:color w:val="000000" w:themeColor="text1"/>
                <w:sz w:val="28"/>
                <w:szCs w:val="28"/>
              </w:rPr>
            </w:pPr>
            <w:r w:rsidRPr="002D008B">
              <w:rPr>
                <w:rFonts w:eastAsia="Calibri"/>
                <w:color w:val="000000" w:themeColor="text1"/>
                <w:sz w:val="24"/>
              </w:rPr>
              <w:t>%</w:t>
            </w:r>
          </w:p>
        </w:tc>
        <w:tc>
          <w:tcPr>
            <w:tcW w:w="824" w:type="dxa"/>
            <w:vMerge/>
          </w:tcPr>
          <w:p w14:paraId="30F32207" w14:textId="77777777" w:rsidR="00447566" w:rsidRPr="002D008B" w:rsidRDefault="00447566" w:rsidP="00C94DDC">
            <w:pPr>
              <w:spacing w:before="0" w:after="0" w:line="276" w:lineRule="auto"/>
              <w:ind w:firstLine="0"/>
              <w:jc w:val="center"/>
              <w:rPr>
                <w:rFonts w:eastAsia="Calibri"/>
                <w:i/>
                <w:color w:val="000000" w:themeColor="text1"/>
                <w:sz w:val="28"/>
                <w:szCs w:val="28"/>
              </w:rPr>
            </w:pPr>
          </w:p>
        </w:tc>
      </w:tr>
      <w:tr w:rsidR="00447566" w:rsidRPr="002D008B" w14:paraId="37CC4002" w14:textId="77777777" w:rsidTr="00C94DDC">
        <w:tc>
          <w:tcPr>
            <w:tcW w:w="824" w:type="dxa"/>
          </w:tcPr>
          <w:p w14:paraId="4A015BA8"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Cs w:val="26"/>
                <w:lang w:val="en-MY"/>
              </w:rPr>
              <w:t>1</w:t>
            </w:r>
          </w:p>
        </w:tc>
        <w:tc>
          <w:tcPr>
            <w:tcW w:w="824" w:type="dxa"/>
          </w:tcPr>
          <w:p w14:paraId="31261246"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 w:val="24"/>
                <w:lang w:val="en-MY"/>
              </w:rPr>
              <w:t>130</w:t>
            </w:r>
          </w:p>
        </w:tc>
        <w:tc>
          <w:tcPr>
            <w:tcW w:w="824" w:type="dxa"/>
          </w:tcPr>
          <w:p w14:paraId="1C97E3E5"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32</w:t>
            </w:r>
          </w:p>
        </w:tc>
        <w:tc>
          <w:tcPr>
            <w:tcW w:w="824" w:type="dxa"/>
          </w:tcPr>
          <w:p w14:paraId="0A0E8137"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25</w:t>
            </w:r>
          </w:p>
        </w:tc>
        <w:tc>
          <w:tcPr>
            <w:tcW w:w="824" w:type="dxa"/>
          </w:tcPr>
          <w:p w14:paraId="697FD738"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39</w:t>
            </w:r>
          </w:p>
        </w:tc>
        <w:tc>
          <w:tcPr>
            <w:tcW w:w="824" w:type="dxa"/>
          </w:tcPr>
          <w:p w14:paraId="6870810B"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30</w:t>
            </w:r>
          </w:p>
        </w:tc>
        <w:tc>
          <w:tcPr>
            <w:tcW w:w="824" w:type="dxa"/>
          </w:tcPr>
          <w:p w14:paraId="3F136CF2"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74</w:t>
            </w:r>
          </w:p>
        </w:tc>
        <w:tc>
          <w:tcPr>
            <w:tcW w:w="824" w:type="dxa"/>
          </w:tcPr>
          <w:p w14:paraId="6747539B"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43,5</w:t>
            </w:r>
          </w:p>
        </w:tc>
        <w:tc>
          <w:tcPr>
            <w:tcW w:w="824" w:type="dxa"/>
          </w:tcPr>
          <w:p w14:paraId="365F5D64"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038E9761"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105213BF" w14:textId="77777777" w:rsidR="00447566" w:rsidRPr="002D008B" w:rsidRDefault="00447566" w:rsidP="00C94DDC">
            <w:pPr>
              <w:spacing w:before="0" w:after="0" w:line="276" w:lineRule="auto"/>
              <w:ind w:firstLine="0"/>
              <w:jc w:val="center"/>
              <w:rPr>
                <w:rFonts w:eastAsia="Calibri"/>
                <w:color w:val="000000" w:themeColor="text1"/>
                <w:szCs w:val="26"/>
              </w:rPr>
            </w:pPr>
          </w:p>
        </w:tc>
      </w:tr>
      <w:tr w:rsidR="00447566" w:rsidRPr="002D008B" w14:paraId="673BD2BE" w14:textId="77777777" w:rsidTr="00C94DDC">
        <w:tc>
          <w:tcPr>
            <w:tcW w:w="824" w:type="dxa"/>
          </w:tcPr>
          <w:p w14:paraId="31C05A5A"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Cs w:val="26"/>
                <w:lang w:val="en-MY"/>
              </w:rPr>
              <w:t>2</w:t>
            </w:r>
          </w:p>
        </w:tc>
        <w:tc>
          <w:tcPr>
            <w:tcW w:w="824" w:type="dxa"/>
          </w:tcPr>
          <w:p w14:paraId="3B570F6E"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 w:val="24"/>
                <w:lang w:val="en-MY"/>
              </w:rPr>
              <w:t>125</w:t>
            </w:r>
          </w:p>
        </w:tc>
        <w:tc>
          <w:tcPr>
            <w:tcW w:w="824" w:type="dxa"/>
          </w:tcPr>
          <w:p w14:paraId="15F7B58C"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48</w:t>
            </w:r>
          </w:p>
        </w:tc>
        <w:tc>
          <w:tcPr>
            <w:tcW w:w="824" w:type="dxa"/>
          </w:tcPr>
          <w:p w14:paraId="5AFC7361"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25</w:t>
            </w:r>
          </w:p>
        </w:tc>
        <w:tc>
          <w:tcPr>
            <w:tcW w:w="824" w:type="dxa"/>
          </w:tcPr>
          <w:p w14:paraId="21E340EF"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57</w:t>
            </w:r>
          </w:p>
        </w:tc>
        <w:tc>
          <w:tcPr>
            <w:tcW w:w="824" w:type="dxa"/>
          </w:tcPr>
          <w:p w14:paraId="263ECB7F"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30</w:t>
            </w:r>
          </w:p>
        </w:tc>
        <w:tc>
          <w:tcPr>
            <w:tcW w:w="824" w:type="dxa"/>
          </w:tcPr>
          <w:p w14:paraId="5211833A"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85</w:t>
            </w:r>
          </w:p>
        </w:tc>
        <w:tc>
          <w:tcPr>
            <w:tcW w:w="824" w:type="dxa"/>
          </w:tcPr>
          <w:p w14:paraId="04E43BD7"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44,5</w:t>
            </w:r>
          </w:p>
        </w:tc>
        <w:tc>
          <w:tcPr>
            <w:tcW w:w="824" w:type="dxa"/>
          </w:tcPr>
          <w:p w14:paraId="42D84C92"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7EFE4FFB"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7D4F534E" w14:textId="77777777" w:rsidR="00447566" w:rsidRPr="002D008B" w:rsidRDefault="00447566" w:rsidP="00C94DDC">
            <w:pPr>
              <w:spacing w:before="0" w:after="0" w:line="276" w:lineRule="auto"/>
              <w:ind w:firstLine="0"/>
              <w:jc w:val="center"/>
              <w:rPr>
                <w:rFonts w:eastAsia="Calibri"/>
                <w:color w:val="000000" w:themeColor="text1"/>
                <w:szCs w:val="26"/>
              </w:rPr>
            </w:pPr>
          </w:p>
        </w:tc>
      </w:tr>
      <w:tr w:rsidR="00447566" w:rsidRPr="002D008B" w14:paraId="2899BD4A" w14:textId="77777777" w:rsidTr="00C94DDC">
        <w:tc>
          <w:tcPr>
            <w:tcW w:w="824" w:type="dxa"/>
          </w:tcPr>
          <w:p w14:paraId="7D10A327"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Cs w:val="26"/>
                <w:lang w:val="en-MY"/>
              </w:rPr>
              <w:t>3</w:t>
            </w:r>
          </w:p>
        </w:tc>
        <w:tc>
          <w:tcPr>
            <w:tcW w:w="824" w:type="dxa"/>
          </w:tcPr>
          <w:p w14:paraId="02501119"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 w:val="24"/>
                <w:lang w:val="en-MY"/>
              </w:rPr>
              <w:t>142</w:t>
            </w:r>
          </w:p>
        </w:tc>
        <w:tc>
          <w:tcPr>
            <w:tcW w:w="824" w:type="dxa"/>
          </w:tcPr>
          <w:p w14:paraId="54AC9E5C"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45</w:t>
            </w:r>
          </w:p>
        </w:tc>
        <w:tc>
          <w:tcPr>
            <w:tcW w:w="824" w:type="dxa"/>
          </w:tcPr>
          <w:p w14:paraId="7D4404B0"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25</w:t>
            </w:r>
          </w:p>
        </w:tc>
        <w:tc>
          <w:tcPr>
            <w:tcW w:w="824" w:type="dxa"/>
          </w:tcPr>
          <w:p w14:paraId="3574DFE8"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54</w:t>
            </w:r>
          </w:p>
        </w:tc>
        <w:tc>
          <w:tcPr>
            <w:tcW w:w="824" w:type="dxa"/>
          </w:tcPr>
          <w:p w14:paraId="5FBE8672"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30</w:t>
            </w:r>
          </w:p>
        </w:tc>
        <w:tc>
          <w:tcPr>
            <w:tcW w:w="824" w:type="dxa"/>
          </w:tcPr>
          <w:p w14:paraId="2B38A1FA"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80</w:t>
            </w:r>
          </w:p>
        </w:tc>
        <w:tc>
          <w:tcPr>
            <w:tcW w:w="824" w:type="dxa"/>
          </w:tcPr>
          <w:p w14:paraId="36AAB023"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45</w:t>
            </w:r>
          </w:p>
        </w:tc>
        <w:tc>
          <w:tcPr>
            <w:tcW w:w="824" w:type="dxa"/>
          </w:tcPr>
          <w:p w14:paraId="4D341105"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617DD2A4"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3306D803" w14:textId="77777777" w:rsidR="00447566" w:rsidRPr="002D008B" w:rsidRDefault="00447566" w:rsidP="00C94DDC">
            <w:pPr>
              <w:spacing w:before="0" w:after="0" w:line="276" w:lineRule="auto"/>
              <w:ind w:firstLine="0"/>
              <w:jc w:val="center"/>
              <w:rPr>
                <w:rFonts w:eastAsia="Calibri"/>
                <w:color w:val="000000" w:themeColor="text1"/>
                <w:szCs w:val="26"/>
              </w:rPr>
            </w:pPr>
          </w:p>
        </w:tc>
      </w:tr>
      <w:tr w:rsidR="00447566" w:rsidRPr="002D008B" w14:paraId="6020E6B2" w14:textId="77777777" w:rsidTr="00C94DDC">
        <w:tc>
          <w:tcPr>
            <w:tcW w:w="824" w:type="dxa"/>
          </w:tcPr>
          <w:p w14:paraId="2CFF7D53"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Cs w:val="26"/>
                <w:lang w:val="en-MY"/>
              </w:rPr>
              <w:t>4</w:t>
            </w:r>
          </w:p>
        </w:tc>
        <w:tc>
          <w:tcPr>
            <w:tcW w:w="824" w:type="dxa"/>
          </w:tcPr>
          <w:p w14:paraId="6077B0E4" w14:textId="77777777" w:rsidR="00447566" w:rsidRPr="002D008B" w:rsidRDefault="00447566" w:rsidP="00C94DDC">
            <w:pPr>
              <w:spacing w:before="0" w:after="0" w:line="276" w:lineRule="auto"/>
              <w:ind w:firstLine="0"/>
              <w:jc w:val="center"/>
              <w:rPr>
                <w:rFonts w:eastAsia="Calibri"/>
                <w:i/>
                <w:color w:val="000000" w:themeColor="text1"/>
                <w:szCs w:val="26"/>
              </w:rPr>
            </w:pPr>
            <w:r w:rsidRPr="002D008B">
              <w:rPr>
                <w:bCs/>
                <w:color w:val="000000" w:themeColor="text1"/>
                <w:sz w:val="24"/>
                <w:lang w:val="en-MY"/>
              </w:rPr>
              <w:t>140</w:t>
            </w:r>
          </w:p>
        </w:tc>
        <w:tc>
          <w:tcPr>
            <w:tcW w:w="824" w:type="dxa"/>
          </w:tcPr>
          <w:p w14:paraId="6ACA0F90"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45</w:t>
            </w:r>
          </w:p>
        </w:tc>
        <w:tc>
          <w:tcPr>
            <w:tcW w:w="824" w:type="dxa"/>
          </w:tcPr>
          <w:p w14:paraId="64C4075D"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22</w:t>
            </w:r>
          </w:p>
        </w:tc>
        <w:tc>
          <w:tcPr>
            <w:tcW w:w="824" w:type="dxa"/>
          </w:tcPr>
          <w:p w14:paraId="4F5B64F5"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67</w:t>
            </w:r>
          </w:p>
        </w:tc>
        <w:tc>
          <w:tcPr>
            <w:tcW w:w="824" w:type="dxa"/>
          </w:tcPr>
          <w:p w14:paraId="003CF39C"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33</w:t>
            </w:r>
          </w:p>
        </w:tc>
        <w:tc>
          <w:tcPr>
            <w:tcW w:w="824" w:type="dxa"/>
          </w:tcPr>
          <w:p w14:paraId="3D5A4AAA"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91</w:t>
            </w:r>
          </w:p>
        </w:tc>
        <w:tc>
          <w:tcPr>
            <w:tcW w:w="824" w:type="dxa"/>
          </w:tcPr>
          <w:p w14:paraId="4BEF2EEE"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45</w:t>
            </w:r>
          </w:p>
        </w:tc>
        <w:tc>
          <w:tcPr>
            <w:tcW w:w="824" w:type="dxa"/>
          </w:tcPr>
          <w:p w14:paraId="31E83A27"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350BADE7"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1C1B588D" w14:textId="77777777" w:rsidR="00447566" w:rsidRPr="002D008B" w:rsidRDefault="00447566" w:rsidP="00C94DDC">
            <w:pPr>
              <w:spacing w:before="0" w:after="0" w:line="276" w:lineRule="auto"/>
              <w:ind w:firstLine="0"/>
              <w:jc w:val="center"/>
              <w:rPr>
                <w:rFonts w:eastAsia="Calibri"/>
                <w:color w:val="000000" w:themeColor="text1"/>
                <w:szCs w:val="26"/>
              </w:rPr>
            </w:pPr>
          </w:p>
        </w:tc>
      </w:tr>
      <w:tr w:rsidR="00447566" w:rsidRPr="002D008B" w14:paraId="4B0D3075" w14:textId="77777777" w:rsidTr="00C94DDC">
        <w:tc>
          <w:tcPr>
            <w:tcW w:w="824" w:type="dxa"/>
          </w:tcPr>
          <w:p w14:paraId="693F33D2" w14:textId="77777777" w:rsidR="00447566" w:rsidRPr="002D008B" w:rsidRDefault="00447566" w:rsidP="00C94DDC">
            <w:pPr>
              <w:spacing w:before="0" w:after="0" w:line="276" w:lineRule="auto"/>
              <w:ind w:firstLine="0"/>
              <w:jc w:val="center"/>
              <w:rPr>
                <w:bCs/>
                <w:color w:val="000000" w:themeColor="text1"/>
                <w:szCs w:val="26"/>
                <w:lang w:val="en-MY"/>
              </w:rPr>
            </w:pPr>
            <w:r w:rsidRPr="002D008B">
              <w:rPr>
                <w:bCs/>
                <w:color w:val="000000" w:themeColor="text1"/>
                <w:szCs w:val="26"/>
                <w:lang w:val="en-MY"/>
              </w:rPr>
              <w:t>5</w:t>
            </w:r>
          </w:p>
        </w:tc>
        <w:tc>
          <w:tcPr>
            <w:tcW w:w="824" w:type="dxa"/>
          </w:tcPr>
          <w:p w14:paraId="38B3F47A" w14:textId="77777777" w:rsidR="00447566" w:rsidRPr="002D008B" w:rsidRDefault="00447566" w:rsidP="00C94DDC">
            <w:pPr>
              <w:spacing w:before="0" w:after="0" w:line="276" w:lineRule="auto"/>
              <w:ind w:firstLine="0"/>
              <w:jc w:val="center"/>
              <w:rPr>
                <w:bCs/>
                <w:color w:val="000000" w:themeColor="text1"/>
                <w:szCs w:val="26"/>
                <w:lang w:val="en-MY"/>
              </w:rPr>
            </w:pPr>
            <w:r w:rsidRPr="002D008B">
              <w:rPr>
                <w:bCs/>
                <w:color w:val="000000" w:themeColor="text1"/>
                <w:sz w:val="24"/>
                <w:lang w:val="en-MY"/>
              </w:rPr>
              <w:t>143</w:t>
            </w:r>
          </w:p>
        </w:tc>
        <w:tc>
          <w:tcPr>
            <w:tcW w:w="824" w:type="dxa"/>
          </w:tcPr>
          <w:p w14:paraId="6AB6C974"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46</w:t>
            </w:r>
          </w:p>
        </w:tc>
        <w:tc>
          <w:tcPr>
            <w:tcW w:w="824" w:type="dxa"/>
          </w:tcPr>
          <w:p w14:paraId="015B5EE1"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22</w:t>
            </w:r>
          </w:p>
        </w:tc>
        <w:tc>
          <w:tcPr>
            <w:tcW w:w="824" w:type="dxa"/>
          </w:tcPr>
          <w:p w14:paraId="29539B42"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70</w:t>
            </w:r>
          </w:p>
        </w:tc>
        <w:tc>
          <w:tcPr>
            <w:tcW w:w="824" w:type="dxa"/>
          </w:tcPr>
          <w:p w14:paraId="0777EB54"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33</w:t>
            </w:r>
          </w:p>
        </w:tc>
        <w:tc>
          <w:tcPr>
            <w:tcW w:w="824" w:type="dxa"/>
          </w:tcPr>
          <w:p w14:paraId="1E8BA4E9"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95</w:t>
            </w:r>
          </w:p>
        </w:tc>
        <w:tc>
          <w:tcPr>
            <w:tcW w:w="824" w:type="dxa"/>
          </w:tcPr>
          <w:p w14:paraId="6E4240FE"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45</w:t>
            </w:r>
          </w:p>
        </w:tc>
        <w:tc>
          <w:tcPr>
            <w:tcW w:w="824" w:type="dxa"/>
          </w:tcPr>
          <w:p w14:paraId="7EC43742"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4888E59F" w14:textId="77777777" w:rsidR="00447566" w:rsidRPr="002D008B" w:rsidRDefault="00447566" w:rsidP="00C94DDC">
            <w:pPr>
              <w:spacing w:before="0" w:after="0" w:line="276" w:lineRule="auto"/>
              <w:ind w:firstLine="0"/>
              <w:jc w:val="center"/>
              <w:rPr>
                <w:rFonts w:eastAsia="Calibri"/>
                <w:color w:val="000000" w:themeColor="text1"/>
                <w:szCs w:val="26"/>
              </w:rPr>
            </w:pPr>
            <w:r w:rsidRPr="002D008B">
              <w:rPr>
                <w:rFonts w:eastAsia="Calibri"/>
                <w:color w:val="000000" w:themeColor="text1"/>
                <w:szCs w:val="26"/>
              </w:rPr>
              <w:t>0</w:t>
            </w:r>
          </w:p>
        </w:tc>
        <w:tc>
          <w:tcPr>
            <w:tcW w:w="824" w:type="dxa"/>
          </w:tcPr>
          <w:p w14:paraId="46DDEE56" w14:textId="77777777" w:rsidR="00447566" w:rsidRPr="002D008B" w:rsidRDefault="00447566" w:rsidP="00C94DDC">
            <w:pPr>
              <w:spacing w:before="0" w:after="0" w:line="276" w:lineRule="auto"/>
              <w:ind w:firstLine="0"/>
              <w:jc w:val="center"/>
              <w:rPr>
                <w:rFonts w:eastAsia="Calibri"/>
                <w:color w:val="000000" w:themeColor="text1"/>
                <w:szCs w:val="26"/>
              </w:rPr>
            </w:pPr>
          </w:p>
        </w:tc>
      </w:tr>
      <w:tr w:rsidR="00447566" w:rsidRPr="002D008B" w14:paraId="772E09AA" w14:textId="77777777" w:rsidTr="00C94DDC">
        <w:tc>
          <w:tcPr>
            <w:tcW w:w="824" w:type="dxa"/>
          </w:tcPr>
          <w:p w14:paraId="5408E2D4"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color w:val="000000" w:themeColor="text1"/>
                <w:sz w:val="28"/>
                <w:szCs w:val="28"/>
              </w:rPr>
              <w:t>Tổng</w:t>
            </w:r>
          </w:p>
        </w:tc>
        <w:tc>
          <w:tcPr>
            <w:tcW w:w="824" w:type="dxa"/>
          </w:tcPr>
          <w:p w14:paraId="73F2AF30"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680</w:t>
            </w:r>
          </w:p>
        </w:tc>
        <w:tc>
          <w:tcPr>
            <w:tcW w:w="824" w:type="dxa"/>
          </w:tcPr>
          <w:p w14:paraId="4037ABEA"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227</w:t>
            </w:r>
          </w:p>
        </w:tc>
        <w:tc>
          <w:tcPr>
            <w:tcW w:w="824" w:type="dxa"/>
          </w:tcPr>
          <w:p w14:paraId="32CB0401"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24</w:t>
            </w:r>
          </w:p>
        </w:tc>
        <w:tc>
          <w:tcPr>
            <w:tcW w:w="824" w:type="dxa"/>
          </w:tcPr>
          <w:p w14:paraId="31656598"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300</w:t>
            </w:r>
          </w:p>
        </w:tc>
        <w:tc>
          <w:tcPr>
            <w:tcW w:w="824" w:type="dxa"/>
          </w:tcPr>
          <w:p w14:paraId="19F739C9"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31</w:t>
            </w:r>
          </w:p>
        </w:tc>
        <w:tc>
          <w:tcPr>
            <w:tcW w:w="824" w:type="dxa"/>
          </w:tcPr>
          <w:p w14:paraId="3C708506"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425</w:t>
            </w:r>
          </w:p>
        </w:tc>
        <w:tc>
          <w:tcPr>
            <w:tcW w:w="824" w:type="dxa"/>
          </w:tcPr>
          <w:p w14:paraId="43AC0914"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b/>
                <w:color w:val="000000" w:themeColor="text1"/>
                <w:sz w:val="28"/>
                <w:szCs w:val="28"/>
              </w:rPr>
              <w:t>44,6</w:t>
            </w:r>
          </w:p>
        </w:tc>
        <w:tc>
          <w:tcPr>
            <w:tcW w:w="824" w:type="dxa"/>
          </w:tcPr>
          <w:p w14:paraId="39E50C33"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color w:val="000000" w:themeColor="text1"/>
                <w:szCs w:val="26"/>
              </w:rPr>
              <w:t>0</w:t>
            </w:r>
          </w:p>
        </w:tc>
        <w:tc>
          <w:tcPr>
            <w:tcW w:w="824" w:type="dxa"/>
          </w:tcPr>
          <w:p w14:paraId="2311C264" w14:textId="77777777" w:rsidR="00447566" w:rsidRPr="002D008B" w:rsidRDefault="00447566" w:rsidP="00C94DDC">
            <w:pPr>
              <w:spacing w:before="0" w:after="0" w:line="276" w:lineRule="auto"/>
              <w:ind w:firstLine="0"/>
              <w:jc w:val="center"/>
              <w:rPr>
                <w:rFonts w:eastAsia="Calibri"/>
                <w:color w:val="000000" w:themeColor="text1"/>
                <w:sz w:val="28"/>
                <w:szCs w:val="28"/>
              </w:rPr>
            </w:pPr>
            <w:r w:rsidRPr="002D008B">
              <w:rPr>
                <w:rFonts w:eastAsia="Calibri"/>
                <w:color w:val="000000" w:themeColor="text1"/>
                <w:szCs w:val="26"/>
              </w:rPr>
              <w:t>0</w:t>
            </w:r>
          </w:p>
        </w:tc>
        <w:tc>
          <w:tcPr>
            <w:tcW w:w="824" w:type="dxa"/>
          </w:tcPr>
          <w:p w14:paraId="7B5B4334" w14:textId="77777777" w:rsidR="00447566" w:rsidRPr="002D008B" w:rsidRDefault="00447566" w:rsidP="00C94DDC">
            <w:pPr>
              <w:spacing w:before="0" w:after="0" w:line="276" w:lineRule="auto"/>
              <w:ind w:firstLine="0"/>
              <w:jc w:val="center"/>
              <w:rPr>
                <w:rFonts w:eastAsia="Calibri"/>
                <w:color w:val="000000" w:themeColor="text1"/>
                <w:sz w:val="28"/>
                <w:szCs w:val="28"/>
              </w:rPr>
            </w:pPr>
          </w:p>
        </w:tc>
      </w:tr>
    </w:tbl>
    <w:p w14:paraId="3C35AEA0" w14:textId="77777777" w:rsidR="00447566" w:rsidRPr="002D008B" w:rsidRDefault="00447566" w:rsidP="00447566">
      <w:pPr>
        <w:spacing w:before="0" w:after="0" w:line="276" w:lineRule="auto"/>
        <w:ind w:firstLine="0"/>
        <w:rPr>
          <w:rFonts w:eastAsia="Calibri"/>
          <w:i/>
          <w:color w:val="000000" w:themeColor="text1"/>
          <w:sz w:val="28"/>
          <w:szCs w:val="28"/>
        </w:rPr>
      </w:pPr>
    </w:p>
    <w:p w14:paraId="7279114E" w14:textId="77777777" w:rsidR="00447566" w:rsidRPr="002D008B" w:rsidRDefault="00447566" w:rsidP="00447566">
      <w:pPr>
        <w:spacing w:before="0" w:after="0" w:line="276" w:lineRule="auto"/>
        <w:rPr>
          <w:rFonts w:eastAsia="Calibri"/>
          <w:color w:val="000000" w:themeColor="text1"/>
          <w:sz w:val="28"/>
          <w:szCs w:val="28"/>
        </w:rPr>
      </w:pPr>
      <w:r w:rsidRPr="002D008B">
        <w:rPr>
          <w:rFonts w:eastAsia="Calibri"/>
          <w:color w:val="000000" w:themeColor="text1"/>
          <w:sz w:val="28"/>
          <w:szCs w:val="28"/>
        </w:rPr>
        <w:t>2.4. Chỉ tiêu về danh hiệu khen thưởng, xét duyệt cuối năm</w:t>
      </w:r>
    </w:p>
    <w:p w14:paraId="2999CDBB" w14:textId="77777777" w:rsidR="00447566" w:rsidRPr="002D008B" w:rsidRDefault="00447566" w:rsidP="00447566">
      <w:pPr>
        <w:spacing w:before="0" w:after="0" w:line="276" w:lineRule="auto"/>
        <w:ind w:firstLine="0"/>
        <w:rPr>
          <w:bCs/>
          <w:color w:val="000000" w:themeColor="text1"/>
          <w:sz w:val="28"/>
          <w:szCs w:val="28"/>
          <w:lang w:val="en-MY"/>
        </w:rPr>
      </w:pPr>
    </w:p>
    <w:tbl>
      <w:tblPr>
        <w:tblStyle w:val="TableGrid7"/>
        <w:tblW w:w="9097" w:type="dxa"/>
        <w:tblInd w:w="-5" w:type="dxa"/>
        <w:tblLook w:val="04A0" w:firstRow="1" w:lastRow="0" w:firstColumn="1" w:lastColumn="0" w:noHBand="0" w:noVBand="1"/>
      </w:tblPr>
      <w:tblGrid>
        <w:gridCol w:w="846"/>
        <w:gridCol w:w="992"/>
        <w:gridCol w:w="851"/>
        <w:gridCol w:w="850"/>
        <w:gridCol w:w="743"/>
        <w:gridCol w:w="750"/>
        <w:gridCol w:w="780"/>
        <w:gridCol w:w="676"/>
        <w:gridCol w:w="747"/>
        <w:gridCol w:w="676"/>
        <w:gridCol w:w="510"/>
        <w:gridCol w:w="676"/>
      </w:tblGrid>
      <w:tr w:rsidR="00447566" w:rsidRPr="002D008B" w14:paraId="400448D3" w14:textId="77777777" w:rsidTr="00C94DDC">
        <w:tc>
          <w:tcPr>
            <w:tcW w:w="846" w:type="dxa"/>
            <w:vMerge w:val="restart"/>
          </w:tcPr>
          <w:p w14:paraId="0C764419" w14:textId="77777777" w:rsidR="00447566" w:rsidRPr="002D008B" w:rsidRDefault="00447566" w:rsidP="00C94DDC">
            <w:pPr>
              <w:spacing w:before="0" w:after="0" w:line="276" w:lineRule="auto"/>
              <w:ind w:firstLine="0"/>
              <w:jc w:val="center"/>
              <w:rPr>
                <w:bCs/>
                <w:color w:val="000000" w:themeColor="text1"/>
                <w:sz w:val="24"/>
                <w:lang w:val="en-MY"/>
              </w:rPr>
            </w:pPr>
          </w:p>
          <w:p w14:paraId="301F194C"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Khối</w:t>
            </w:r>
          </w:p>
        </w:tc>
        <w:tc>
          <w:tcPr>
            <w:tcW w:w="992" w:type="dxa"/>
            <w:vMerge w:val="restart"/>
          </w:tcPr>
          <w:p w14:paraId="341A4483" w14:textId="77777777" w:rsidR="00447566" w:rsidRPr="002D008B" w:rsidRDefault="00447566" w:rsidP="00C94DDC">
            <w:pPr>
              <w:spacing w:before="0" w:after="0" w:line="276" w:lineRule="auto"/>
              <w:ind w:firstLine="0"/>
              <w:jc w:val="center"/>
              <w:rPr>
                <w:bCs/>
                <w:color w:val="000000" w:themeColor="text1"/>
                <w:sz w:val="24"/>
                <w:lang w:val="en-MY"/>
              </w:rPr>
            </w:pPr>
          </w:p>
          <w:p w14:paraId="6EC32F8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Tổng số HS</w:t>
            </w:r>
          </w:p>
        </w:tc>
        <w:tc>
          <w:tcPr>
            <w:tcW w:w="4650" w:type="dxa"/>
            <w:gridSpan w:val="6"/>
          </w:tcPr>
          <w:p w14:paraId="5102408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Khen thưởng</w:t>
            </w:r>
          </w:p>
        </w:tc>
        <w:tc>
          <w:tcPr>
            <w:tcW w:w="2609" w:type="dxa"/>
            <w:gridSpan w:val="4"/>
          </w:tcPr>
          <w:p w14:paraId="5E716A34"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Xét cuối năm</w:t>
            </w:r>
          </w:p>
        </w:tc>
      </w:tr>
      <w:tr w:rsidR="00447566" w:rsidRPr="002D008B" w14:paraId="7C15B24B" w14:textId="77777777" w:rsidTr="00C94DDC">
        <w:tc>
          <w:tcPr>
            <w:tcW w:w="846" w:type="dxa"/>
            <w:vMerge/>
          </w:tcPr>
          <w:p w14:paraId="7F6A8AC2" w14:textId="77777777" w:rsidR="00447566" w:rsidRPr="002D008B" w:rsidRDefault="00447566" w:rsidP="00C94DDC">
            <w:pPr>
              <w:spacing w:before="0" w:after="0" w:line="276" w:lineRule="auto"/>
              <w:ind w:firstLine="0"/>
              <w:jc w:val="center"/>
              <w:rPr>
                <w:bCs/>
                <w:color w:val="000000" w:themeColor="text1"/>
                <w:sz w:val="24"/>
                <w:lang w:val="en-MY"/>
              </w:rPr>
            </w:pPr>
          </w:p>
        </w:tc>
        <w:tc>
          <w:tcPr>
            <w:tcW w:w="992" w:type="dxa"/>
            <w:vMerge/>
          </w:tcPr>
          <w:p w14:paraId="355A38F3" w14:textId="77777777" w:rsidR="00447566" w:rsidRPr="002D008B" w:rsidRDefault="00447566" w:rsidP="00C94DDC">
            <w:pPr>
              <w:spacing w:before="0" w:after="0" w:line="276" w:lineRule="auto"/>
              <w:ind w:firstLine="0"/>
              <w:jc w:val="center"/>
              <w:rPr>
                <w:bCs/>
                <w:color w:val="000000" w:themeColor="text1"/>
                <w:sz w:val="24"/>
                <w:lang w:val="en-MY"/>
              </w:rPr>
            </w:pPr>
          </w:p>
        </w:tc>
        <w:tc>
          <w:tcPr>
            <w:tcW w:w="1701" w:type="dxa"/>
            <w:gridSpan w:val="2"/>
          </w:tcPr>
          <w:p w14:paraId="6147A18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HS xuất sắc</w:t>
            </w:r>
          </w:p>
        </w:tc>
        <w:tc>
          <w:tcPr>
            <w:tcW w:w="1493" w:type="dxa"/>
            <w:gridSpan w:val="2"/>
          </w:tcPr>
          <w:p w14:paraId="140BF34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HS Tiêu biểu</w:t>
            </w:r>
          </w:p>
          <w:p w14:paraId="29800E8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Hoặc vượt trội</w:t>
            </w:r>
          </w:p>
        </w:tc>
        <w:tc>
          <w:tcPr>
            <w:tcW w:w="1456" w:type="dxa"/>
            <w:gridSpan w:val="2"/>
          </w:tcPr>
          <w:p w14:paraId="30BB46C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Khen cấp trên</w:t>
            </w:r>
          </w:p>
        </w:tc>
        <w:tc>
          <w:tcPr>
            <w:tcW w:w="1423" w:type="dxa"/>
            <w:gridSpan w:val="2"/>
          </w:tcPr>
          <w:p w14:paraId="1B9767C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HTCT</w:t>
            </w:r>
          </w:p>
        </w:tc>
        <w:tc>
          <w:tcPr>
            <w:tcW w:w="1186" w:type="dxa"/>
            <w:gridSpan w:val="2"/>
          </w:tcPr>
          <w:p w14:paraId="1A74560B"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Chưa HTCT</w:t>
            </w:r>
          </w:p>
        </w:tc>
      </w:tr>
      <w:tr w:rsidR="00447566" w:rsidRPr="002D008B" w14:paraId="1EE1734E" w14:textId="77777777" w:rsidTr="00C94DDC">
        <w:tc>
          <w:tcPr>
            <w:tcW w:w="846" w:type="dxa"/>
            <w:vMerge/>
          </w:tcPr>
          <w:p w14:paraId="6765E054" w14:textId="77777777" w:rsidR="00447566" w:rsidRPr="002D008B" w:rsidRDefault="00447566" w:rsidP="00C94DDC">
            <w:pPr>
              <w:spacing w:before="0" w:after="0" w:line="276" w:lineRule="auto"/>
              <w:ind w:firstLine="0"/>
              <w:rPr>
                <w:bCs/>
                <w:color w:val="000000" w:themeColor="text1"/>
                <w:sz w:val="24"/>
                <w:lang w:val="en-MY"/>
              </w:rPr>
            </w:pPr>
          </w:p>
        </w:tc>
        <w:tc>
          <w:tcPr>
            <w:tcW w:w="992" w:type="dxa"/>
            <w:vMerge/>
          </w:tcPr>
          <w:p w14:paraId="4A5BE4BC" w14:textId="77777777" w:rsidR="00447566" w:rsidRPr="002D008B" w:rsidRDefault="00447566" w:rsidP="00C94DDC">
            <w:pPr>
              <w:spacing w:before="0" w:after="0" w:line="276" w:lineRule="auto"/>
              <w:ind w:firstLine="0"/>
              <w:rPr>
                <w:bCs/>
                <w:color w:val="000000" w:themeColor="text1"/>
                <w:sz w:val="24"/>
                <w:lang w:val="en-MY"/>
              </w:rPr>
            </w:pPr>
          </w:p>
        </w:tc>
        <w:tc>
          <w:tcPr>
            <w:tcW w:w="851" w:type="dxa"/>
          </w:tcPr>
          <w:p w14:paraId="4262E18E"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SL</w:t>
            </w:r>
          </w:p>
        </w:tc>
        <w:tc>
          <w:tcPr>
            <w:tcW w:w="850" w:type="dxa"/>
          </w:tcPr>
          <w:p w14:paraId="6673D595"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w:t>
            </w:r>
          </w:p>
        </w:tc>
        <w:tc>
          <w:tcPr>
            <w:tcW w:w="743" w:type="dxa"/>
          </w:tcPr>
          <w:p w14:paraId="04D59C89"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SL</w:t>
            </w:r>
          </w:p>
        </w:tc>
        <w:tc>
          <w:tcPr>
            <w:tcW w:w="750" w:type="dxa"/>
          </w:tcPr>
          <w:p w14:paraId="11E2DA5C"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w:t>
            </w:r>
          </w:p>
        </w:tc>
        <w:tc>
          <w:tcPr>
            <w:tcW w:w="780" w:type="dxa"/>
          </w:tcPr>
          <w:p w14:paraId="46DFC3CD"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SL</w:t>
            </w:r>
          </w:p>
        </w:tc>
        <w:tc>
          <w:tcPr>
            <w:tcW w:w="676" w:type="dxa"/>
          </w:tcPr>
          <w:p w14:paraId="11677B26"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w:t>
            </w:r>
          </w:p>
        </w:tc>
        <w:tc>
          <w:tcPr>
            <w:tcW w:w="747" w:type="dxa"/>
          </w:tcPr>
          <w:p w14:paraId="49EC14F4"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SL</w:t>
            </w:r>
          </w:p>
        </w:tc>
        <w:tc>
          <w:tcPr>
            <w:tcW w:w="676" w:type="dxa"/>
          </w:tcPr>
          <w:p w14:paraId="00ECBEAB"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w:t>
            </w:r>
          </w:p>
        </w:tc>
        <w:tc>
          <w:tcPr>
            <w:tcW w:w="510" w:type="dxa"/>
          </w:tcPr>
          <w:p w14:paraId="155B5A6D"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SL</w:t>
            </w:r>
          </w:p>
        </w:tc>
        <w:tc>
          <w:tcPr>
            <w:tcW w:w="676" w:type="dxa"/>
          </w:tcPr>
          <w:p w14:paraId="6CA8B2D4"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w:t>
            </w:r>
          </w:p>
        </w:tc>
      </w:tr>
      <w:tr w:rsidR="00447566" w:rsidRPr="002D008B" w14:paraId="16342380" w14:textId="77777777" w:rsidTr="00C94DDC">
        <w:tc>
          <w:tcPr>
            <w:tcW w:w="846" w:type="dxa"/>
          </w:tcPr>
          <w:p w14:paraId="4A11320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w:t>
            </w:r>
          </w:p>
        </w:tc>
        <w:tc>
          <w:tcPr>
            <w:tcW w:w="992" w:type="dxa"/>
          </w:tcPr>
          <w:p w14:paraId="10B832D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130</w:t>
            </w:r>
          </w:p>
        </w:tc>
        <w:tc>
          <w:tcPr>
            <w:tcW w:w="851" w:type="dxa"/>
          </w:tcPr>
          <w:p w14:paraId="05826FB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45</w:t>
            </w:r>
          </w:p>
        </w:tc>
        <w:tc>
          <w:tcPr>
            <w:tcW w:w="850" w:type="dxa"/>
          </w:tcPr>
          <w:p w14:paraId="7803A52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3EE2B5E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52</w:t>
            </w:r>
          </w:p>
        </w:tc>
        <w:tc>
          <w:tcPr>
            <w:tcW w:w="750" w:type="dxa"/>
          </w:tcPr>
          <w:p w14:paraId="1A6A6EAA"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0024254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w:t>
            </w:r>
          </w:p>
        </w:tc>
        <w:tc>
          <w:tcPr>
            <w:tcW w:w="676" w:type="dxa"/>
          </w:tcPr>
          <w:p w14:paraId="05B622FB"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7</w:t>
            </w:r>
          </w:p>
        </w:tc>
        <w:tc>
          <w:tcPr>
            <w:tcW w:w="747" w:type="dxa"/>
          </w:tcPr>
          <w:p w14:paraId="3768AE0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130</w:t>
            </w:r>
          </w:p>
        </w:tc>
        <w:tc>
          <w:tcPr>
            <w:tcW w:w="676" w:type="dxa"/>
          </w:tcPr>
          <w:p w14:paraId="45E94F9E"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22A04AE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7A652B1E"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r w:rsidR="00447566" w:rsidRPr="002D008B" w14:paraId="74A91523" w14:textId="77777777" w:rsidTr="00C94DDC">
        <w:tc>
          <w:tcPr>
            <w:tcW w:w="846" w:type="dxa"/>
          </w:tcPr>
          <w:p w14:paraId="694293E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2</w:t>
            </w:r>
          </w:p>
        </w:tc>
        <w:tc>
          <w:tcPr>
            <w:tcW w:w="992" w:type="dxa"/>
          </w:tcPr>
          <w:p w14:paraId="3A30094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125</w:t>
            </w:r>
          </w:p>
        </w:tc>
        <w:tc>
          <w:tcPr>
            <w:tcW w:w="851" w:type="dxa"/>
          </w:tcPr>
          <w:p w14:paraId="5FE11A9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44</w:t>
            </w:r>
          </w:p>
        </w:tc>
        <w:tc>
          <w:tcPr>
            <w:tcW w:w="850" w:type="dxa"/>
          </w:tcPr>
          <w:p w14:paraId="59C63AB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24C693B6"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50</w:t>
            </w:r>
          </w:p>
        </w:tc>
        <w:tc>
          <w:tcPr>
            <w:tcW w:w="750" w:type="dxa"/>
          </w:tcPr>
          <w:p w14:paraId="711D66C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0FFE0E2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12</w:t>
            </w:r>
          </w:p>
        </w:tc>
        <w:tc>
          <w:tcPr>
            <w:tcW w:w="676" w:type="dxa"/>
          </w:tcPr>
          <w:p w14:paraId="2071F138"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 xml:space="preserve">   9</w:t>
            </w:r>
          </w:p>
        </w:tc>
        <w:tc>
          <w:tcPr>
            <w:tcW w:w="747" w:type="dxa"/>
          </w:tcPr>
          <w:p w14:paraId="4E3FBF45"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125</w:t>
            </w:r>
          </w:p>
        </w:tc>
        <w:tc>
          <w:tcPr>
            <w:tcW w:w="676" w:type="dxa"/>
          </w:tcPr>
          <w:p w14:paraId="7E99904E"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6442032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53801B6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r w:rsidR="00447566" w:rsidRPr="002D008B" w14:paraId="7A968224" w14:textId="77777777" w:rsidTr="00C94DDC">
        <w:tc>
          <w:tcPr>
            <w:tcW w:w="846" w:type="dxa"/>
          </w:tcPr>
          <w:p w14:paraId="159CD92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3</w:t>
            </w:r>
          </w:p>
        </w:tc>
        <w:tc>
          <w:tcPr>
            <w:tcW w:w="992" w:type="dxa"/>
          </w:tcPr>
          <w:p w14:paraId="3D4457C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142</w:t>
            </w:r>
          </w:p>
        </w:tc>
        <w:tc>
          <w:tcPr>
            <w:tcW w:w="851" w:type="dxa"/>
          </w:tcPr>
          <w:p w14:paraId="01E7811A"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50</w:t>
            </w:r>
          </w:p>
        </w:tc>
        <w:tc>
          <w:tcPr>
            <w:tcW w:w="850" w:type="dxa"/>
          </w:tcPr>
          <w:p w14:paraId="29506AD5"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0D1F438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56</w:t>
            </w:r>
          </w:p>
        </w:tc>
        <w:tc>
          <w:tcPr>
            <w:tcW w:w="750" w:type="dxa"/>
          </w:tcPr>
          <w:p w14:paraId="036F3E5C"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5DB8037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w:t>
            </w:r>
          </w:p>
        </w:tc>
        <w:tc>
          <w:tcPr>
            <w:tcW w:w="676" w:type="dxa"/>
          </w:tcPr>
          <w:p w14:paraId="776B023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7</w:t>
            </w:r>
          </w:p>
        </w:tc>
        <w:tc>
          <w:tcPr>
            <w:tcW w:w="747" w:type="dxa"/>
          </w:tcPr>
          <w:p w14:paraId="5F3FF095"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142</w:t>
            </w:r>
          </w:p>
        </w:tc>
        <w:tc>
          <w:tcPr>
            <w:tcW w:w="676" w:type="dxa"/>
          </w:tcPr>
          <w:p w14:paraId="32FD7BCA"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4182D14B"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52A40D1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r w:rsidR="00447566" w:rsidRPr="002D008B" w14:paraId="57B11A94" w14:textId="77777777" w:rsidTr="00C94DDC">
        <w:tc>
          <w:tcPr>
            <w:tcW w:w="846" w:type="dxa"/>
          </w:tcPr>
          <w:p w14:paraId="7B0BA306"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4</w:t>
            </w:r>
          </w:p>
        </w:tc>
        <w:tc>
          <w:tcPr>
            <w:tcW w:w="992" w:type="dxa"/>
          </w:tcPr>
          <w:p w14:paraId="087A187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140</w:t>
            </w:r>
          </w:p>
        </w:tc>
        <w:tc>
          <w:tcPr>
            <w:tcW w:w="851" w:type="dxa"/>
          </w:tcPr>
          <w:p w14:paraId="4F0852E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49</w:t>
            </w:r>
          </w:p>
        </w:tc>
        <w:tc>
          <w:tcPr>
            <w:tcW w:w="850" w:type="dxa"/>
          </w:tcPr>
          <w:p w14:paraId="0D608BE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4BE41B06"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56</w:t>
            </w:r>
          </w:p>
        </w:tc>
        <w:tc>
          <w:tcPr>
            <w:tcW w:w="750" w:type="dxa"/>
          </w:tcPr>
          <w:p w14:paraId="08ED838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1ADCB847"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w:t>
            </w:r>
          </w:p>
        </w:tc>
        <w:tc>
          <w:tcPr>
            <w:tcW w:w="676" w:type="dxa"/>
          </w:tcPr>
          <w:p w14:paraId="20963F88"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7</w:t>
            </w:r>
          </w:p>
        </w:tc>
        <w:tc>
          <w:tcPr>
            <w:tcW w:w="747" w:type="dxa"/>
          </w:tcPr>
          <w:p w14:paraId="3F0FFFA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140</w:t>
            </w:r>
          </w:p>
        </w:tc>
        <w:tc>
          <w:tcPr>
            <w:tcW w:w="676" w:type="dxa"/>
          </w:tcPr>
          <w:p w14:paraId="63D05D5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4B990BF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496C381A"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r w:rsidR="00447566" w:rsidRPr="002D008B" w14:paraId="66F67000" w14:textId="77777777" w:rsidTr="00C94DDC">
        <w:tc>
          <w:tcPr>
            <w:tcW w:w="846" w:type="dxa"/>
          </w:tcPr>
          <w:p w14:paraId="4055978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5</w:t>
            </w:r>
          </w:p>
        </w:tc>
        <w:tc>
          <w:tcPr>
            <w:tcW w:w="992" w:type="dxa"/>
          </w:tcPr>
          <w:p w14:paraId="2EA1ED6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143</w:t>
            </w:r>
          </w:p>
        </w:tc>
        <w:tc>
          <w:tcPr>
            <w:tcW w:w="851" w:type="dxa"/>
          </w:tcPr>
          <w:p w14:paraId="151C80F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50</w:t>
            </w:r>
          </w:p>
        </w:tc>
        <w:tc>
          <w:tcPr>
            <w:tcW w:w="850" w:type="dxa"/>
          </w:tcPr>
          <w:p w14:paraId="018BB48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67999F78"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57</w:t>
            </w:r>
          </w:p>
        </w:tc>
        <w:tc>
          <w:tcPr>
            <w:tcW w:w="750" w:type="dxa"/>
          </w:tcPr>
          <w:p w14:paraId="0B87A52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6DD8617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w:t>
            </w:r>
          </w:p>
        </w:tc>
        <w:tc>
          <w:tcPr>
            <w:tcW w:w="676" w:type="dxa"/>
          </w:tcPr>
          <w:p w14:paraId="21204CA7"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7</w:t>
            </w:r>
          </w:p>
        </w:tc>
        <w:tc>
          <w:tcPr>
            <w:tcW w:w="747" w:type="dxa"/>
          </w:tcPr>
          <w:p w14:paraId="6F29798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143</w:t>
            </w:r>
          </w:p>
        </w:tc>
        <w:tc>
          <w:tcPr>
            <w:tcW w:w="676" w:type="dxa"/>
          </w:tcPr>
          <w:p w14:paraId="25275E13"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7250BD77"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1E8171C6"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r w:rsidR="00447566" w:rsidRPr="002D008B" w14:paraId="5333EA6E" w14:textId="77777777" w:rsidTr="00C94DDC">
        <w:tc>
          <w:tcPr>
            <w:tcW w:w="846" w:type="dxa"/>
          </w:tcPr>
          <w:p w14:paraId="17339D40" w14:textId="77777777" w:rsidR="00447566" w:rsidRPr="002D008B" w:rsidRDefault="00447566" w:rsidP="00C94DDC">
            <w:pPr>
              <w:spacing w:before="0" w:after="0" w:line="276" w:lineRule="auto"/>
              <w:ind w:firstLine="0"/>
              <w:rPr>
                <w:bCs/>
                <w:color w:val="000000" w:themeColor="text1"/>
                <w:sz w:val="24"/>
                <w:lang w:val="en-MY"/>
              </w:rPr>
            </w:pPr>
            <w:r w:rsidRPr="002D008B">
              <w:rPr>
                <w:bCs/>
                <w:color w:val="000000" w:themeColor="text1"/>
                <w:sz w:val="24"/>
                <w:lang w:val="en-MY"/>
              </w:rPr>
              <w:t>Tổng</w:t>
            </w:r>
          </w:p>
        </w:tc>
        <w:tc>
          <w:tcPr>
            <w:tcW w:w="992" w:type="dxa"/>
          </w:tcPr>
          <w:p w14:paraId="32244D48"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color w:val="000000" w:themeColor="text1"/>
                <w:sz w:val="28"/>
                <w:szCs w:val="28"/>
                <w:lang w:eastAsia="vi-VN"/>
              </w:rPr>
              <w:t>680</w:t>
            </w:r>
          </w:p>
        </w:tc>
        <w:tc>
          <w:tcPr>
            <w:tcW w:w="851" w:type="dxa"/>
          </w:tcPr>
          <w:p w14:paraId="35B5A35D"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b/>
                <w:color w:val="000000" w:themeColor="text1"/>
                <w:sz w:val="28"/>
                <w:szCs w:val="28"/>
              </w:rPr>
              <w:t>227</w:t>
            </w:r>
          </w:p>
        </w:tc>
        <w:tc>
          <w:tcPr>
            <w:tcW w:w="850" w:type="dxa"/>
          </w:tcPr>
          <w:p w14:paraId="14490952"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35</w:t>
            </w:r>
          </w:p>
        </w:tc>
        <w:tc>
          <w:tcPr>
            <w:tcW w:w="743" w:type="dxa"/>
          </w:tcPr>
          <w:p w14:paraId="50F73CCB"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b/>
                <w:color w:val="000000" w:themeColor="text1"/>
                <w:sz w:val="28"/>
                <w:szCs w:val="28"/>
              </w:rPr>
              <w:t>300</w:t>
            </w:r>
          </w:p>
        </w:tc>
        <w:tc>
          <w:tcPr>
            <w:tcW w:w="750" w:type="dxa"/>
          </w:tcPr>
          <w:p w14:paraId="37E425D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rFonts w:eastAsia="Calibri"/>
                <w:color w:val="000000" w:themeColor="text1"/>
                <w:szCs w:val="26"/>
              </w:rPr>
              <w:t>40</w:t>
            </w:r>
          </w:p>
        </w:tc>
        <w:tc>
          <w:tcPr>
            <w:tcW w:w="780" w:type="dxa"/>
          </w:tcPr>
          <w:p w14:paraId="468B963F"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
                <w:bCs/>
                <w:color w:val="000000" w:themeColor="text1"/>
                <w:sz w:val="24"/>
                <w:lang w:val="en-MY"/>
              </w:rPr>
              <w:t>52</w:t>
            </w:r>
          </w:p>
        </w:tc>
        <w:tc>
          <w:tcPr>
            <w:tcW w:w="676" w:type="dxa"/>
          </w:tcPr>
          <w:p w14:paraId="740FC820"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
                <w:bCs/>
                <w:color w:val="000000" w:themeColor="text1"/>
                <w:sz w:val="24"/>
                <w:lang w:val="en-MY"/>
              </w:rPr>
              <w:t>7,6</w:t>
            </w:r>
          </w:p>
        </w:tc>
        <w:tc>
          <w:tcPr>
            <w:tcW w:w="747" w:type="dxa"/>
          </w:tcPr>
          <w:p w14:paraId="1C7D5A47"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color w:val="000000" w:themeColor="text1"/>
                <w:sz w:val="28"/>
                <w:szCs w:val="28"/>
                <w:lang w:eastAsia="vi-VN"/>
              </w:rPr>
              <w:t>680</w:t>
            </w:r>
          </w:p>
        </w:tc>
        <w:tc>
          <w:tcPr>
            <w:tcW w:w="676" w:type="dxa"/>
          </w:tcPr>
          <w:p w14:paraId="0FFD29F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100</w:t>
            </w:r>
          </w:p>
        </w:tc>
        <w:tc>
          <w:tcPr>
            <w:tcW w:w="510" w:type="dxa"/>
          </w:tcPr>
          <w:p w14:paraId="7E3EB559"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c>
          <w:tcPr>
            <w:tcW w:w="676" w:type="dxa"/>
          </w:tcPr>
          <w:p w14:paraId="46C01D61" w14:textId="77777777" w:rsidR="00447566" w:rsidRPr="002D008B" w:rsidRDefault="00447566" w:rsidP="00C94DDC">
            <w:pPr>
              <w:spacing w:before="0" w:after="0" w:line="276" w:lineRule="auto"/>
              <w:ind w:firstLine="0"/>
              <w:jc w:val="center"/>
              <w:rPr>
                <w:bCs/>
                <w:color w:val="000000" w:themeColor="text1"/>
                <w:sz w:val="24"/>
                <w:lang w:val="en-MY"/>
              </w:rPr>
            </w:pPr>
            <w:r w:rsidRPr="002D008B">
              <w:rPr>
                <w:bCs/>
                <w:color w:val="000000" w:themeColor="text1"/>
                <w:sz w:val="24"/>
                <w:lang w:val="en-MY"/>
              </w:rPr>
              <w:t>0</w:t>
            </w:r>
          </w:p>
        </w:tc>
      </w:tr>
    </w:tbl>
    <w:p w14:paraId="78D36F05" w14:textId="77777777" w:rsidR="00447566" w:rsidRPr="002D008B" w:rsidRDefault="00447566" w:rsidP="00015E7B">
      <w:pPr>
        <w:spacing w:before="0" w:after="0" w:line="276" w:lineRule="auto"/>
        <w:rPr>
          <w:rFonts w:eastAsia="Calibri"/>
          <w:b/>
          <w:color w:val="000000" w:themeColor="text1"/>
          <w:sz w:val="28"/>
          <w:szCs w:val="28"/>
          <w:lang w:val="vi-VN"/>
        </w:rPr>
      </w:pPr>
    </w:p>
    <w:p w14:paraId="2B35EE4B" w14:textId="77777777" w:rsidR="00EF031C" w:rsidRPr="002D008B" w:rsidRDefault="00EF031C" w:rsidP="002D3065">
      <w:pPr>
        <w:spacing w:before="0" w:after="0" w:line="276" w:lineRule="auto"/>
        <w:ind w:firstLine="0"/>
        <w:rPr>
          <w:bCs/>
          <w:color w:val="000000" w:themeColor="text1"/>
          <w:sz w:val="28"/>
          <w:szCs w:val="28"/>
          <w:lang w:val="en-MY"/>
        </w:rPr>
      </w:pPr>
    </w:p>
    <w:p w14:paraId="7851F783" w14:textId="42EA881B" w:rsidR="00571D62" w:rsidRPr="002D008B" w:rsidRDefault="000606C3" w:rsidP="002D3065">
      <w:pPr>
        <w:spacing w:before="0" w:after="0" w:line="276" w:lineRule="auto"/>
        <w:ind w:firstLine="360"/>
        <w:rPr>
          <w:b/>
          <w:bCs/>
          <w:color w:val="000000" w:themeColor="text1"/>
          <w:sz w:val="28"/>
          <w:szCs w:val="28"/>
          <w:lang w:val="en-MY"/>
        </w:rPr>
      </w:pPr>
      <w:r w:rsidRPr="002D008B">
        <w:rPr>
          <w:b/>
          <w:bCs/>
          <w:color w:val="000000" w:themeColor="text1"/>
          <w:sz w:val="28"/>
          <w:szCs w:val="28"/>
          <w:lang w:val="en-MY"/>
        </w:rPr>
        <w:t xml:space="preserve">IV. TỔ CHỨC CÁC MÔN HỌC VÀ HOẠT ĐỘNG GIÁO DỤC NĂM HỌC </w:t>
      </w:r>
      <w:r w:rsidR="000A422E" w:rsidRPr="002D008B">
        <w:rPr>
          <w:b/>
          <w:bCs/>
          <w:color w:val="000000" w:themeColor="text1"/>
          <w:sz w:val="28"/>
          <w:szCs w:val="28"/>
          <w:lang w:val="en-MY"/>
        </w:rPr>
        <w:t>2025</w:t>
      </w:r>
      <w:r w:rsidRPr="002D008B">
        <w:rPr>
          <w:b/>
          <w:bCs/>
          <w:color w:val="000000" w:themeColor="text1"/>
          <w:sz w:val="28"/>
          <w:szCs w:val="28"/>
          <w:lang w:val="en-MY"/>
        </w:rPr>
        <w:t xml:space="preserve">– </w:t>
      </w:r>
      <w:r w:rsidR="000A422E" w:rsidRPr="002D008B">
        <w:rPr>
          <w:b/>
          <w:bCs/>
          <w:color w:val="000000" w:themeColor="text1"/>
          <w:sz w:val="28"/>
          <w:szCs w:val="28"/>
          <w:lang w:val="en-MY"/>
        </w:rPr>
        <w:t>2026</w:t>
      </w:r>
    </w:p>
    <w:p w14:paraId="2D498854" w14:textId="77777777" w:rsidR="00CE1BD6" w:rsidRPr="002D008B" w:rsidRDefault="00CE1BD6" w:rsidP="002D3065">
      <w:pPr>
        <w:spacing w:before="0" w:after="0" w:line="276" w:lineRule="auto"/>
        <w:ind w:firstLine="360"/>
        <w:rPr>
          <w:rFonts w:eastAsia="Calibri"/>
          <w:b/>
          <w:color w:val="000000" w:themeColor="text1"/>
          <w:sz w:val="28"/>
          <w:szCs w:val="28"/>
        </w:rPr>
      </w:pPr>
      <w:r w:rsidRPr="002D008B">
        <w:rPr>
          <w:rFonts w:eastAsia="Calibri"/>
          <w:b/>
          <w:color w:val="000000" w:themeColor="text1"/>
          <w:sz w:val="28"/>
          <w:szCs w:val="28"/>
        </w:rPr>
        <w:t xml:space="preserve">1. Phân phối thời lượng các môn học và hoạt động giáo dục </w:t>
      </w:r>
    </w:p>
    <w:p w14:paraId="44EB1F1E" w14:textId="77777777" w:rsidR="001E7D00" w:rsidRPr="002D008B" w:rsidRDefault="00CE1BD6" w:rsidP="002D3065">
      <w:pPr>
        <w:spacing w:before="0" w:after="0" w:line="276" w:lineRule="auto"/>
        <w:ind w:firstLine="0"/>
        <w:jc w:val="center"/>
        <w:rPr>
          <w:rFonts w:eastAsia="Calibri"/>
          <w:i/>
          <w:color w:val="000000" w:themeColor="text1"/>
          <w:sz w:val="28"/>
          <w:szCs w:val="28"/>
        </w:rPr>
      </w:pPr>
      <w:r w:rsidRPr="002D008B">
        <w:rPr>
          <w:rFonts w:eastAsia="Calibri"/>
          <w:i/>
          <w:color w:val="000000" w:themeColor="text1"/>
          <w:sz w:val="28"/>
          <w:szCs w:val="28"/>
        </w:rPr>
        <w:t>( Kèm theo Phụ lục 1.1)</w:t>
      </w:r>
    </w:p>
    <w:p w14:paraId="0758CC8C" w14:textId="0C357111" w:rsidR="00CE1BD6" w:rsidRPr="002D008B" w:rsidRDefault="001E7D00" w:rsidP="002D3065">
      <w:pPr>
        <w:spacing w:before="0" w:after="0" w:line="276" w:lineRule="auto"/>
        <w:ind w:firstLine="0"/>
        <w:rPr>
          <w:rFonts w:eastAsia="Calibri"/>
          <w:i/>
          <w:color w:val="000000" w:themeColor="text1"/>
          <w:sz w:val="28"/>
          <w:szCs w:val="28"/>
        </w:rPr>
      </w:pPr>
      <w:r w:rsidRPr="002D008B">
        <w:rPr>
          <w:rFonts w:eastAsia="Calibri"/>
          <w:i/>
          <w:color w:val="000000" w:themeColor="text1"/>
          <w:sz w:val="28"/>
          <w:szCs w:val="28"/>
        </w:rPr>
        <w:t xml:space="preserve">     </w:t>
      </w:r>
      <w:r w:rsidR="00CE1BD6" w:rsidRPr="002D008B">
        <w:rPr>
          <w:rFonts w:eastAsia="Calibri"/>
          <w:b/>
          <w:color w:val="000000" w:themeColor="text1"/>
          <w:sz w:val="28"/>
          <w:szCs w:val="28"/>
        </w:rPr>
        <w:t>2. Các hoạt động giáo dục tập thể và theo nhu cầu người học</w:t>
      </w:r>
    </w:p>
    <w:p w14:paraId="74ABDA38" w14:textId="27B2FB53" w:rsidR="00CE1BD6" w:rsidRPr="002D008B" w:rsidRDefault="0012468A" w:rsidP="002D3065">
      <w:pPr>
        <w:spacing w:before="0" w:after="0" w:line="276" w:lineRule="auto"/>
        <w:ind w:firstLine="0"/>
        <w:rPr>
          <w:rFonts w:eastAsia="Calibri"/>
          <w:b/>
          <w:i/>
          <w:color w:val="000000" w:themeColor="text1"/>
          <w:sz w:val="28"/>
          <w:szCs w:val="28"/>
        </w:rPr>
      </w:pPr>
      <w:r w:rsidRPr="002D008B">
        <w:rPr>
          <w:rFonts w:eastAsia="Calibri"/>
          <w:b/>
          <w:i/>
          <w:color w:val="000000" w:themeColor="text1"/>
          <w:sz w:val="28"/>
          <w:szCs w:val="28"/>
        </w:rPr>
        <w:t xml:space="preserve">    </w:t>
      </w:r>
      <w:r w:rsidR="00CE1BD6" w:rsidRPr="002D008B">
        <w:rPr>
          <w:rFonts w:eastAsia="Calibri"/>
          <w:b/>
          <w:i/>
          <w:color w:val="000000" w:themeColor="text1"/>
          <w:sz w:val="28"/>
          <w:szCs w:val="28"/>
        </w:rPr>
        <w:t xml:space="preserve">2.1. Các hoạt động giáo dục tập thể thực hiện trong năm học </w:t>
      </w:r>
    </w:p>
    <w:p w14:paraId="7FDF7B7E" w14:textId="274F6A80" w:rsidR="00CE1BD6" w:rsidRPr="002D008B" w:rsidRDefault="00CE1BD6" w:rsidP="002D3065">
      <w:pPr>
        <w:spacing w:before="0" w:after="0" w:line="276" w:lineRule="auto"/>
        <w:ind w:firstLine="0"/>
        <w:jc w:val="center"/>
        <w:rPr>
          <w:rFonts w:eastAsia="Calibri"/>
          <w:i/>
          <w:color w:val="000000" w:themeColor="text1"/>
          <w:sz w:val="28"/>
          <w:szCs w:val="28"/>
        </w:rPr>
      </w:pPr>
      <w:r w:rsidRPr="002D008B">
        <w:rPr>
          <w:rFonts w:eastAsia="Calibri"/>
          <w:i/>
          <w:color w:val="000000" w:themeColor="text1"/>
          <w:sz w:val="28"/>
          <w:szCs w:val="28"/>
        </w:rPr>
        <w:t>( Kèm theo Phụ lục 1.2)</w:t>
      </w:r>
    </w:p>
    <w:p w14:paraId="3B91995E" w14:textId="18606669" w:rsidR="00CE1BD6" w:rsidRPr="002D008B" w:rsidRDefault="0012468A" w:rsidP="002D3065">
      <w:pPr>
        <w:spacing w:before="0" w:after="0" w:line="276" w:lineRule="auto"/>
        <w:ind w:firstLine="0"/>
        <w:rPr>
          <w:rFonts w:eastAsia="Calibri"/>
          <w:b/>
          <w:i/>
          <w:color w:val="000000" w:themeColor="text1"/>
          <w:sz w:val="28"/>
          <w:szCs w:val="28"/>
        </w:rPr>
      </w:pPr>
      <w:r w:rsidRPr="002D008B">
        <w:rPr>
          <w:rFonts w:eastAsia="Calibri"/>
          <w:b/>
          <w:i/>
          <w:color w:val="000000" w:themeColor="text1"/>
          <w:sz w:val="28"/>
          <w:szCs w:val="28"/>
        </w:rPr>
        <w:t xml:space="preserve">    </w:t>
      </w:r>
      <w:r w:rsidR="00CE1BD6" w:rsidRPr="002D008B">
        <w:rPr>
          <w:rFonts w:eastAsia="Calibri"/>
          <w:b/>
          <w:i/>
          <w:color w:val="000000" w:themeColor="text1"/>
          <w:sz w:val="28"/>
          <w:szCs w:val="28"/>
        </w:rPr>
        <w:t>2.2</w:t>
      </w:r>
      <w:r w:rsidR="005F4804" w:rsidRPr="002D008B">
        <w:rPr>
          <w:rFonts w:eastAsia="Calibri"/>
          <w:b/>
          <w:i/>
          <w:color w:val="000000" w:themeColor="text1"/>
          <w:sz w:val="28"/>
          <w:szCs w:val="28"/>
        </w:rPr>
        <w:t>.</w:t>
      </w:r>
      <w:r w:rsidR="00CE1BD6" w:rsidRPr="002D008B">
        <w:rPr>
          <w:rFonts w:eastAsia="Calibri"/>
          <w:b/>
          <w:i/>
          <w:color w:val="000000" w:themeColor="text1"/>
          <w:sz w:val="28"/>
          <w:szCs w:val="28"/>
        </w:rPr>
        <w:t xml:space="preserve"> Tổ chức hoạt động cho học sinh sau giờ học chính thức trong ngày, theo nhu cầu người học </w:t>
      </w:r>
    </w:p>
    <w:p w14:paraId="5BB58A15" w14:textId="2CB57BA5" w:rsidR="00CE1BD6" w:rsidRPr="002D008B" w:rsidRDefault="00CE1BD6" w:rsidP="002D3065">
      <w:pPr>
        <w:spacing w:before="0" w:after="0" w:line="276" w:lineRule="auto"/>
        <w:jc w:val="center"/>
        <w:rPr>
          <w:rFonts w:eastAsia="Calibri"/>
          <w:i/>
          <w:color w:val="000000" w:themeColor="text1"/>
          <w:sz w:val="28"/>
          <w:szCs w:val="28"/>
        </w:rPr>
      </w:pPr>
      <w:r w:rsidRPr="002D008B">
        <w:rPr>
          <w:rFonts w:eastAsia="Calibri"/>
          <w:i/>
          <w:color w:val="000000" w:themeColor="text1"/>
          <w:sz w:val="28"/>
          <w:szCs w:val="28"/>
        </w:rPr>
        <w:t>( Kèm theo Phụ lục 1.3)</w:t>
      </w:r>
    </w:p>
    <w:p w14:paraId="5E7F26C9" w14:textId="3CDD2D00" w:rsidR="00CE1BD6" w:rsidRPr="002D008B" w:rsidRDefault="0012468A" w:rsidP="002D3065">
      <w:pPr>
        <w:spacing w:before="0" w:after="0" w:line="276" w:lineRule="auto"/>
        <w:ind w:firstLine="0"/>
        <w:rPr>
          <w:rFonts w:eastAsia="Calibri"/>
          <w:b/>
          <w:color w:val="000000" w:themeColor="text1"/>
          <w:sz w:val="28"/>
          <w:szCs w:val="28"/>
        </w:rPr>
      </w:pPr>
      <w:r w:rsidRPr="002D008B">
        <w:rPr>
          <w:rFonts w:eastAsia="Calibri"/>
          <w:b/>
          <w:color w:val="000000" w:themeColor="text1"/>
          <w:sz w:val="28"/>
          <w:szCs w:val="28"/>
        </w:rPr>
        <w:t xml:space="preserve">      </w:t>
      </w:r>
      <w:r w:rsidR="00CE1BD6" w:rsidRPr="002D008B">
        <w:rPr>
          <w:rFonts w:eastAsia="Calibri"/>
          <w:b/>
          <w:color w:val="000000" w:themeColor="text1"/>
          <w:sz w:val="28"/>
          <w:szCs w:val="28"/>
        </w:rPr>
        <w:t xml:space="preserve">3. Khung thời gian thực hiện chương trình và kế hoạch dạy học các môn học, hoạt động giáo dục năm học </w:t>
      </w:r>
      <w:r w:rsidR="000A422E" w:rsidRPr="002D008B">
        <w:rPr>
          <w:rFonts w:eastAsia="Calibri"/>
          <w:b/>
          <w:color w:val="000000" w:themeColor="text1"/>
          <w:sz w:val="28"/>
          <w:szCs w:val="28"/>
        </w:rPr>
        <w:t>2025</w:t>
      </w:r>
      <w:r w:rsidR="00B75298" w:rsidRPr="002D008B">
        <w:rPr>
          <w:rFonts w:eastAsia="Calibri"/>
          <w:b/>
          <w:color w:val="000000" w:themeColor="text1"/>
          <w:sz w:val="28"/>
          <w:szCs w:val="28"/>
        </w:rPr>
        <w:t xml:space="preserve"> - </w:t>
      </w:r>
      <w:r w:rsidR="000A422E" w:rsidRPr="002D008B">
        <w:rPr>
          <w:rFonts w:eastAsia="Calibri"/>
          <w:b/>
          <w:color w:val="000000" w:themeColor="text1"/>
          <w:sz w:val="28"/>
          <w:szCs w:val="28"/>
        </w:rPr>
        <w:t>2026</w:t>
      </w:r>
    </w:p>
    <w:p w14:paraId="69959E49" w14:textId="4FCC697D" w:rsidR="00BA0532" w:rsidRPr="002D008B" w:rsidRDefault="00CC555A" w:rsidP="002D3065">
      <w:pPr>
        <w:spacing w:before="0" w:after="0" w:line="276" w:lineRule="auto"/>
        <w:ind w:firstLine="0"/>
        <w:rPr>
          <w:rFonts w:eastAsia="Calibri"/>
          <w:color w:val="000000" w:themeColor="text1"/>
          <w:sz w:val="28"/>
          <w:szCs w:val="28"/>
        </w:rPr>
      </w:pPr>
      <w:r w:rsidRPr="002D008B">
        <w:rPr>
          <w:rFonts w:eastAsia="Calibri"/>
          <w:b/>
          <w:color w:val="000000" w:themeColor="text1"/>
          <w:sz w:val="28"/>
          <w:szCs w:val="28"/>
        </w:rPr>
        <w:t xml:space="preserve">      </w:t>
      </w:r>
      <w:r w:rsidRPr="002D008B">
        <w:rPr>
          <w:rFonts w:eastAsia="Calibri"/>
          <w:bCs/>
          <w:color w:val="000000" w:themeColor="text1"/>
          <w:sz w:val="28"/>
          <w:szCs w:val="28"/>
        </w:rPr>
        <w:t>Thực hiện theo</w:t>
      </w:r>
      <w:r w:rsidRPr="002D008B">
        <w:rPr>
          <w:rFonts w:eastAsia="Calibri"/>
          <w:b/>
          <w:color w:val="000000" w:themeColor="text1"/>
          <w:sz w:val="28"/>
          <w:szCs w:val="28"/>
        </w:rPr>
        <w:t xml:space="preserve"> </w:t>
      </w:r>
      <w:r w:rsidR="00596B92" w:rsidRPr="002D008B">
        <w:rPr>
          <w:rFonts w:eastAsia="Calibri"/>
          <w:color w:val="000000" w:themeColor="text1"/>
          <w:sz w:val="28"/>
          <w:szCs w:val="28"/>
          <w:lang w:eastAsia="vi-VN"/>
        </w:rPr>
        <w:t>Kế hoạch số</w:t>
      </w:r>
      <w:r w:rsidR="003800E0">
        <w:rPr>
          <w:rFonts w:eastAsia="Calibri"/>
          <w:color w:val="000000" w:themeColor="text1"/>
          <w:sz w:val="28"/>
          <w:szCs w:val="28"/>
          <w:lang w:eastAsia="vi-VN"/>
        </w:rPr>
        <w:t>138</w:t>
      </w:r>
      <w:r w:rsidR="000A422E" w:rsidRPr="002D008B">
        <w:rPr>
          <w:rFonts w:eastAsia="Calibri"/>
          <w:color w:val="000000" w:themeColor="text1"/>
          <w:sz w:val="28"/>
          <w:szCs w:val="28"/>
          <w:lang w:eastAsia="vi-VN"/>
        </w:rPr>
        <w:t xml:space="preserve"> </w:t>
      </w:r>
      <w:r w:rsidR="00596B92" w:rsidRPr="002D008B">
        <w:rPr>
          <w:rFonts w:eastAsia="Calibri"/>
          <w:color w:val="000000" w:themeColor="text1"/>
          <w:sz w:val="28"/>
          <w:szCs w:val="28"/>
          <w:lang w:eastAsia="vi-VN"/>
        </w:rPr>
        <w:t>/KH-TH</w:t>
      </w:r>
      <w:r w:rsidR="000A422E" w:rsidRPr="002D008B">
        <w:rPr>
          <w:rFonts w:eastAsia="Calibri"/>
          <w:color w:val="000000" w:themeColor="text1"/>
          <w:sz w:val="28"/>
          <w:szCs w:val="28"/>
          <w:lang w:eastAsia="vi-VN"/>
        </w:rPr>
        <w:t>NT</w:t>
      </w:r>
      <w:r w:rsidR="00C87A41">
        <w:rPr>
          <w:rFonts w:eastAsia="Calibri"/>
          <w:color w:val="000000" w:themeColor="text1"/>
          <w:sz w:val="28"/>
          <w:szCs w:val="28"/>
          <w:lang w:eastAsia="vi-VN"/>
        </w:rPr>
        <w:t xml:space="preserve"> ngày 14</w:t>
      </w:r>
      <w:r w:rsidR="00596B92" w:rsidRPr="002D008B">
        <w:rPr>
          <w:rFonts w:eastAsia="Calibri"/>
          <w:color w:val="000000" w:themeColor="text1"/>
          <w:sz w:val="28"/>
          <w:szCs w:val="28"/>
          <w:lang w:eastAsia="vi-VN"/>
        </w:rPr>
        <w:t>/8/</w:t>
      </w:r>
      <w:r w:rsidR="000A422E" w:rsidRPr="002D008B">
        <w:rPr>
          <w:rFonts w:eastAsia="Calibri"/>
          <w:color w:val="000000" w:themeColor="text1"/>
          <w:sz w:val="28"/>
          <w:szCs w:val="28"/>
          <w:lang w:eastAsia="vi-VN"/>
        </w:rPr>
        <w:t>2025</w:t>
      </w:r>
      <w:r w:rsidR="00596B92" w:rsidRPr="002D008B">
        <w:rPr>
          <w:rFonts w:eastAsia="Calibri"/>
          <w:color w:val="000000" w:themeColor="text1"/>
          <w:sz w:val="28"/>
          <w:szCs w:val="28"/>
          <w:lang w:eastAsia="vi-VN"/>
        </w:rPr>
        <w:t xml:space="preserve"> của Hiệu trưởng trường Tiểu học </w:t>
      </w:r>
      <w:r w:rsidR="00150284" w:rsidRPr="002D008B">
        <w:rPr>
          <w:rFonts w:eastAsia="Calibri"/>
          <w:color w:val="000000" w:themeColor="text1"/>
          <w:sz w:val="28"/>
          <w:szCs w:val="28"/>
          <w:lang w:eastAsia="vi-VN"/>
        </w:rPr>
        <w:t>Nhật Tân</w:t>
      </w:r>
      <w:r w:rsidR="00596B92" w:rsidRPr="002D008B">
        <w:rPr>
          <w:rFonts w:eastAsia="Calibri"/>
          <w:color w:val="000000" w:themeColor="text1"/>
          <w:sz w:val="28"/>
          <w:szCs w:val="28"/>
          <w:lang w:eastAsia="vi-VN"/>
        </w:rPr>
        <w:t xml:space="preserve"> về việc </w:t>
      </w:r>
      <w:r w:rsidR="00596B92" w:rsidRPr="002D008B">
        <w:rPr>
          <w:color w:val="000000" w:themeColor="text1"/>
          <w:sz w:val="28"/>
          <w:szCs w:val="28"/>
        </w:rPr>
        <w:t xml:space="preserve">Ban hành khung kế hoạch thời gian tổ chức các </w:t>
      </w:r>
      <w:r w:rsidR="00596B92" w:rsidRPr="002D008B">
        <w:rPr>
          <w:color w:val="000000" w:themeColor="text1"/>
          <w:sz w:val="28"/>
          <w:szCs w:val="28"/>
        </w:rPr>
        <w:lastRenderedPageBreak/>
        <w:t>môn học và hoạt độ</w:t>
      </w:r>
      <w:r w:rsidR="0047165D" w:rsidRPr="002D008B">
        <w:rPr>
          <w:color w:val="000000" w:themeColor="text1"/>
          <w:sz w:val="28"/>
          <w:szCs w:val="28"/>
        </w:rPr>
        <w:t>ng giáo dục năm học 2025 – 2026</w:t>
      </w:r>
      <w:r w:rsidR="00596B92" w:rsidRPr="002D008B">
        <w:rPr>
          <w:color w:val="000000" w:themeColor="text1"/>
          <w:sz w:val="28"/>
          <w:szCs w:val="28"/>
        </w:rPr>
        <w:t xml:space="preserve"> và </w:t>
      </w:r>
      <w:r w:rsidR="00CE1BD6" w:rsidRPr="002D008B">
        <w:rPr>
          <w:rFonts w:eastAsia="Calibri"/>
          <w:color w:val="000000" w:themeColor="text1"/>
          <w:sz w:val="28"/>
          <w:szCs w:val="28"/>
        </w:rPr>
        <w:t>quy định thời gian năm học như sau:</w:t>
      </w:r>
    </w:p>
    <w:p w14:paraId="1061C88C" w14:textId="75208909" w:rsidR="00FD5FF3" w:rsidRPr="002D008B" w:rsidRDefault="00BA0532" w:rsidP="002D3065">
      <w:pPr>
        <w:spacing w:before="0" w:after="0" w:line="276" w:lineRule="auto"/>
        <w:ind w:firstLine="0"/>
        <w:rPr>
          <w:rFonts w:eastAsia="Calibri"/>
          <w:b/>
          <w:bCs/>
          <w:color w:val="000000" w:themeColor="text1"/>
          <w:sz w:val="28"/>
          <w:szCs w:val="28"/>
        </w:rPr>
      </w:pPr>
      <w:r w:rsidRPr="002D008B">
        <w:rPr>
          <w:rFonts w:eastAsia="Calibri"/>
          <w:b/>
          <w:bCs/>
          <w:color w:val="000000" w:themeColor="text1"/>
          <w:sz w:val="28"/>
          <w:szCs w:val="28"/>
        </w:rPr>
        <w:t xml:space="preserve">       3.1. Khung thời gian năm học</w:t>
      </w:r>
    </w:p>
    <w:p w14:paraId="6EBE7635" w14:textId="7D15B35D" w:rsidR="00DB11A5" w:rsidRPr="002D008B" w:rsidRDefault="00DB11A5" w:rsidP="00DB11A5">
      <w:pPr>
        <w:spacing w:after="0" w:line="276" w:lineRule="auto"/>
        <w:rPr>
          <w:rFonts w:eastAsia="Calibri"/>
          <w:color w:val="000000" w:themeColor="text1"/>
          <w:szCs w:val="28"/>
        </w:rPr>
      </w:pPr>
      <w:r w:rsidRPr="002D008B">
        <w:rPr>
          <w:color w:val="000000" w:themeColor="text1"/>
          <w:szCs w:val="28"/>
        </w:rPr>
        <w:t>C</w:t>
      </w:r>
      <w:r w:rsidR="00FB2F19">
        <w:rPr>
          <w:color w:val="000000" w:themeColor="text1"/>
          <w:szCs w:val="28"/>
        </w:rPr>
        <w:t xml:space="preserve"> </w:t>
      </w:r>
      <w:r w:rsidRPr="002D008B">
        <w:rPr>
          <w:color w:val="000000" w:themeColor="text1"/>
          <w:szCs w:val="28"/>
        </w:rPr>
        <w:t xml:space="preserve">ăn cứ </w:t>
      </w:r>
      <w:r w:rsidRPr="002D008B">
        <w:rPr>
          <w:color w:val="000000" w:themeColor="text1"/>
          <w:szCs w:val="28"/>
          <w:lang w:val="vi-VN"/>
        </w:rPr>
        <w:t xml:space="preserve">Quyết định số </w:t>
      </w:r>
      <w:r w:rsidRPr="002D008B">
        <w:rPr>
          <w:color w:val="000000" w:themeColor="text1"/>
          <w:szCs w:val="28"/>
        </w:rPr>
        <w:t>555</w:t>
      </w:r>
      <w:r w:rsidRPr="002D008B">
        <w:rPr>
          <w:color w:val="000000" w:themeColor="text1"/>
          <w:szCs w:val="28"/>
          <w:lang w:val="vi-VN"/>
        </w:rPr>
        <w:t xml:space="preserve">/QĐ-UBND ngày </w:t>
      </w:r>
      <w:r w:rsidRPr="002D008B">
        <w:rPr>
          <w:color w:val="000000" w:themeColor="text1"/>
          <w:szCs w:val="28"/>
        </w:rPr>
        <w:t>13</w:t>
      </w:r>
      <w:r w:rsidRPr="002D008B">
        <w:rPr>
          <w:color w:val="000000" w:themeColor="text1"/>
          <w:szCs w:val="28"/>
          <w:lang w:val="vi-VN"/>
        </w:rPr>
        <w:t>/8/202</w:t>
      </w:r>
      <w:r w:rsidRPr="002D008B">
        <w:rPr>
          <w:color w:val="000000" w:themeColor="text1"/>
          <w:szCs w:val="28"/>
        </w:rPr>
        <w:t>5</w:t>
      </w:r>
      <w:r w:rsidRPr="002D008B">
        <w:rPr>
          <w:color w:val="000000" w:themeColor="text1"/>
          <w:szCs w:val="28"/>
          <w:lang w:val="vi-VN"/>
        </w:rPr>
        <w:t xml:space="preserve"> của UBND tỉnh Hưng Yên về việc Ban hành Khung kế hoạch thời gian năm học </w:t>
      </w:r>
      <w:r w:rsidRPr="002D008B">
        <w:rPr>
          <w:rFonts w:eastAsia="Calibri"/>
          <w:color w:val="000000" w:themeColor="text1"/>
          <w:szCs w:val="28"/>
          <w:lang w:val="pt-BR"/>
        </w:rPr>
        <w:t>2025 - 2026</w:t>
      </w:r>
      <w:r w:rsidRPr="002D008B">
        <w:rPr>
          <w:rFonts w:eastAsia="Calibri"/>
          <w:b/>
          <w:color w:val="000000" w:themeColor="text1"/>
          <w:szCs w:val="28"/>
          <w:lang w:val="pt-BR"/>
        </w:rPr>
        <w:t xml:space="preserve"> </w:t>
      </w:r>
      <w:r w:rsidRPr="002D008B">
        <w:rPr>
          <w:color w:val="000000" w:themeColor="text1"/>
          <w:szCs w:val="28"/>
          <w:lang w:val="vi-VN"/>
        </w:rPr>
        <w:t>đối với giáo dục mầm non, giáo dục phổ thông và giáo dục thường xuyên tỉnh Hưng Yên</w:t>
      </w:r>
      <w:r w:rsidRPr="002D008B">
        <w:rPr>
          <w:color w:val="000000" w:themeColor="text1"/>
          <w:szCs w:val="28"/>
        </w:rPr>
        <w:t xml:space="preserve"> như sau:</w:t>
      </w:r>
      <w:r w:rsidRPr="002D008B">
        <w:rPr>
          <w:rFonts w:eastAsia="Calibri"/>
          <w:color w:val="000000" w:themeColor="text1"/>
          <w:szCs w:val="28"/>
        </w:rPr>
        <w:t xml:space="preserve"> </w:t>
      </w:r>
    </w:p>
    <w:tbl>
      <w:tblPr>
        <w:tblW w:w="9209" w:type="dxa"/>
        <w:jc w:val="center"/>
        <w:tblLook w:val="04A0" w:firstRow="1" w:lastRow="0" w:firstColumn="1" w:lastColumn="0" w:noHBand="0" w:noVBand="1"/>
      </w:tblPr>
      <w:tblGrid>
        <w:gridCol w:w="2972"/>
        <w:gridCol w:w="3260"/>
        <w:gridCol w:w="2977"/>
      </w:tblGrid>
      <w:tr w:rsidR="00DB11A5" w:rsidRPr="002D008B" w14:paraId="689195A4" w14:textId="77777777" w:rsidTr="00015E7B">
        <w:trPr>
          <w:trHeight w:val="278"/>
          <w:jc w:val="center"/>
        </w:trPr>
        <w:tc>
          <w:tcPr>
            <w:tcW w:w="2972" w:type="dxa"/>
            <w:tcBorders>
              <w:top w:val="single" w:sz="4" w:space="0" w:color="auto"/>
              <w:left w:val="single" w:sz="4" w:space="0" w:color="auto"/>
              <w:bottom w:val="single" w:sz="4" w:space="0" w:color="auto"/>
              <w:right w:val="single" w:sz="4" w:space="0" w:color="auto"/>
            </w:tcBorders>
            <w:noWrap/>
            <w:hideMark/>
          </w:tcPr>
          <w:p w14:paraId="1BC9C3FF"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Nội dung</w:t>
            </w:r>
          </w:p>
        </w:tc>
        <w:tc>
          <w:tcPr>
            <w:tcW w:w="3260" w:type="dxa"/>
            <w:tcBorders>
              <w:top w:val="single" w:sz="4" w:space="0" w:color="auto"/>
              <w:left w:val="nil"/>
              <w:bottom w:val="single" w:sz="4" w:space="0" w:color="auto"/>
              <w:right w:val="single" w:sz="4" w:space="0" w:color="auto"/>
            </w:tcBorders>
            <w:noWrap/>
            <w:hideMark/>
          </w:tcPr>
          <w:p w14:paraId="2670C11D"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Thời gian</w:t>
            </w:r>
          </w:p>
        </w:tc>
        <w:tc>
          <w:tcPr>
            <w:tcW w:w="2977" w:type="dxa"/>
            <w:tcBorders>
              <w:top w:val="single" w:sz="4" w:space="0" w:color="auto"/>
              <w:left w:val="nil"/>
              <w:bottom w:val="single" w:sz="4" w:space="0" w:color="auto"/>
              <w:right w:val="single" w:sz="4" w:space="0" w:color="auto"/>
            </w:tcBorders>
            <w:noWrap/>
            <w:hideMark/>
          </w:tcPr>
          <w:p w14:paraId="4EAD4735"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Ghi chú</w:t>
            </w:r>
          </w:p>
        </w:tc>
      </w:tr>
      <w:tr w:rsidR="00DB11A5" w:rsidRPr="002D008B" w14:paraId="0047F7CA" w14:textId="77777777" w:rsidTr="00015E7B">
        <w:trPr>
          <w:trHeight w:val="278"/>
          <w:jc w:val="center"/>
        </w:trPr>
        <w:tc>
          <w:tcPr>
            <w:tcW w:w="2972" w:type="dxa"/>
            <w:vMerge w:val="restart"/>
            <w:tcBorders>
              <w:top w:val="nil"/>
              <w:left w:val="single" w:sz="4" w:space="0" w:color="auto"/>
              <w:bottom w:val="single" w:sz="4" w:space="0" w:color="auto"/>
              <w:right w:val="single" w:sz="4" w:space="0" w:color="auto"/>
            </w:tcBorders>
            <w:noWrap/>
            <w:hideMark/>
          </w:tcPr>
          <w:p w14:paraId="3426A92B"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Tựu trường</w:t>
            </w:r>
          </w:p>
          <w:p w14:paraId="4A34A260" w14:textId="77777777" w:rsidR="00DB11A5" w:rsidRPr="002D008B" w:rsidRDefault="00DB11A5" w:rsidP="00015E7B">
            <w:pPr>
              <w:spacing w:after="0" w:line="276" w:lineRule="auto"/>
              <w:rPr>
                <w:b/>
                <w:bCs/>
                <w:color w:val="000000" w:themeColor="text1"/>
                <w:szCs w:val="28"/>
              </w:rPr>
            </w:pPr>
          </w:p>
        </w:tc>
        <w:tc>
          <w:tcPr>
            <w:tcW w:w="3260" w:type="dxa"/>
            <w:tcBorders>
              <w:top w:val="nil"/>
              <w:left w:val="nil"/>
              <w:bottom w:val="single" w:sz="4" w:space="0" w:color="auto"/>
              <w:right w:val="single" w:sz="4" w:space="0" w:color="auto"/>
            </w:tcBorders>
            <w:noWrap/>
            <w:hideMark/>
          </w:tcPr>
          <w:p w14:paraId="604608DA"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22/08/2025</w:t>
            </w:r>
          </w:p>
        </w:tc>
        <w:tc>
          <w:tcPr>
            <w:tcW w:w="2977" w:type="dxa"/>
            <w:tcBorders>
              <w:top w:val="nil"/>
              <w:left w:val="nil"/>
              <w:bottom w:val="single" w:sz="4" w:space="0" w:color="auto"/>
              <w:right w:val="single" w:sz="4" w:space="0" w:color="auto"/>
            </w:tcBorders>
            <w:noWrap/>
            <w:hideMark/>
          </w:tcPr>
          <w:p w14:paraId="79CE7413"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Lớp 1</w:t>
            </w:r>
          </w:p>
        </w:tc>
      </w:tr>
      <w:tr w:rsidR="00DB11A5" w:rsidRPr="002D008B" w14:paraId="365BFACA" w14:textId="77777777" w:rsidTr="00015E7B">
        <w:trPr>
          <w:trHeight w:val="325"/>
          <w:jc w:val="center"/>
        </w:trPr>
        <w:tc>
          <w:tcPr>
            <w:tcW w:w="2972" w:type="dxa"/>
            <w:vMerge/>
            <w:tcBorders>
              <w:top w:val="nil"/>
              <w:left w:val="single" w:sz="4" w:space="0" w:color="auto"/>
              <w:bottom w:val="single" w:sz="4" w:space="0" w:color="auto"/>
              <w:right w:val="single" w:sz="4" w:space="0" w:color="auto"/>
            </w:tcBorders>
            <w:hideMark/>
          </w:tcPr>
          <w:p w14:paraId="63F9AFA9" w14:textId="77777777" w:rsidR="00DB11A5" w:rsidRPr="002D008B" w:rsidRDefault="00DB11A5" w:rsidP="00015E7B">
            <w:pPr>
              <w:spacing w:after="0" w:line="276" w:lineRule="auto"/>
              <w:rPr>
                <w:b/>
                <w:bCs/>
                <w:color w:val="000000" w:themeColor="text1"/>
                <w:szCs w:val="28"/>
              </w:rPr>
            </w:pPr>
          </w:p>
        </w:tc>
        <w:tc>
          <w:tcPr>
            <w:tcW w:w="3260" w:type="dxa"/>
            <w:tcBorders>
              <w:top w:val="nil"/>
              <w:left w:val="nil"/>
              <w:bottom w:val="single" w:sz="4" w:space="0" w:color="auto"/>
              <w:right w:val="single" w:sz="4" w:space="0" w:color="auto"/>
            </w:tcBorders>
            <w:noWrap/>
            <w:hideMark/>
          </w:tcPr>
          <w:p w14:paraId="7CD4D7D6"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29/8/2025</w:t>
            </w:r>
          </w:p>
        </w:tc>
        <w:tc>
          <w:tcPr>
            <w:tcW w:w="2977" w:type="dxa"/>
            <w:tcBorders>
              <w:top w:val="nil"/>
              <w:left w:val="nil"/>
              <w:bottom w:val="single" w:sz="4" w:space="0" w:color="auto"/>
              <w:right w:val="single" w:sz="4" w:space="0" w:color="auto"/>
            </w:tcBorders>
            <w:noWrap/>
            <w:hideMark/>
          </w:tcPr>
          <w:p w14:paraId="0C69151F"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Các khối lớp 2, 3, 4, 5</w:t>
            </w:r>
          </w:p>
        </w:tc>
      </w:tr>
      <w:tr w:rsidR="00DB11A5" w:rsidRPr="002D008B" w14:paraId="2DD21B3E"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hideMark/>
          </w:tcPr>
          <w:p w14:paraId="01B0D787"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Khai giảng</w:t>
            </w:r>
          </w:p>
        </w:tc>
        <w:tc>
          <w:tcPr>
            <w:tcW w:w="3260" w:type="dxa"/>
            <w:tcBorders>
              <w:top w:val="nil"/>
              <w:left w:val="nil"/>
              <w:bottom w:val="single" w:sz="4" w:space="0" w:color="auto"/>
              <w:right w:val="single" w:sz="4" w:space="0" w:color="auto"/>
            </w:tcBorders>
            <w:noWrap/>
            <w:hideMark/>
          </w:tcPr>
          <w:p w14:paraId="7848F5BC"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05/09/2025</w:t>
            </w:r>
          </w:p>
        </w:tc>
        <w:tc>
          <w:tcPr>
            <w:tcW w:w="2977" w:type="dxa"/>
            <w:tcBorders>
              <w:top w:val="nil"/>
              <w:left w:val="nil"/>
              <w:bottom w:val="single" w:sz="4" w:space="0" w:color="auto"/>
              <w:right w:val="single" w:sz="4" w:space="0" w:color="auto"/>
            </w:tcBorders>
            <w:noWrap/>
            <w:hideMark/>
          </w:tcPr>
          <w:p w14:paraId="22082723"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Trực tiếp và trực tuyến</w:t>
            </w:r>
          </w:p>
        </w:tc>
      </w:tr>
      <w:tr w:rsidR="00DB11A5" w:rsidRPr="002D008B" w14:paraId="3CE9DB0E"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tcPr>
          <w:p w14:paraId="706BF5D5" w14:textId="77777777" w:rsidR="00DB11A5" w:rsidRPr="002D008B" w:rsidRDefault="00DB11A5" w:rsidP="00015E7B">
            <w:pPr>
              <w:spacing w:after="0" w:line="276" w:lineRule="auto"/>
              <w:rPr>
                <w:b/>
                <w:bCs/>
                <w:color w:val="000000" w:themeColor="text1"/>
                <w:szCs w:val="28"/>
              </w:rPr>
            </w:pPr>
          </w:p>
        </w:tc>
        <w:tc>
          <w:tcPr>
            <w:tcW w:w="3260" w:type="dxa"/>
            <w:tcBorders>
              <w:top w:val="nil"/>
              <w:left w:val="nil"/>
              <w:bottom w:val="single" w:sz="4" w:space="0" w:color="auto"/>
              <w:right w:val="single" w:sz="4" w:space="0" w:color="auto"/>
            </w:tcBorders>
            <w:noWrap/>
          </w:tcPr>
          <w:p w14:paraId="78C2E430" w14:textId="77777777" w:rsidR="00DB11A5" w:rsidRPr="002D008B" w:rsidRDefault="00DB11A5" w:rsidP="00015E7B">
            <w:pPr>
              <w:spacing w:after="0" w:line="276" w:lineRule="auto"/>
              <w:rPr>
                <w:b/>
                <w:bCs/>
                <w:color w:val="000000" w:themeColor="text1"/>
                <w:szCs w:val="28"/>
              </w:rPr>
            </w:pPr>
          </w:p>
        </w:tc>
        <w:tc>
          <w:tcPr>
            <w:tcW w:w="2977" w:type="dxa"/>
            <w:tcBorders>
              <w:top w:val="nil"/>
              <w:left w:val="nil"/>
              <w:bottom w:val="single" w:sz="4" w:space="0" w:color="auto"/>
              <w:right w:val="single" w:sz="4" w:space="0" w:color="auto"/>
            </w:tcBorders>
            <w:noWrap/>
          </w:tcPr>
          <w:p w14:paraId="67B8F05C" w14:textId="77777777" w:rsidR="00DB11A5" w:rsidRPr="002D008B" w:rsidRDefault="00DB11A5" w:rsidP="00015E7B">
            <w:pPr>
              <w:spacing w:after="0" w:line="276" w:lineRule="auto"/>
              <w:rPr>
                <w:b/>
                <w:bCs/>
                <w:color w:val="000000" w:themeColor="text1"/>
                <w:szCs w:val="28"/>
              </w:rPr>
            </w:pPr>
          </w:p>
        </w:tc>
      </w:tr>
      <w:tr w:rsidR="00DB11A5" w:rsidRPr="002D008B" w14:paraId="72741BA4"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hideMark/>
          </w:tcPr>
          <w:p w14:paraId="7285758F"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Học kỳ I</w:t>
            </w:r>
          </w:p>
        </w:tc>
        <w:tc>
          <w:tcPr>
            <w:tcW w:w="3260" w:type="dxa"/>
            <w:tcBorders>
              <w:top w:val="nil"/>
              <w:left w:val="nil"/>
              <w:bottom w:val="single" w:sz="4" w:space="0" w:color="auto"/>
              <w:right w:val="single" w:sz="4" w:space="0" w:color="auto"/>
            </w:tcBorders>
            <w:noWrap/>
            <w:hideMark/>
          </w:tcPr>
          <w:p w14:paraId="04FBE81D"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Bắt đầu từ 05/9/2025 kết thúc trước ngày 18/01/2026</w:t>
            </w:r>
          </w:p>
        </w:tc>
        <w:tc>
          <w:tcPr>
            <w:tcW w:w="2977" w:type="dxa"/>
            <w:tcBorders>
              <w:top w:val="nil"/>
              <w:left w:val="nil"/>
              <w:bottom w:val="single" w:sz="4" w:space="0" w:color="auto"/>
              <w:right w:val="single" w:sz="4" w:space="0" w:color="auto"/>
            </w:tcBorders>
            <w:noWrap/>
            <w:hideMark/>
          </w:tcPr>
          <w:p w14:paraId="4F044912"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18 tuần</w:t>
            </w:r>
          </w:p>
        </w:tc>
      </w:tr>
      <w:tr w:rsidR="00DB11A5" w:rsidRPr="002D008B" w14:paraId="33111134"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hideMark/>
          </w:tcPr>
          <w:p w14:paraId="6B555631"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Học kỳ II</w:t>
            </w:r>
          </w:p>
        </w:tc>
        <w:tc>
          <w:tcPr>
            <w:tcW w:w="3260" w:type="dxa"/>
            <w:tcBorders>
              <w:top w:val="nil"/>
              <w:left w:val="nil"/>
              <w:bottom w:val="single" w:sz="4" w:space="0" w:color="auto"/>
              <w:right w:val="single" w:sz="4" w:space="0" w:color="auto"/>
            </w:tcBorders>
            <w:noWrap/>
            <w:hideMark/>
          </w:tcPr>
          <w:p w14:paraId="43D87A21"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Bắt đầu từ 19/01/2026 hoàn thành và kết thúc năm học trước ngày 31/5/2026</w:t>
            </w:r>
          </w:p>
        </w:tc>
        <w:tc>
          <w:tcPr>
            <w:tcW w:w="2977" w:type="dxa"/>
            <w:tcBorders>
              <w:top w:val="nil"/>
              <w:left w:val="nil"/>
              <w:bottom w:val="single" w:sz="4" w:space="0" w:color="auto"/>
              <w:right w:val="single" w:sz="4" w:space="0" w:color="auto"/>
            </w:tcBorders>
            <w:noWrap/>
            <w:hideMark/>
          </w:tcPr>
          <w:p w14:paraId="62D22638"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17 tuần</w:t>
            </w:r>
          </w:p>
        </w:tc>
      </w:tr>
      <w:tr w:rsidR="00DB11A5" w:rsidRPr="002D008B" w14:paraId="6E9E87CA"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hideMark/>
          </w:tcPr>
          <w:p w14:paraId="30CDD015"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Kết thúc năm học</w:t>
            </w:r>
          </w:p>
        </w:tc>
        <w:tc>
          <w:tcPr>
            <w:tcW w:w="3260" w:type="dxa"/>
            <w:tcBorders>
              <w:top w:val="nil"/>
              <w:left w:val="nil"/>
              <w:bottom w:val="single" w:sz="4" w:space="0" w:color="auto"/>
              <w:right w:val="single" w:sz="4" w:space="0" w:color="auto"/>
            </w:tcBorders>
            <w:noWrap/>
            <w:hideMark/>
          </w:tcPr>
          <w:p w14:paraId="62B48773"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31/05/2026</w:t>
            </w:r>
          </w:p>
        </w:tc>
        <w:tc>
          <w:tcPr>
            <w:tcW w:w="2977" w:type="dxa"/>
            <w:tcBorders>
              <w:top w:val="nil"/>
              <w:left w:val="nil"/>
              <w:bottom w:val="single" w:sz="4" w:space="0" w:color="auto"/>
              <w:right w:val="single" w:sz="4" w:space="0" w:color="auto"/>
            </w:tcBorders>
            <w:noWrap/>
            <w:hideMark/>
          </w:tcPr>
          <w:p w14:paraId="42BD2E1B" w14:textId="77777777" w:rsidR="00DB11A5" w:rsidRPr="002D008B" w:rsidRDefault="00DB11A5" w:rsidP="00015E7B">
            <w:pPr>
              <w:spacing w:after="0" w:line="276" w:lineRule="auto"/>
              <w:rPr>
                <w:b/>
                <w:bCs/>
                <w:color w:val="000000" w:themeColor="text1"/>
                <w:szCs w:val="28"/>
              </w:rPr>
            </w:pPr>
          </w:p>
        </w:tc>
      </w:tr>
      <w:tr w:rsidR="00DB11A5" w:rsidRPr="002D008B" w14:paraId="29F8A455"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tcPr>
          <w:p w14:paraId="52CC433F"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Xét HTCT tiểu học</w:t>
            </w:r>
          </w:p>
        </w:tc>
        <w:tc>
          <w:tcPr>
            <w:tcW w:w="3260" w:type="dxa"/>
            <w:tcBorders>
              <w:top w:val="nil"/>
              <w:left w:val="nil"/>
              <w:bottom w:val="single" w:sz="4" w:space="0" w:color="auto"/>
              <w:right w:val="single" w:sz="4" w:space="0" w:color="auto"/>
            </w:tcBorders>
            <w:noWrap/>
          </w:tcPr>
          <w:p w14:paraId="013CB343"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30/06/2026</w:t>
            </w:r>
          </w:p>
        </w:tc>
        <w:tc>
          <w:tcPr>
            <w:tcW w:w="2977" w:type="dxa"/>
            <w:tcBorders>
              <w:top w:val="nil"/>
              <w:left w:val="nil"/>
              <w:bottom w:val="single" w:sz="4" w:space="0" w:color="auto"/>
              <w:right w:val="single" w:sz="4" w:space="0" w:color="auto"/>
            </w:tcBorders>
            <w:noWrap/>
          </w:tcPr>
          <w:p w14:paraId="10B5CFFC"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Ngày kết thúc</w:t>
            </w:r>
          </w:p>
        </w:tc>
      </w:tr>
      <w:tr w:rsidR="00DB11A5" w:rsidRPr="002D008B" w14:paraId="07031E9E" w14:textId="77777777" w:rsidTr="00015E7B">
        <w:trPr>
          <w:trHeight w:val="278"/>
          <w:jc w:val="center"/>
        </w:trPr>
        <w:tc>
          <w:tcPr>
            <w:tcW w:w="2972" w:type="dxa"/>
            <w:tcBorders>
              <w:top w:val="nil"/>
              <w:left w:val="single" w:sz="4" w:space="0" w:color="auto"/>
              <w:bottom w:val="single" w:sz="4" w:space="0" w:color="auto"/>
              <w:right w:val="single" w:sz="4" w:space="0" w:color="auto"/>
            </w:tcBorders>
            <w:noWrap/>
          </w:tcPr>
          <w:p w14:paraId="42C50F2F"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Tuyển sinh lớp 1 năm học 2026-2027</w:t>
            </w:r>
          </w:p>
        </w:tc>
        <w:tc>
          <w:tcPr>
            <w:tcW w:w="3260" w:type="dxa"/>
            <w:tcBorders>
              <w:top w:val="nil"/>
              <w:left w:val="nil"/>
              <w:bottom w:val="single" w:sz="4" w:space="0" w:color="auto"/>
              <w:right w:val="single" w:sz="4" w:space="0" w:color="auto"/>
            </w:tcBorders>
            <w:noWrap/>
          </w:tcPr>
          <w:p w14:paraId="1CE4460C" w14:textId="77777777" w:rsidR="00DB11A5" w:rsidRPr="002D008B" w:rsidRDefault="00DB11A5" w:rsidP="00015E7B">
            <w:pPr>
              <w:spacing w:after="0" w:line="276" w:lineRule="auto"/>
              <w:rPr>
                <w:b/>
                <w:bCs/>
                <w:color w:val="000000" w:themeColor="text1"/>
                <w:szCs w:val="28"/>
              </w:rPr>
            </w:pPr>
            <w:r w:rsidRPr="002D008B">
              <w:rPr>
                <w:b/>
                <w:bCs/>
                <w:color w:val="000000" w:themeColor="text1"/>
                <w:szCs w:val="28"/>
              </w:rPr>
              <w:t>Trước 31/7/2026</w:t>
            </w:r>
          </w:p>
        </w:tc>
        <w:tc>
          <w:tcPr>
            <w:tcW w:w="2977" w:type="dxa"/>
            <w:tcBorders>
              <w:top w:val="nil"/>
              <w:left w:val="nil"/>
              <w:bottom w:val="single" w:sz="4" w:space="0" w:color="auto"/>
              <w:right w:val="single" w:sz="4" w:space="0" w:color="auto"/>
            </w:tcBorders>
            <w:noWrap/>
          </w:tcPr>
          <w:p w14:paraId="7C5FEC8F" w14:textId="77777777" w:rsidR="00DB11A5" w:rsidRPr="002D008B" w:rsidRDefault="00DB11A5" w:rsidP="00015E7B">
            <w:pPr>
              <w:spacing w:after="0" w:line="276" w:lineRule="auto"/>
              <w:rPr>
                <w:b/>
                <w:bCs/>
                <w:color w:val="000000" w:themeColor="text1"/>
                <w:szCs w:val="28"/>
              </w:rPr>
            </w:pPr>
          </w:p>
        </w:tc>
      </w:tr>
    </w:tbl>
    <w:p w14:paraId="1DBA3FD5" w14:textId="77777777" w:rsidR="00DB11A5" w:rsidRPr="002D008B" w:rsidRDefault="00DB11A5" w:rsidP="00DB11A5">
      <w:pPr>
        <w:spacing w:after="0" w:line="276" w:lineRule="auto"/>
        <w:rPr>
          <w:rFonts w:eastAsia="Calibri"/>
          <w:bCs/>
          <w:color w:val="000000" w:themeColor="text1"/>
          <w:szCs w:val="28"/>
        </w:rPr>
      </w:pPr>
      <w:r w:rsidRPr="002D008B">
        <w:rPr>
          <w:rFonts w:eastAsia="Calibri"/>
          <w:b/>
          <w:color w:val="000000" w:themeColor="text1"/>
          <w:szCs w:val="28"/>
          <w:lang w:val="pt-BR" w:eastAsia="vi-VN"/>
        </w:rPr>
        <w:t xml:space="preserve">      Thời gian học của học sinh</w:t>
      </w:r>
      <w:r w:rsidRPr="002D008B">
        <w:rPr>
          <w:rFonts w:eastAsia="Calibri"/>
          <w:bCs/>
          <w:color w:val="000000" w:themeColor="text1"/>
          <w:szCs w:val="28"/>
        </w:rPr>
        <w:t xml:space="preserve"> </w:t>
      </w:r>
    </w:p>
    <w:tbl>
      <w:tblPr>
        <w:tblW w:w="8500" w:type="dxa"/>
        <w:jc w:val="center"/>
        <w:tblLayout w:type="fixed"/>
        <w:tblCellMar>
          <w:left w:w="0" w:type="dxa"/>
          <w:right w:w="0" w:type="dxa"/>
        </w:tblCellMar>
        <w:tblLook w:val="04A0" w:firstRow="1" w:lastRow="0" w:firstColumn="1" w:lastColumn="0" w:noHBand="0" w:noVBand="1"/>
      </w:tblPr>
      <w:tblGrid>
        <w:gridCol w:w="2171"/>
        <w:gridCol w:w="2360"/>
        <w:gridCol w:w="3969"/>
      </w:tblGrid>
      <w:tr w:rsidR="00DB11A5" w:rsidRPr="002D008B" w14:paraId="34DD370A" w14:textId="77777777" w:rsidTr="00015E7B">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0D2F9D35" w14:textId="77777777" w:rsidR="00DB11A5" w:rsidRPr="002D008B" w:rsidRDefault="00DB11A5" w:rsidP="00015E7B">
            <w:pPr>
              <w:spacing w:after="0" w:line="276" w:lineRule="auto"/>
              <w:jc w:val="center"/>
              <w:rPr>
                <w:color w:val="000000" w:themeColor="text1"/>
                <w:w w:val="99"/>
                <w:szCs w:val="28"/>
                <w:lang w:val="pt-BR" w:eastAsia="vi-VN"/>
              </w:rPr>
            </w:pPr>
            <w:r w:rsidRPr="002D008B">
              <w:rPr>
                <w:b/>
                <w:color w:val="000000" w:themeColor="text1"/>
                <w:szCs w:val="28"/>
                <w:lang w:val="vi-VN" w:eastAsia="vi-VN"/>
              </w:rPr>
              <w:t>Thời gian</w:t>
            </w:r>
          </w:p>
        </w:tc>
        <w:tc>
          <w:tcPr>
            <w:tcW w:w="2360" w:type="dxa"/>
            <w:tcBorders>
              <w:top w:val="single" w:sz="4" w:space="0" w:color="auto"/>
              <w:left w:val="single" w:sz="4" w:space="0" w:color="auto"/>
              <w:bottom w:val="single" w:sz="4" w:space="0" w:color="auto"/>
              <w:right w:val="single" w:sz="4" w:space="0" w:color="auto"/>
            </w:tcBorders>
            <w:vAlign w:val="center"/>
          </w:tcPr>
          <w:p w14:paraId="76AEB106" w14:textId="77777777" w:rsidR="00DB11A5" w:rsidRPr="002D008B" w:rsidRDefault="00DB11A5"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Thời lượng</w:t>
            </w:r>
          </w:p>
        </w:tc>
        <w:tc>
          <w:tcPr>
            <w:tcW w:w="3969" w:type="dxa"/>
            <w:tcBorders>
              <w:top w:val="single" w:sz="4" w:space="0" w:color="auto"/>
              <w:left w:val="single" w:sz="4" w:space="0" w:color="auto"/>
              <w:bottom w:val="single" w:sz="4" w:space="0" w:color="auto"/>
              <w:right w:val="single" w:sz="4" w:space="0" w:color="auto"/>
            </w:tcBorders>
            <w:vAlign w:val="center"/>
          </w:tcPr>
          <w:p w14:paraId="26CA2AEB" w14:textId="77777777" w:rsidR="00DB11A5" w:rsidRPr="002D008B" w:rsidRDefault="00DB11A5"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Hoạt động</w:t>
            </w:r>
          </w:p>
        </w:tc>
      </w:tr>
      <w:tr w:rsidR="003D768C" w:rsidRPr="002D008B" w14:paraId="228342B6"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12E9DCC5" w14:textId="77777777" w:rsidR="003D768C" w:rsidRPr="002D008B" w:rsidRDefault="003D768C" w:rsidP="003D768C">
            <w:pPr>
              <w:spacing w:after="0" w:line="276" w:lineRule="auto"/>
              <w:jc w:val="center"/>
              <w:rPr>
                <w:b/>
                <w:color w:val="000000" w:themeColor="text1"/>
                <w:szCs w:val="28"/>
                <w:lang w:val="vi-VN" w:eastAsia="vi-VN"/>
              </w:rPr>
            </w:pPr>
            <w:r w:rsidRPr="002D008B">
              <w:rPr>
                <w:b/>
                <w:color w:val="000000" w:themeColor="text1"/>
                <w:szCs w:val="28"/>
                <w:lang w:val="vi-VN" w:eastAsia="vi-VN"/>
              </w:rPr>
              <w:t>7h15 – 7h30</w:t>
            </w:r>
          </w:p>
        </w:tc>
        <w:tc>
          <w:tcPr>
            <w:tcW w:w="2360" w:type="dxa"/>
            <w:tcBorders>
              <w:top w:val="single" w:sz="4" w:space="0" w:color="auto"/>
              <w:left w:val="single" w:sz="4" w:space="0" w:color="auto"/>
              <w:bottom w:val="single" w:sz="4" w:space="0" w:color="auto"/>
              <w:right w:val="single" w:sz="4" w:space="0" w:color="auto"/>
            </w:tcBorders>
            <w:vAlign w:val="center"/>
          </w:tcPr>
          <w:p w14:paraId="30C71AA1"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15 phút</w:t>
            </w:r>
          </w:p>
        </w:tc>
        <w:tc>
          <w:tcPr>
            <w:tcW w:w="3969" w:type="dxa"/>
            <w:tcBorders>
              <w:top w:val="single" w:sz="4" w:space="0" w:color="auto"/>
              <w:left w:val="single" w:sz="4" w:space="0" w:color="auto"/>
              <w:bottom w:val="single" w:sz="4" w:space="0" w:color="auto"/>
              <w:right w:val="single" w:sz="4" w:space="0" w:color="auto"/>
            </w:tcBorders>
            <w:vAlign w:val="center"/>
          </w:tcPr>
          <w:p w14:paraId="61555AA4"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Sinh   hoạt   đầu giờ với  giáo viên</w:t>
            </w:r>
          </w:p>
        </w:tc>
      </w:tr>
      <w:tr w:rsidR="003D768C" w:rsidRPr="002D008B" w14:paraId="6BD140D9"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20A300A2"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7h30- 8h10</w:t>
            </w:r>
          </w:p>
        </w:tc>
        <w:tc>
          <w:tcPr>
            <w:tcW w:w="2360" w:type="dxa"/>
            <w:tcBorders>
              <w:top w:val="single" w:sz="4" w:space="0" w:color="auto"/>
              <w:left w:val="single" w:sz="4" w:space="0" w:color="auto"/>
              <w:bottom w:val="single" w:sz="4" w:space="0" w:color="auto"/>
              <w:right w:val="single" w:sz="4" w:space="0" w:color="auto"/>
            </w:tcBorders>
            <w:vAlign w:val="center"/>
          </w:tcPr>
          <w:p w14:paraId="285C0964"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35 phút đến 40 phút</w:t>
            </w:r>
          </w:p>
        </w:tc>
        <w:tc>
          <w:tcPr>
            <w:tcW w:w="3969" w:type="dxa"/>
            <w:tcBorders>
              <w:top w:val="single" w:sz="4" w:space="0" w:color="auto"/>
              <w:left w:val="single" w:sz="4" w:space="0" w:color="auto"/>
              <w:bottom w:val="single" w:sz="4" w:space="0" w:color="auto"/>
              <w:right w:val="single" w:sz="4" w:space="0" w:color="auto"/>
            </w:tcBorders>
            <w:vAlign w:val="center"/>
          </w:tcPr>
          <w:p w14:paraId="6DE10031"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1</w:t>
            </w:r>
          </w:p>
        </w:tc>
      </w:tr>
      <w:tr w:rsidR="003D768C" w:rsidRPr="002D008B" w14:paraId="6E00A3CA"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55B1B825"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 xml:space="preserve">8h10- 8h50 </w:t>
            </w:r>
          </w:p>
        </w:tc>
        <w:tc>
          <w:tcPr>
            <w:tcW w:w="2360" w:type="dxa"/>
            <w:tcBorders>
              <w:top w:val="single" w:sz="4" w:space="0" w:color="auto"/>
              <w:left w:val="single" w:sz="4" w:space="0" w:color="auto"/>
              <w:bottom w:val="single" w:sz="4" w:space="0" w:color="auto"/>
              <w:right w:val="single" w:sz="4" w:space="0" w:color="auto"/>
            </w:tcBorders>
            <w:vAlign w:val="center"/>
          </w:tcPr>
          <w:p w14:paraId="1DF25243"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35 phút đến 40 phút</w:t>
            </w:r>
          </w:p>
        </w:tc>
        <w:tc>
          <w:tcPr>
            <w:tcW w:w="3969" w:type="dxa"/>
            <w:tcBorders>
              <w:top w:val="single" w:sz="4" w:space="0" w:color="auto"/>
              <w:left w:val="single" w:sz="4" w:space="0" w:color="auto"/>
              <w:bottom w:val="single" w:sz="4" w:space="0" w:color="auto"/>
              <w:right w:val="single" w:sz="4" w:space="0" w:color="auto"/>
            </w:tcBorders>
            <w:vAlign w:val="center"/>
          </w:tcPr>
          <w:p w14:paraId="744AA09D"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2</w:t>
            </w:r>
          </w:p>
        </w:tc>
      </w:tr>
      <w:tr w:rsidR="003D768C" w:rsidRPr="002D008B" w14:paraId="30F2699F"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299866DC"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8h50-9h15</w:t>
            </w:r>
          </w:p>
        </w:tc>
        <w:tc>
          <w:tcPr>
            <w:tcW w:w="2360" w:type="dxa"/>
            <w:tcBorders>
              <w:top w:val="single" w:sz="4" w:space="0" w:color="auto"/>
              <w:left w:val="single" w:sz="4" w:space="0" w:color="auto"/>
              <w:bottom w:val="single" w:sz="4" w:space="0" w:color="auto"/>
              <w:right w:val="single" w:sz="4" w:space="0" w:color="auto"/>
            </w:tcBorders>
            <w:vAlign w:val="center"/>
          </w:tcPr>
          <w:p w14:paraId="56AEBDBE"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 xml:space="preserve">25 phút </w:t>
            </w:r>
          </w:p>
        </w:tc>
        <w:tc>
          <w:tcPr>
            <w:tcW w:w="3969" w:type="dxa"/>
            <w:tcBorders>
              <w:top w:val="single" w:sz="4" w:space="0" w:color="auto"/>
              <w:left w:val="single" w:sz="4" w:space="0" w:color="auto"/>
              <w:bottom w:val="single" w:sz="4" w:space="0" w:color="auto"/>
              <w:right w:val="single" w:sz="4" w:space="0" w:color="auto"/>
            </w:tcBorders>
            <w:vAlign w:val="center"/>
          </w:tcPr>
          <w:p w14:paraId="08B2083B" w14:textId="77777777" w:rsidR="003D768C" w:rsidRPr="002D008B" w:rsidRDefault="003D768C" w:rsidP="003D768C">
            <w:pPr>
              <w:spacing w:after="0" w:line="276" w:lineRule="auto"/>
              <w:jc w:val="center"/>
              <w:rPr>
                <w:b/>
                <w:color w:val="000000" w:themeColor="text1"/>
                <w:szCs w:val="28"/>
                <w:lang w:val="vi-VN" w:eastAsia="vi-VN"/>
              </w:rPr>
            </w:pPr>
            <w:r w:rsidRPr="002D008B">
              <w:rPr>
                <w:b/>
                <w:color w:val="000000" w:themeColor="text1"/>
                <w:szCs w:val="28"/>
                <w:lang w:val="vi-VN" w:eastAsia="vi-VN"/>
              </w:rPr>
              <w:t>Ra chơi</w:t>
            </w:r>
          </w:p>
        </w:tc>
      </w:tr>
      <w:tr w:rsidR="003D768C" w:rsidRPr="002D008B" w14:paraId="16378C2B"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5ECAB65A"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9h15- 9h 55</w:t>
            </w:r>
          </w:p>
        </w:tc>
        <w:tc>
          <w:tcPr>
            <w:tcW w:w="2360" w:type="dxa"/>
            <w:tcBorders>
              <w:top w:val="single" w:sz="4" w:space="0" w:color="auto"/>
              <w:left w:val="single" w:sz="4" w:space="0" w:color="auto"/>
              <w:bottom w:val="single" w:sz="4" w:space="0" w:color="auto"/>
              <w:right w:val="single" w:sz="4" w:space="0" w:color="auto"/>
            </w:tcBorders>
            <w:vAlign w:val="center"/>
          </w:tcPr>
          <w:p w14:paraId="21C28060"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35 phút đến 40 phút</w:t>
            </w:r>
          </w:p>
        </w:tc>
        <w:tc>
          <w:tcPr>
            <w:tcW w:w="3969" w:type="dxa"/>
            <w:tcBorders>
              <w:top w:val="single" w:sz="4" w:space="0" w:color="auto"/>
              <w:left w:val="single" w:sz="4" w:space="0" w:color="auto"/>
              <w:bottom w:val="single" w:sz="4" w:space="0" w:color="auto"/>
              <w:right w:val="single" w:sz="4" w:space="0" w:color="auto"/>
            </w:tcBorders>
            <w:vAlign w:val="center"/>
          </w:tcPr>
          <w:p w14:paraId="3DC3A902"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3</w:t>
            </w:r>
          </w:p>
        </w:tc>
      </w:tr>
      <w:tr w:rsidR="003D768C" w:rsidRPr="002D008B" w14:paraId="247E31E7"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6C090A50"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9h55-10h 30</w:t>
            </w:r>
          </w:p>
        </w:tc>
        <w:tc>
          <w:tcPr>
            <w:tcW w:w="2360" w:type="dxa"/>
            <w:tcBorders>
              <w:top w:val="single" w:sz="4" w:space="0" w:color="auto"/>
              <w:left w:val="single" w:sz="4" w:space="0" w:color="auto"/>
              <w:bottom w:val="single" w:sz="4" w:space="0" w:color="auto"/>
              <w:right w:val="single" w:sz="4" w:space="0" w:color="auto"/>
            </w:tcBorders>
            <w:vAlign w:val="center"/>
          </w:tcPr>
          <w:p w14:paraId="31DD7DD9"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 xml:space="preserve">35 phút </w:t>
            </w:r>
          </w:p>
        </w:tc>
        <w:tc>
          <w:tcPr>
            <w:tcW w:w="3969" w:type="dxa"/>
            <w:tcBorders>
              <w:top w:val="single" w:sz="4" w:space="0" w:color="auto"/>
              <w:left w:val="single" w:sz="4" w:space="0" w:color="auto"/>
              <w:bottom w:val="single" w:sz="4" w:space="0" w:color="auto"/>
              <w:right w:val="single" w:sz="4" w:space="0" w:color="auto"/>
            </w:tcBorders>
            <w:vAlign w:val="center"/>
          </w:tcPr>
          <w:p w14:paraId="1931BF22"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4</w:t>
            </w:r>
          </w:p>
        </w:tc>
      </w:tr>
      <w:tr w:rsidR="003D768C" w:rsidRPr="002D008B" w14:paraId="647253E7"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184D2763"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lastRenderedPageBreak/>
              <w:t>10h30- 13h 30</w:t>
            </w:r>
          </w:p>
        </w:tc>
        <w:tc>
          <w:tcPr>
            <w:tcW w:w="2360" w:type="dxa"/>
            <w:tcBorders>
              <w:top w:val="single" w:sz="4" w:space="0" w:color="auto"/>
              <w:left w:val="single" w:sz="4" w:space="0" w:color="auto"/>
              <w:bottom w:val="single" w:sz="4" w:space="0" w:color="auto"/>
              <w:right w:val="single" w:sz="4" w:space="0" w:color="auto"/>
            </w:tcBorders>
            <w:vAlign w:val="center"/>
          </w:tcPr>
          <w:p w14:paraId="62ECCAD8" w14:textId="77777777" w:rsidR="003D768C" w:rsidRPr="002D008B" w:rsidRDefault="003D768C" w:rsidP="00015E7B">
            <w:pPr>
              <w:spacing w:after="0" w:line="276" w:lineRule="auto"/>
              <w:jc w:val="center"/>
              <w:rPr>
                <w:b/>
                <w:color w:val="000000" w:themeColor="text1"/>
                <w:w w:val="99"/>
                <w:szCs w:val="28"/>
                <w:lang w:val="pt-BR"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14:paraId="312E9E0E"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Nghỉ trưa</w:t>
            </w:r>
          </w:p>
        </w:tc>
      </w:tr>
      <w:tr w:rsidR="003D768C" w:rsidRPr="002D008B" w14:paraId="337DE577"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1109B670"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 xml:space="preserve">14h 00- 14 h15 </w:t>
            </w:r>
          </w:p>
        </w:tc>
        <w:tc>
          <w:tcPr>
            <w:tcW w:w="2360" w:type="dxa"/>
            <w:tcBorders>
              <w:top w:val="single" w:sz="4" w:space="0" w:color="auto"/>
              <w:left w:val="single" w:sz="4" w:space="0" w:color="auto"/>
              <w:bottom w:val="single" w:sz="4" w:space="0" w:color="auto"/>
              <w:right w:val="single" w:sz="4" w:space="0" w:color="auto"/>
            </w:tcBorders>
            <w:vAlign w:val="center"/>
          </w:tcPr>
          <w:p w14:paraId="3CA8A148"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15 phút</w:t>
            </w:r>
          </w:p>
        </w:tc>
        <w:tc>
          <w:tcPr>
            <w:tcW w:w="3969" w:type="dxa"/>
            <w:tcBorders>
              <w:top w:val="single" w:sz="4" w:space="0" w:color="auto"/>
              <w:left w:val="single" w:sz="4" w:space="0" w:color="auto"/>
              <w:bottom w:val="single" w:sz="4" w:space="0" w:color="auto"/>
              <w:right w:val="single" w:sz="4" w:space="0" w:color="auto"/>
            </w:tcBorders>
            <w:vAlign w:val="center"/>
          </w:tcPr>
          <w:p w14:paraId="2C4022A5"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Truy bài</w:t>
            </w:r>
          </w:p>
        </w:tc>
      </w:tr>
      <w:tr w:rsidR="003D768C" w:rsidRPr="002D008B" w14:paraId="521744C3"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7FD8D1AE"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14h 15- 14h55</w:t>
            </w:r>
          </w:p>
        </w:tc>
        <w:tc>
          <w:tcPr>
            <w:tcW w:w="2360" w:type="dxa"/>
            <w:tcBorders>
              <w:top w:val="single" w:sz="4" w:space="0" w:color="auto"/>
              <w:left w:val="single" w:sz="4" w:space="0" w:color="auto"/>
              <w:bottom w:val="single" w:sz="4" w:space="0" w:color="auto"/>
              <w:right w:val="single" w:sz="4" w:space="0" w:color="auto"/>
            </w:tcBorders>
            <w:vAlign w:val="center"/>
          </w:tcPr>
          <w:p w14:paraId="3BF0FD0B"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35 phút đến 40 phút</w:t>
            </w:r>
          </w:p>
        </w:tc>
        <w:tc>
          <w:tcPr>
            <w:tcW w:w="3969" w:type="dxa"/>
            <w:tcBorders>
              <w:top w:val="single" w:sz="4" w:space="0" w:color="auto"/>
              <w:left w:val="single" w:sz="4" w:space="0" w:color="auto"/>
              <w:bottom w:val="single" w:sz="4" w:space="0" w:color="auto"/>
              <w:right w:val="single" w:sz="4" w:space="0" w:color="auto"/>
            </w:tcBorders>
            <w:vAlign w:val="center"/>
          </w:tcPr>
          <w:p w14:paraId="27285A27"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5</w:t>
            </w:r>
          </w:p>
        </w:tc>
      </w:tr>
      <w:tr w:rsidR="003D768C" w:rsidRPr="002D008B" w14:paraId="73EAF175"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61B5C853"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14h55 - 15h 30</w:t>
            </w:r>
          </w:p>
        </w:tc>
        <w:tc>
          <w:tcPr>
            <w:tcW w:w="2360" w:type="dxa"/>
            <w:tcBorders>
              <w:top w:val="single" w:sz="4" w:space="0" w:color="auto"/>
              <w:left w:val="single" w:sz="4" w:space="0" w:color="auto"/>
              <w:bottom w:val="single" w:sz="4" w:space="0" w:color="auto"/>
              <w:right w:val="single" w:sz="4" w:space="0" w:color="auto"/>
            </w:tcBorders>
            <w:vAlign w:val="center"/>
          </w:tcPr>
          <w:p w14:paraId="15D3100A"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35 phút đến 40 phút</w:t>
            </w:r>
          </w:p>
        </w:tc>
        <w:tc>
          <w:tcPr>
            <w:tcW w:w="3969" w:type="dxa"/>
            <w:tcBorders>
              <w:top w:val="single" w:sz="4" w:space="0" w:color="auto"/>
              <w:left w:val="single" w:sz="4" w:space="0" w:color="auto"/>
              <w:bottom w:val="single" w:sz="4" w:space="0" w:color="auto"/>
              <w:right w:val="single" w:sz="4" w:space="0" w:color="auto"/>
            </w:tcBorders>
            <w:vAlign w:val="center"/>
          </w:tcPr>
          <w:p w14:paraId="5D1B1B16"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6</w:t>
            </w:r>
          </w:p>
        </w:tc>
      </w:tr>
      <w:tr w:rsidR="003D768C" w:rsidRPr="002D008B" w14:paraId="0CC871E2"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173E06E0"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15h30 -15h 55</w:t>
            </w:r>
          </w:p>
        </w:tc>
        <w:tc>
          <w:tcPr>
            <w:tcW w:w="2360" w:type="dxa"/>
            <w:tcBorders>
              <w:top w:val="single" w:sz="4" w:space="0" w:color="auto"/>
              <w:left w:val="single" w:sz="4" w:space="0" w:color="auto"/>
              <w:bottom w:val="single" w:sz="4" w:space="0" w:color="auto"/>
              <w:right w:val="single" w:sz="4" w:space="0" w:color="auto"/>
            </w:tcBorders>
            <w:vAlign w:val="center"/>
          </w:tcPr>
          <w:p w14:paraId="419A6C1C"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25 phút</w:t>
            </w:r>
          </w:p>
        </w:tc>
        <w:tc>
          <w:tcPr>
            <w:tcW w:w="3969" w:type="dxa"/>
            <w:tcBorders>
              <w:top w:val="single" w:sz="4" w:space="0" w:color="auto"/>
              <w:left w:val="single" w:sz="4" w:space="0" w:color="auto"/>
              <w:bottom w:val="single" w:sz="4" w:space="0" w:color="auto"/>
              <w:right w:val="single" w:sz="4" w:space="0" w:color="auto"/>
            </w:tcBorders>
            <w:vAlign w:val="center"/>
          </w:tcPr>
          <w:p w14:paraId="5C323281"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Ra chơi</w:t>
            </w:r>
          </w:p>
        </w:tc>
      </w:tr>
      <w:tr w:rsidR="003D768C" w:rsidRPr="002D008B" w14:paraId="2F2FDD19"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00C5979D"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15h 55 -16h 30</w:t>
            </w:r>
          </w:p>
        </w:tc>
        <w:tc>
          <w:tcPr>
            <w:tcW w:w="2360" w:type="dxa"/>
            <w:tcBorders>
              <w:top w:val="single" w:sz="4" w:space="0" w:color="auto"/>
              <w:left w:val="single" w:sz="4" w:space="0" w:color="auto"/>
              <w:bottom w:val="single" w:sz="4" w:space="0" w:color="auto"/>
              <w:right w:val="single" w:sz="4" w:space="0" w:color="auto"/>
            </w:tcBorders>
            <w:vAlign w:val="center"/>
          </w:tcPr>
          <w:p w14:paraId="37561177" w14:textId="77777777" w:rsidR="003D768C" w:rsidRPr="002D008B" w:rsidRDefault="003D768C" w:rsidP="00015E7B">
            <w:pPr>
              <w:spacing w:after="0" w:line="276" w:lineRule="auto"/>
              <w:jc w:val="center"/>
              <w:rPr>
                <w:b/>
                <w:color w:val="000000" w:themeColor="text1"/>
                <w:w w:val="99"/>
                <w:szCs w:val="28"/>
                <w:lang w:val="pt-BR" w:eastAsia="vi-VN"/>
              </w:rPr>
            </w:pPr>
            <w:r w:rsidRPr="002D008B">
              <w:rPr>
                <w:b/>
                <w:color w:val="000000" w:themeColor="text1"/>
                <w:w w:val="99"/>
                <w:szCs w:val="28"/>
                <w:lang w:val="pt-BR" w:eastAsia="vi-VN"/>
              </w:rPr>
              <w:t xml:space="preserve">35 phút </w:t>
            </w:r>
          </w:p>
        </w:tc>
        <w:tc>
          <w:tcPr>
            <w:tcW w:w="3969" w:type="dxa"/>
            <w:tcBorders>
              <w:top w:val="single" w:sz="4" w:space="0" w:color="auto"/>
              <w:left w:val="single" w:sz="4" w:space="0" w:color="auto"/>
              <w:bottom w:val="single" w:sz="4" w:space="0" w:color="auto"/>
              <w:right w:val="single" w:sz="4" w:space="0" w:color="auto"/>
            </w:tcBorders>
            <w:vAlign w:val="center"/>
          </w:tcPr>
          <w:p w14:paraId="7BE8DB3E"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Tiết  7</w:t>
            </w:r>
          </w:p>
        </w:tc>
      </w:tr>
      <w:tr w:rsidR="003D768C" w:rsidRPr="002D008B" w14:paraId="1584C128" w14:textId="77777777" w:rsidTr="003D768C">
        <w:trPr>
          <w:trHeight w:val="454"/>
          <w:jc w:val="center"/>
        </w:trPr>
        <w:tc>
          <w:tcPr>
            <w:tcW w:w="2171" w:type="dxa"/>
            <w:tcBorders>
              <w:top w:val="single" w:sz="4" w:space="0" w:color="auto"/>
              <w:left w:val="single" w:sz="4" w:space="0" w:color="auto"/>
              <w:bottom w:val="single" w:sz="4" w:space="0" w:color="auto"/>
              <w:right w:val="single" w:sz="4" w:space="0" w:color="auto"/>
            </w:tcBorders>
            <w:vAlign w:val="center"/>
          </w:tcPr>
          <w:p w14:paraId="5A41E06C"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16h30</w:t>
            </w:r>
          </w:p>
        </w:tc>
        <w:tc>
          <w:tcPr>
            <w:tcW w:w="2360" w:type="dxa"/>
            <w:tcBorders>
              <w:top w:val="single" w:sz="4" w:space="0" w:color="auto"/>
              <w:left w:val="single" w:sz="4" w:space="0" w:color="auto"/>
              <w:bottom w:val="single" w:sz="4" w:space="0" w:color="auto"/>
              <w:right w:val="single" w:sz="4" w:space="0" w:color="auto"/>
            </w:tcBorders>
            <w:vAlign w:val="center"/>
          </w:tcPr>
          <w:p w14:paraId="2C4B6EFF" w14:textId="77777777" w:rsidR="003D768C" w:rsidRPr="002D008B" w:rsidRDefault="003D768C" w:rsidP="00015E7B">
            <w:pPr>
              <w:spacing w:after="0" w:line="276" w:lineRule="auto"/>
              <w:jc w:val="center"/>
              <w:rPr>
                <w:b/>
                <w:color w:val="000000" w:themeColor="text1"/>
                <w:w w:val="99"/>
                <w:szCs w:val="28"/>
                <w:lang w:val="pt-BR"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14:paraId="64EDE55B" w14:textId="77777777" w:rsidR="003D768C" w:rsidRPr="002D008B" w:rsidRDefault="003D768C" w:rsidP="00015E7B">
            <w:pPr>
              <w:spacing w:after="0" w:line="276" w:lineRule="auto"/>
              <w:jc w:val="center"/>
              <w:rPr>
                <w:b/>
                <w:color w:val="000000" w:themeColor="text1"/>
                <w:szCs w:val="28"/>
                <w:lang w:val="vi-VN" w:eastAsia="vi-VN"/>
              </w:rPr>
            </w:pPr>
            <w:r w:rsidRPr="002D008B">
              <w:rPr>
                <w:b/>
                <w:color w:val="000000" w:themeColor="text1"/>
                <w:szCs w:val="28"/>
                <w:lang w:val="vi-VN" w:eastAsia="vi-VN"/>
              </w:rPr>
              <w:t>Tan học</w:t>
            </w:r>
          </w:p>
        </w:tc>
      </w:tr>
    </w:tbl>
    <w:p w14:paraId="0D90B158" w14:textId="77777777" w:rsidR="000035E4" w:rsidRPr="002D008B" w:rsidRDefault="000035E4" w:rsidP="002D3065">
      <w:pPr>
        <w:spacing w:before="0" w:after="0" w:line="276" w:lineRule="auto"/>
        <w:ind w:firstLine="0"/>
        <w:rPr>
          <w:rFonts w:eastAsia="Calibri"/>
          <w:b/>
          <w:bCs/>
          <w:color w:val="000000" w:themeColor="text1"/>
          <w:sz w:val="28"/>
          <w:szCs w:val="28"/>
          <w:lang w:val="pt-BR"/>
        </w:rPr>
      </w:pPr>
    </w:p>
    <w:p w14:paraId="3D9790EA" w14:textId="77777777" w:rsidR="002727F9" w:rsidRPr="002D008B" w:rsidRDefault="002727F9" w:rsidP="002727F9">
      <w:pPr>
        <w:numPr>
          <w:ilvl w:val="0"/>
          <w:numId w:val="10"/>
        </w:numPr>
        <w:spacing w:before="0" w:after="0" w:line="276" w:lineRule="auto"/>
        <w:contextualSpacing/>
        <w:rPr>
          <w:rFonts w:eastAsia="Calibri"/>
          <w:b/>
          <w:bCs/>
          <w:color w:val="000000" w:themeColor="text1"/>
          <w:szCs w:val="28"/>
          <w:lang w:val="pt-BR" w:eastAsia="vi-VN"/>
        </w:rPr>
      </w:pPr>
      <w:r w:rsidRPr="002D008B">
        <w:rPr>
          <w:rFonts w:eastAsia="Calibri"/>
          <w:b/>
          <w:bCs/>
          <w:color w:val="000000" w:themeColor="text1"/>
          <w:szCs w:val="28"/>
          <w:lang w:val="pt-BR" w:eastAsia="vi-VN"/>
        </w:rPr>
        <w:t>Thực hiện chương trình</w:t>
      </w:r>
    </w:p>
    <w:p w14:paraId="7A9F2E41" w14:textId="77777777"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Kế hoạch của nhà trường được xây dựng tổ chức dạy học 9 buổi/tuần, mỗi ngày bố trí không quá 7 tiết học, mỗi tiết 35 phút. Cụ thể:</w:t>
      </w:r>
    </w:p>
    <w:p w14:paraId="47BE7E3B" w14:textId="77777777" w:rsidR="002727F9" w:rsidRPr="002D008B" w:rsidRDefault="002727F9" w:rsidP="002727F9">
      <w:pPr>
        <w:spacing w:after="0" w:line="276" w:lineRule="auto"/>
        <w:ind w:left="680"/>
        <w:rPr>
          <w:rFonts w:eastAsia="Calibri"/>
          <w:color w:val="000000" w:themeColor="text1"/>
          <w:szCs w:val="28"/>
          <w:lang w:val="pt-BR" w:eastAsia="vi-VN"/>
        </w:rPr>
      </w:pPr>
      <w:r w:rsidRPr="002D008B">
        <w:rPr>
          <w:rFonts w:eastAsia="Calibri"/>
          <w:color w:val="000000" w:themeColor="text1"/>
          <w:szCs w:val="28"/>
          <w:lang w:val="pt-BR" w:eastAsia="vi-VN"/>
        </w:rPr>
        <w:t>+ Toàn trường tổ chức dạy 9 buổi/tuần, học cả ngày vào thứ Hai, thứ Ba, thứ Năm; thứ Sáu; thứ Tư học buổi sáng.</w:t>
      </w:r>
    </w:p>
    <w:p w14:paraId="71FD78C5" w14:textId="77777777"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Các hoạt động giáo dục bao gồm:</w:t>
      </w:r>
    </w:p>
    <w:p w14:paraId="240F0784" w14:textId="77777777"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Các môn học và hoạt động giáo dục bắt buộc;</w:t>
      </w:r>
    </w:p>
    <w:p w14:paraId="6FA026CC" w14:textId="77777777"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Môn học tự chọn khối 1, 2 (môn Tiếng Anh)</w:t>
      </w:r>
    </w:p>
    <w:p w14:paraId="6DFD43C3" w14:textId="77777777" w:rsidR="002727F9" w:rsidRPr="00770103" w:rsidRDefault="002727F9" w:rsidP="002727F9">
      <w:pPr>
        <w:spacing w:after="0" w:line="276" w:lineRule="auto"/>
        <w:rPr>
          <w:rFonts w:eastAsia="Calibri"/>
          <w:color w:val="000000" w:themeColor="text1"/>
          <w:sz w:val="28"/>
          <w:szCs w:val="28"/>
          <w:lang w:val="pt-BR" w:eastAsia="vi-VN"/>
        </w:rPr>
      </w:pPr>
      <w:r w:rsidRPr="00770103">
        <w:rPr>
          <w:rFonts w:eastAsia="Calibri"/>
          <w:color w:val="000000" w:themeColor="text1"/>
          <w:szCs w:val="28"/>
          <w:lang w:val="pt-BR" w:eastAsia="vi-VN"/>
        </w:rPr>
        <w:t xml:space="preserve">+ </w:t>
      </w:r>
      <w:r w:rsidRPr="00770103">
        <w:rPr>
          <w:rFonts w:eastAsia="Calibri"/>
          <w:color w:val="000000" w:themeColor="text1"/>
          <w:sz w:val="28"/>
          <w:szCs w:val="28"/>
          <w:lang w:val="pt-BR" w:eastAsia="vi-VN"/>
        </w:rPr>
        <w:t>Tổ chức tiết học tại thư viện: 1 tiết/tuần theo Khoản 2, Điều 13 của Thông tư 16/2022/TT-BGDĐT ngày 22/11/2022.</w:t>
      </w:r>
    </w:p>
    <w:p w14:paraId="281D8029" w14:textId="7E8E7427" w:rsidR="002727F9" w:rsidRPr="00770103" w:rsidRDefault="002727F9" w:rsidP="002727F9">
      <w:pPr>
        <w:spacing w:after="0" w:line="276" w:lineRule="auto"/>
        <w:rPr>
          <w:rFonts w:eastAsia="Calibri"/>
          <w:color w:val="000000" w:themeColor="text1"/>
          <w:sz w:val="28"/>
          <w:szCs w:val="28"/>
          <w:lang w:val="pt-BR" w:eastAsia="vi-VN"/>
        </w:rPr>
      </w:pPr>
      <w:r w:rsidRPr="00770103">
        <w:rPr>
          <w:rFonts w:eastAsia="Calibri"/>
          <w:color w:val="000000" w:themeColor="text1"/>
          <w:sz w:val="28"/>
          <w:szCs w:val="28"/>
          <w:lang w:val="pt-BR" w:eastAsia="vi-VN"/>
        </w:rPr>
        <w:t>+ Tổ chức giáo dục ngoài giờ chính khoá khi có công văn chỉ đạo của cấp trên: GD STEM đối với khối 1, 2, 3, 4, 5 thời lượng 2 tiết/ tuần.</w:t>
      </w:r>
    </w:p>
    <w:p w14:paraId="0ECA632A" w14:textId="0D729A5D"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xml:space="preserve">+ Tổ chức lễ kỷ niệm các ngày lễ lớn trong năm </w:t>
      </w:r>
      <w:r w:rsidR="00551A5D" w:rsidRPr="002D008B">
        <w:rPr>
          <w:rFonts w:eastAsia="Calibri"/>
          <w:color w:val="000000" w:themeColor="text1"/>
          <w:szCs w:val="28"/>
          <w:lang w:val="pt-BR" w:eastAsia="vi-VN"/>
        </w:rPr>
        <w:t>.</w:t>
      </w:r>
    </w:p>
    <w:p w14:paraId="054AF391" w14:textId="77777777" w:rsidR="002727F9" w:rsidRPr="002D008B" w:rsidRDefault="002727F9" w:rsidP="002727F9">
      <w:pPr>
        <w:spacing w:after="0" w:line="276" w:lineRule="auto"/>
        <w:rPr>
          <w:rFonts w:eastAsia="Calibri"/>
          <w:color w:val="000000" w:themeColor="text1"/>
          <w:szCs w:val="28"/>
          <w:lang w:val="pt-BR" w:eastAsia="vi-VN"/>
        </w:rPr>
      </w:pPr>
      <w:r w:rsidRPr="002D008B">
        <w:rPr>
          <w:rFonts w:eastAsia="Calibri"/>
          <w:color w:val="000000" w:themeColor="text1"/>
          <w:szCs w:val="28"/>
          <w:lang w:val="pt-BR" w:eastAsia="vi-VN"/>
        </w:rPr>
        <w:t>+  Tổ chức hoạt động trải nghiệm ngoài nhà trường .</w:t>
      </w:r>
    </w:p>
    <w:p w14:paraId="37FB4D8F" w14:textId="77777777" w:rsidR="000035E4" w:rsidRPr="002D008B" w:rsidRDefault="000035E4" w:rsidP="000035E4">
      <w:pPr>
        <w:spacing w:after="0" w:line="276" w:lineRule="auto"/>
        <w:rPr>
          <w:rFonts w:eastAsia="Calibri"/>
          <w:color w:val="000000" w:themeColor="text1"/>
          <w:szCs w:val="28"/>
          <w:lang w:val="pt-BR" w:eastAsia="vi-VN"/>
        </w:rPr>
      </w:pPr>
      <w:r w:rsidRPr="002D008B">
        <w:rPr>
          <w:rFonts w:eastAsia="Calibri"/>
          <w:b/>
          <w:color w:val="000000" w:themeColor="text1"/>
          <w:szCs w:val="28"/>
          <w:lang w:val="pt-BR" w:eastAsia="vi-VN"/>
        </w:rPr>
        <w:t>- Số tiết cụ thể quy định cả năm học như sau:</w:t>
      </w:r>
      <w:r w:rsidRPr="002D008B">
        <w:rPr>
          <w:rFonts w:eastAsia="Calibri"/>
          <w:color w:val="000000" w:themeColor="text1"/>
          <w:szCs w:val="28"/>
          <w:lang w:val="pt-BR" w:eastAsia="vi-VN"/>
        </w:rPr>
        <w:t xml:space="preserve"> </w:t>
      </w:r>
    </w:p>
    <w:p w14:paraId="51730E69" w14:textId="77777777" w:rsidR="00FD5FF3" w:rsidRPr="002D008B" w:rsidRDefault="00FD5FF3" w:rsidP="002D3065">
      <w:pPr>
        <w:spacing w:before="0" w:after="0" w:line="276" w:lineRule="auto"/>
        <w:rPr>
          <w:rFonts w:eastAsia="Calibri"/>
          <w:color w:val="000000" w:themeColor="text1"/>
          <w:sz w:val="28"/>
          <w:szCs w:val="28"/>
          <w:lang w:val="pt-BR" w:eastAsia="vi-VN"/>
        </w:rPr>
      </w:pPr>
    </w:p>
    <w:tbl>
      <w:tblPr>
        <w:tblStyle w:val="TableGrid8"/>
        <w:tblW w:w="9209" w:type="dxa"/>
        <w:tblLook w:val="04A0" w:firstRow="1" w:lastRow="0" w:firstColumn="1" w:lastColumn="0" w:noHBand="0" w:noVBand="1"/>
      </w:tblPr>
      <w:tblGrid>
        <w:gridCol w:w="846"/>
        <w:gridCol w:w="1134"/>
        <w:gridCol w:w="951"/>
        <w:gridCol w:w="992"/>
        <w:gridCol w:w="973"/>
        <w:gridCol w:w="1012"/>
        <w:gridCol w:w="1033"/>
        <w:gridCol w:w="2268"/>
      </w:tblGrid>
      <w:tr w:rsidR="00FD5FF3" w:rsidRPr="002D008B" w14:paraId="6C70243D" w14:textId="77777777" w:rsidTr="000D2A6B">
        <w:tc>
          <w:tcPr>
            <w:tcW w:w="846" w:type="dxa"/>
            <w:vAlign w:val="center"/>
          </w:tcPr>
          <w:p w14:paraId="45FCADDB"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bCs/>
                <w:color w:val="000000" w:themeColor="text1"/>
                <w:kern w:val="24"/>
                <w:sz w:val="24"/>
              </w:rPr>
              <w:t>Khốí</w:t>
            </w:r>
          </w:p>
        </w:tc>
        <w:tc>
          <w:tcPr>
            <w:tcW w:w="1134" w:type="dxa"/>
            <w:vAlign w:val="center"/>
          </w:tcPr>
          <w:p w14:paraId="09A690FD" w14:textId="77777777" w:rsidR="00FD5FF3" w:rsidRPr="002D008B" w:rsidRDefault="00FD5FF3" w:rsidP="002D3065">
            <w:pPr>
              <w:spacing w:before="0" w:after="0" w:line="276" w:lineRule="auto"/>
              <w:ind w:firstLine="0"/>
              <w:jc w:val="center"/>
              <w:rPr>
                <w:color w:val="000000" w:themeColor="text1"/>
                <w:sz w:val="24"/>
                <w:lang w:val="pt-BR"/>
              </w:rPr>
            </w:pPr>
            <w:r w:rsidRPr="002D008B">
              <w:rPr>
                <w:bCs/>
                <w:color w:val="000000" w:themeColor="text1"/>
                <w:kern w:val="24"/>
                <w:sz w:val="24"/>
                <w:lang w:val="pt-BR"/>
              </w:rPr>
              <w:t>Số tiết các môn học</w:t>
            </w:r>
          </w:p>
          <w:p w14:paraId="5614F900"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bCs/>
                <w:color w:val="000000" w:themeColor="text1"/>
                <w:kern w:val="24"/>
                <w:sz w:val="24"/>
                <w:lang w:val="pt-BR"/>
              </w:rPr>
              <w:t>bắt buộc</w:t>
            </w:r>
          </w:p>
        </w:tc>
        <w:tc>
          <w:tcPr>
            <w:tcW w:w="951" w:type="dxa"/>
            <w:vAlign w:val="center"/>
          </w:tcPr>
          <w:p w14:paraId="7DA14C96" w14:textId="77777777" w:rsidR="00FD5FF3" w:rsidRPr="002D008B" w:rsidRDefault="00FD5FF3" w:rsidP="002D3065">
            <w:pPr>
              <w:spacing w:before="0" w:after="0" w:line="276" w:lineRule="auto"/>
              <w:ind w:firstLine="0"/>
              <w:jc w:val="center"/>
              <w:rPr>
                <w:color w:val="000000" w:themeColor="text1"/>
                <w:sz w:val="24"/>
                <w:lang w:val="pt-BR"/>
              </w:rPr>
            </w:pPr>
            <w:r w:rsidRPr="002D008B">
              <w:rPr>
                <w:bCs/>
                <w:color w:val="000000" w:themeColor="text1"/>
                <w:kern w:val="24"/>
                <w:sz w:val="24"/>
                <w:lang w:val="pt-BR"/>
              </w:rPr>
              <w:t>Tiết  học tại thư viện</w:t>
            </w:r>
          </w:p>
        </w:tc>
        <w:tc>
          <w:tcPr>
            <w:tcW w:w="992" w:type="dxa"/>
            <w:vAlign w:val="center"/>
          </w:tcPr>
          <w:p w14:paraId="300423A9" w14:textId="77777777" w:rsidR="00FD5FF3" w:rsidRPr="002D008B" w:rsidRDefault="00FD5FF3" w:rsidP="002D3065">
            <w:pPr>
              <w:spacing w:before="0" w:after="0" w:line="276" w:lineRule="auto"/>
              <w:ind w:firstLine="0"/>
              <w:jc w:val="center"/>
              <w:rPr>
                <w:color w:val="000000" w:themeColor="text1"/>
                <w:sz w:val="24"/>
                <w:lang w:val="pt-BR"/>
              </w:rPr>
            </w:pPr>
            <w:r w:rsidRPr="002D008B">
              <w:rPr>
                <w:bCs/>
                <w:color w:val="000000" w:themeColor="text1"/>
                <w:kern w:val="24"/>
                <w:sz w:val="24"/>
                <w:lang w:val="pt-BR"/>
              </w:rPr>
              <w:t>Số tiết học môn</w:t>
            </w:r>
          </w:p>
          <w:p w14:paraId="29D8C5F7"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bCs/>
                <w:color w:val="000000" w:themeColor="text1"/>
                <w:kern w:val="24"/>
                <w:sz w:val="24"/>
                <w:lang w:val="pt-BR"/>
              </w:rPr>
              <w:t>tự chọn</w:t>
            </w:r>
          </w:p>
        </w:tc>
        <w:tc>
          <w:tcPr>
            <w:tcW w:w="973" w:type="dxa"/>
            <w:vAlign w:val="center"/>
          </w:tcPr>
          <w:p w14:paraId="7C2F57B7"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bCs/>
                <w:color w:val="000000" w:themeColor="text1"/>
                <w:kern w:val="24"/>
                <w:sz w:val="24"/>
              </w:rPr>
              <w:t>Số tiết cho HĐGD khác</w:t>
            </w:r>
          </w:p>
        </w:tc>
        <w:tc>
          <w:tcPr>
            <w:tcW w:w="1012" w:type="dxa"/>
            <w:tcBorders>
              <w:bottom w:val="single" w:sz="4" w:space="0" w:color="auto"/>
            </w:tcBorders>
          </w:tcPr>
          <w:p w14:paraId="3F44F028"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rFonts w:eastAsia="Calibri"/>
                <w:color w:val="000000" w:themeColor="text1"/>
                <w:sz w:val="24"/>
                <w:lang w:val="pt-BR" w:eastAsia="vi-VN"/>
              </w:rPr>
              <w:t>Hoạt động sau giờ học</w:t>
            </w:r>
          </w:p>
        </w:tc>
        <w:tc>
          <w:tcPr>
            <w:tcW w:w="1033" w:type="dxa"/>
            <w:tcBorders>
              <w:bottom w:val="single" w:sz="4" w:space="0" w:color="auto"/>
            </w:tcBorders>
          </w:tcPr>
          <w:p w14:paraId="52BDFEEE" w14:textId="77777777" w:rsidR="00FD5FF3" w:rsidRPr="002D008B" w:rsidRDefault="00FD5FF3" w:rsidP="002D3065">
            <w:pPr>
              <w:spacing w:before="0" w:after="0" w:line="276" w:lineRule="auto"/>
              <w:ind w:firstLine="0"/>
              <w:jc w:val="center"/>
              <w:rPr>
                <w:rFonts w:eastAsia="Calibri"/>
                <w:color w:val="000000" w:themeColor="text1"/>
                <w:sz w:val="24"/>
                <w:lang w:val="pt-BR" w:eastAsia="vi-VN"/>
              </w:rPr>
            </w:pPr>
            <w:r w:rsidRPr="002D008B">
              <w:rPr>
                <w:rFonts w:eastAsia="Calibri"/>
                <w:color w:val="000000" w:themeColor="text1"/>
                <w:sz w:val="24"/>
                <w:lang w:val="pt-BR" w:eastAsia="vi-VN"/>
              </w:rPr>
              <w:t>Tổng số tiết cả năm học</w:t>
            </w:r>
          </w:p>
        </w:tc>
        <w:tc>
          <w:tcPr>
            <w:tcW w:w="2268" w:type="dxa"/>
            <w:tcBorders>
              <w:bottom w:val="single" w:sz="4" w:space="0" w:color="auto"/>
            </w:tcBorders>
          </w:tcPr>
          <w:p w14:paraId="5DE9C67A" w14:textId="77777777" w:rsidR="00FD5FF3" w:rsidRPr="002D008B" w:rsidRDefault="00FD5FF3" w:rsidP="002D3065">
            <w:pPr>
              <w:spacing w:before="0" w:after="0" w:line="276" w:lineRule="auto"/>
              <w:ind w:firstLine="0"/>
              <w:jc w:val="center"/>
              <w:rPr>
                <w:rFonts w:ascii="Calibri" w:eastAsia="Calibri" w:hAnsi="Calibri"/>
                <w:color w:val="000000" w:themeColor="text1"/>
                <w:sz w:val="20"/>
                <w:lang w:val="pt-BR" w:eastAsia="vi-VN"/>
              </w:rPr>
            </w:pPr>
            <w:r w:rsidRPr="002D008B">
              <w:rPr>
                <w:rFonts w:eastAsia="Calibri"/>
                <w:color w:val="000000" w:themeColor="text1"/>
                <w:sz w:val="24"/>
                <w:lang w:val="pt-BR" w:eastAsia="vi-VN"/>
              </w:rPr>
              <w:t>Tổng số tiết 1 tuần</w:t>
            </w:r>
          </w:p>
        </w:tc>
      </w:tr>
      <w:tr w:rsidR="0052279F" w:rsidRPr="002D008B" w14:paraId="32599070" w14:textId="77777777" w:rsidTr="000D2A6B">
        <w:tc>
          <w:tcPr>
            <w:tcW w:w="846" w:type="dxa"/>
          </w:tcPr>
          <w:p w14:paraId="252B23E9"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1</w:t>
            </w:r>
          </w:p>
        </w:tc>
        <w:tc>
          <w:tcPr>
            <w:tcW w:w="1134" w:type="dxa"/>
          </w:tcPr>
          <w:p w14:paraId="030D5CEB" w14:textId="5AE3686B"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1015</w:t>
            </w:r>
          </w:p>
        </w:tc>
        <w:tc>
          <w:tcPr>
            <w:tcW w:w="951" w:type="dxa"/>
          </w:tcPr>
          <w:p w14:paraId="32B24A7C" w14:textId="169AF8E3"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35</w:t>
            </w:r>
          </w:p>
        </w:tc>
        <w:tc>
          <w:tcPr>
            <w:tcW w:w="992" w:type="dxa"/>
          </w:tcPr>
          <w:p w14:paraId="7CE049D7" w14:textId="1C73F294"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70</w:t>
            </w:r>
          </w:p>
        </w:tc>
        <w:tc>
          <w:tcPr>
            <w:tcW w:w="973" w:type="dxa"/>
            <w:tcBorders>
              <w:right w:val="single" w:sz="4" w:space="0" w:color="auto"/>
            </w:tcBorders>
          </w:tcPr>
          <w:p w14:paraId="437DC94C" w14:textId="272DCADE"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12" w:type="dxa"/>
            <w:tcBorders>
              <w:top w:val="single" w:sz="4" w:space="0" w:color="auto"/>
              <w:left w:val="single" w:sz="4" w:space="0" w:color="auto"/>
              <w:bottom w:val="single" w:sz="4" w:space="0" w:color="auto"/>
              <w:right w:val="single" w:sz="4" w:space="0" w:color="auto"/>
            </w:tcBorders>
          </w:tcPr>
          <w:p w14:paraId="4BA03CC1" w14:textId="22CC7BD8"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33" w:type="dxa"/>
            <w:tcBorders>
              <w:top w:val="single" w:sz="4" w:space="0" w:color="auto"/>
              <w:left w:val="single" w:sz="4" w:space="0" w:color="auto"/>
              <w:bottom w:val="single" w:sz="4" w:space="0" w:color="auto"/>
              <w:right w:val="single" w:sz="4" w:space="0" w:color="auto"/>
            </w:tcBorders>
            <w:vAlign w:val="bottom"/>
          </w:tcPr>
          <w:p w14:paraId="5D479147" w14:textId="5E0F4B3B" w:rsidR="0052279F" w:rsidRPr="002D008B" w:rsidRDefault="00D80898"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1120</w:t>
            </w:r>
          </w:p>
        </w:tc>
        <w:tc>
          <w:tcPr>
            <w:tcW w:w="2268" w:type="dxa"/>
            <w:tcBorders>
              <w:top w:val="single" w:sz="4" w:space="0" w:color="auto"/>
              <w:left w:val="single" w:sz="4" w:space="0" w:color="auto"/>
              <w:bottom w:val="single" w:sz="4" w:space="0" w:color="auto"/>
              <w:right w:val="single" w:sz="4" w:space="0" w:color="auto"/>
            </w:tcBorders>
            <w:vAlign w:val="bottom"/>
          </w:tcPr>
          <w:p w14:paraId="1D9D307B" w14:textId="3C2756DF" w:rsidR="0052279F" w:rsidRPr="002D008B" w:rsidRDefault="0052279F" w:rsidP="0052279F">
            <w:pPr>
              <w:spacing w:before="0" w:after="0" w:line="276" w:lineRule="auto"/>
              <w:ind w:firstLine="0"/>
              <w:jc w:val="center"/>
              <w:rPr>
                <w:rFonts w:ascii="Calibri" w:eastAsia="Calibri" w:hAnsi="Calibri"/>
                <w:b/>
                <w:color w:val="000000" w:themeColor="text1"/>
                <w:sz w:val="28"/>
                <w:szCs w:val="28"/>
                <w:lang w:val="pt-BR"/>
              </w:rPr>
            </w:pPr>
            <w:r w:rsidRPr="002D008B">
              <w:rPr>
                <w:bCs/>
                <w:color w:val="000000" w:themeColor="text1"/>
                <w:sz w:val="28"/>
                <w:szCs w:val="28"/>
                <w:lang w:val="pt-BR"/>
              </w:rPr>
              <w:t xml:space="preserve">32tiết/ tuần </w:t>
            </w:r>
            <w:r w:rsidRPr="002D008B">
              <w:rPr>
                <w:bCs/>
                <w:color w:val="000000" w:themeColor="text1"/>
                <w:sz w:val="28"/>
                <w:szCs w:val="28"/>
                <w:lang w:val="pt-BR"/>
              </w:rPr>
              <w:br/>
              <w:t xml:space="preserve">(Không tính HĐGD khác)              </w:t>
            </w:r>
            <w:r w:rsidRPr="002D008B">
              <w:rPr>
                <w:i/>
                <w:iCs/>
                <w:color w:val="000000" w:themeColor="text1"/>
                <w:sz w:val="28"/>
                <w:szCs w:val="28"/>
                <w:lang w:val="pt-BR"/>
              </w:rPr>
              <w:t xml:space="preserve"> </w:t>
            </w:r>
          </w:p>
        </w:tc>
      </w:tr>
      <w:tr w:rsidR="0052279F" w:rsidRPr="002D008B" w14:paraId="0B84BAE2" w14:textId="77777777" w:rsidTr="00015E7B">
        <w:tc>
          <w:tcPr>
            <w:tcW w:w="846" w:type="dxa"/>
          </w:tcPr>
          <w:p w14:paraId="3106E38B"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lastRenderedPageBreak/>
              <w:t>2</w:t>
            </w:r>
          </w:p>
        </w:tc>
        <w:tc>
          <w:tcPr>
            <w:tcW w:w="1134" w:type="dxa"/>
          </w:tcPr>
          <w:p w14:paraId="70541094" w14:textId="481B9AE0"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1015</w:t>
            </w:r>
          </w:p>
        </w:tc>
        <w:tc>
          <w:tcPr>
            <w:tcW w:w="951" w:type="dxa"/>
          </w:tcPr>
          <w:p w14:paraId="640CE9BC" w14:textId="45066392"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35</w:t>
            </w:r>
          </w:p>
        </w:tc>
        <w:tc>
          <w:tcPr>
            <w:tcW w:w="992" w:type="dxa"/>
          </w:tcPr>
          <w:p w14:paraId="5E6FC7C2" w14:textId="674316B9"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70</w:t>
            </w:r>
          </w:p>
        </w:tc>
        <w:tc>
          <w:tcPr>
            <w:tcW w:w="973" w:type="dxa"/>
            <w:tcBorders>
              <w:right w:val="single" w:sz="4" w:space="0" w:color="auto"/>
            </w:tcBorders>
          </w:tcPr>
          <w:p w14:paraId="014F3DFD" w14:textId="13CBAAC0"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12" w:type="dxa"/>
            <w:tcBorders>
              <w:top w:val="single" w:sz="4" w:space="0" w:color="auto"/>
              <w:left w:val="single" w:sz="4" w:space="0" w:color="auto"/>
              <w:bottom w:val="single" w:sz="4" w:space="0" w:color="auto"/>
              <w:right w:val="single" w:sz="4" w:space="0" w:color="auto"/>
            </w:tcBorders>
          </w:tcPr>
          <w:p w14:paraId="5809C496" w14:textId="07623EAD"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33" w:type="dxa"/>
            <w:tcBorders>
              <w:top w:val="single" w:sz="4" w:space="0" w:color="auto"/>
              <w:left w:val="single" w:sz="4" w:space="0" w:color="auto"/>
              <w:bottom w:val="single" w:sz="4" w:space="0" w:color="auto"/>
              <w:right w:val="single" w:sz="4" w:space="0" w:color="auto"/>
            </w:tcBorders>
          </w:tcPr>
          <w:p w14:paraId="09C798BF" w14:textId="46D59A1D" w:rsidR="0052279F" w:rsidRPr="002D008B" w:rsidRDefault="00D80898"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1120</w:t>
            </w:r>
          </w:p>
        </w:tc>
        <w:tc>
          <w:tcPr>
            <w:tcW w:w="2268" w:type="dxa"/>
            <w:tcBorders>
              <w:top w:val="single" w:sz="4" w:space="0" w:color="auto"/>
              <w:left w:val="single" w:sz="4" w:space="0" w:color="auto"/>
              <w:bottom w:val="single" w:sz="4" w:space="0" w:color="auto"/>
              <w:right w:val="single" w:sz="4" w:space="0" w:color="auto"/>
            </w:tcBorders>
            <w:vAlign w:val="bottom"/>
          </w:tcPr>
          <w:p w14:paraId="493B85B1" w14:textId="5281B206" w:rsidR="0052279F" w:rsidRPr="002D008B" w:rsidRDefault="0052279F" w:rsidP="0052279F">
            <w:pPr>
              <w:spacing w:before="0" w:after="0" w:line="276" w:lineRule="auto"/>
              <w:ind w:firstLine="0"/>
              <w:jc w:val="center"/>
              <w:rPr>
                <w:rFonts w:ascii="Calibri" w:eastAsia="Calibri" w:hAnsi="Calibri"/>
                <w:b/>
                <w:color w:val="000000" w:themeColor="text1"/>
                <w:sz w:val="28"/>
                <w:szCs w:val="28"/>
                <w:lang w:val="pt-BR"/>
              </w:rPr>
            </w:pPr>
            <w:r w:rsidRPr="002D008B">
              <w:rPr>
                <w:bCs/>
                <w:color w:val="000000" w:themeColor="text1"/>
                <w:sz w:val="28"/>
                <w:szCs w:val="28"/>
                <w:lang w:val="pt-BR"/>
              </w:rPr>
              <w:t xml:space="preserve">32 tiết/ tuần </w:t>
            </w:r>
            <w:r w:rsidRPr="002D008B">
              <w:rPr>
                <w:bCs/>
                <w:color w:val="000000" w:themeColor="text1"/>
                <w:sz w:val="28"/>
                <w:szCs w:val="28"/>
                <w:lang w:val="pt-BR"/>
              </w:rPr>
              <w:br/>
              <w:t xml:space="preserve">(Không tính HĐGD khác)              </w:t>
            </w:r>
            <w:r w:rsidRPr="002D008B">
              <w:rPr>
                <w:i/>
                <w:iCs/>
                <w:color w:val="000000" w:themeColor="text1"/>
                <w:sz w:val="28"/>
                <w:szCs w:val="28"/>
                <w:lang w:val="pt-BR"/>
              </w:rPr>
              <w:t xml:space="preserve"> </w:t>
            </w:r>
          </w:p>
        </w:tc>
      </w:tr>
      <w:tr w:rsidR="0052279F" w:rsidRPr="002D008B" w14:paraId="4354C936" w14:textId="77777777" w:rsidTr="00015E7B">
        <w:tc>
          <w:tcPr>
            <w:tcW w:w="846" w:type="dxa"/>
          </w:tcPr>
          <w:p w14:paraId="7E0232EF"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3</w:t>
            </w:r>
          </w:p>
        </w:tc>
        <w:tc>
          <w:tcPr>
            <w:tcW w:w="1134" w:type="dxa"/>
          </w:tcPr>
          <w:p w14:paraId="3568FBED" w14:textId="4F667804"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1085</w:t>
            </w:r>
          </w:p>
        </w:tc>
        <w:tc>
          <w:tcPr>
            <w:tcW w:w="951" w:type="dxa"/>
          </w:tcPr>
          <w:p w14:paraId="17958BBE" w14:textId="72A63E99"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35</w:t>
            </w:r>
          </w:p>
        </w:tc>
        <w:tc>
          <w:tcPr>
            <w:tcW w:w="992" w:type="dxa"/>
          </w:tcPr>
          <w:p w14:paraId="5F1EA6ED"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973" w:type="dxa"/>
            <w:tcBorders>
              <w:right w:val="single" w:sz="4" w:space="0" w:color="auto"/>
            </w:tcBorders>
          </w:tcPr>
          <w:p w14:paraId="35F6C710" w14:textId="6EBC6DDD"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12" w:type="dxa"/>
            <w:tcBorders>
              <w:top w:val="single" w:sz="4" w:space="0" w:color="auto"/>
              <w:left w:val="single" w:sz="4" w:space="0" w:color="auto"/>
              <w:bottom w:val="single" w:sz="4" w:space="0" w:color="auto"/>
              <w:right w:val="single" w:sz="4" w:space="0" w:color="auto"/>
            </w:tcBorders>
          </w:tcPr>
          <w:p w14:paraId="573F790B" w14:textId="4DCFA1E8"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33" w:type="dxa"/>
            <w:tcBorders>
              <w:top w:val="single" w:sz="4" w:space="0" w:color="auto"/>
              <w:left w:val="single" w:sz="4" w:space="0" w:color="auto"/>
              <w:bottom w:val="single" w:sz="4" w:space="0" w:color="auto"/>
              <w:right w:val="single" w:sz="4" w:space="0" w:color="auto"/>
            </w:tcBorders>
          </w:tcPr>
          <w:p w14:paraId="391378BB" w14:textId="35B536F6" w:rsidR="0052279F" w:rsidRPr="002D008B" w:rsidRDefault="00D80898"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1120</w:t>
            </w:r>
          </w:p>
        </w:tc>
        <w:tc>
          <w:tcPr>
            <w:tcW w:w="2268" w:type="dxa"/>
            <w:tcBorders>
              <w:top w:val="single" w:sz="4" w:space="0" w:color="auto"/>
              <w:left w:val="single" w:sz="4" w:space="0" w:color="auto"/>
              <w:bottom w:val="single" w:sz="4" w:space="0" w:color="auto"/>
              <w:right w:val="single" w:sz="4" w:space="0" w:color="auto"/>
            </w:tcBorders>
            <w:vAlign w:val="bottom"/>
          </w:tcPr>
          <w:p w14:paraId="3B0B80B1" w14:textId="2E366CAF" w:rsidR="0052279F" w:rsidRPr="002D008B" w:rsidRDefault="0052279F" w:rsidP="0052279F">
            <w:pPr>
              <w:spacing w:before="0" w:after="0" w:line="276" w:lineRule="auto"/>
              <w:ind w:firstLine="0"/>
              <w:jc w:val="center"/>
              <w:rPr>
                <w:rFonts w:ascii="Calibri" w:eastAsia="Calibri" w:hAnsi="Calibri"/>
                <w:b/>
                <w:color w:val="000000" w:themeColor="text1"/>
                <w:sz w:val="28"/>
                <w:szCs w:val="28"/>
                <w:lang w:val="pt-BR"/>
              </w:rPr>
            </w:pPr>
            <w:r w:rsidRPr="002D008B">
              <w:rPr>
                <w:bCs/>
                <w:color w:val="000000" w:themeColor="text1"/>
                <w:sz w:val="28"/>
                <w:szCs w:val="28"/>
                <w:lang w:val="pt-BR"/>
              </w:rPr>
              <w:t xml:space="preserve">32 tiết/ tuần </w:t>
            </w:r>
            <w:r w:rsidRPr="002D008B">
              <w:rPr>
                <w:bCs/>
                <w:color w:val="000000" w:themeColor="text1"/>
                <w:sz w:val="28"/>
                <w:szCs w:val="28"/>
                <w:lang w:val="pt-BR"/>
              </w:rPr>
              <w:br/>
              <w:t xml:space="preserve">(Không tính HĐGD khác)              </w:t>
            </w:r>
            <w:r w:rsidRPr="002D008B">
              <w:rPr>
                <w:i/>
                <w:iCs/>
                <w:color w:val="000000" w:themeColor="text1"/>
                <w:sz w:val="28"/>
                <w:szCs w:val="28"/>
                <w:lang w:val="pt-BR"/>
              </w:rPr>
              <w:t xml:space="preserve"> </w:t>
            </w:r>
          </w:p>
        </w:tc>
      </w:tr>
      <w:tr w:rsidR="0052279F" w:rsidRPr="002D008B" w14:paraId="4B70EDBE" w14:textId="77777777" w:rsidTr="00015E7B">
        <w:tc>
          <w:tcPr>
            <w:tcW w:w="846" w:type="dxa"/>
          </w:tcPr>
          <w:p w14:paraId="26B7FE53"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4</w:t>
            </w:r>
          </w:p>
        </w:tc>
        <w:tc>
          <w:tcPr>
            <w:tcW w:w="1134" w:type="dxa"/>
          </w:tcPr>
          <w:p w14:paraId="7BA48A98" w14:textId="7F885735" w:rsidR="0052279F" w:rsidRPr="002D008B" w:rsidRDefault="0052279F" w:rsidP="00D80898">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10</w:t>
            </w:r>
            <w:r w:rsidR="007C6275" w:rsidRPr="002D008B">
              <w:rPr>
                <w:color w:val="000000" w:themeColor="text1"/>
                <w:sz w:val="28"/>
                <w:szCs w:val="28"/>
                <w:lang w:val="pt-BR" w:eastAsia="vi-VN"/>
              </w:rPr>
              <w:t>85</w:t>
            </w:r>
          </w:p>
        </w:tc>
        <w:tc>
          <w:tcPr>
            <w:tcW w:w="951" w:type="dxa"/>
          </w:tcPr>
          <w:p w14:paraId="7265DE41" w14:textId="708688ED"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35</w:t>
            </w:r>
          </w:p>
        </w:tc>
        <w:tc>
          <w:tcPr>
            <w:tcW w:w="992" w:type="dxa"/>
          </w:tcPr>
          <w:p w14:paraId="490C5953"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973" w:type="dxa"/>
            <w:tcBorders>
              <w:right w:val="single" w:sz="4" w:space="0" w:color="auto"/>
            </w:tcBorders>
          </w:tcPr>
          <w:p w14:paraId="79CBACC6" w14:textId="743FD55E"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12" w:type="dxa"/>
            <w:tcBorders>
              <w:top w:val="single" w:sz="4" w:space="0" w:color="auto"/>
              <w:left w:val="single" w:sz="4" w:space="0" w:color="auto"/>
              <w:bottom w:val="single" w:sz="4" w:space="0" w:color="auto"/>
              <w:right w:val="single" w:sz="4" w:space="0" w:color="auto"/>
            </w:tcBorders>
          </w:tcPr>
          <w:p w14:paraId="15B03027" w14:textId="4FE97F4B"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33" w:type="dxa"/>
            <w:tcBorders>
              <w:top w:val="single" w:sz="4" w:space="0" w:color="auto"/>
              <w:left w:val="single" w:sz="4" w:space="0" w:color="auto"/>
              <w:bottom w:val="single" w:sz="4" w:space="0" w:color="auto"/>
              <w:right w:val="single" w:sz="4" w:space="0" w:color="auto"/>
            </w:tcBorders>
          </w:tcPr>
          <w:p w14:paraId="23340456" w14:textId="17E18D0E" w:rsidR="0052279F" w:rsidRPr="002D008B" w:rsidRDefault="00D80898"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1120</w:t>
            </w:r>
          </w:p>
        </w:tc>
        <w:tc>
          <w:tcPr>
            <w:tcW w:w="2268" w:type="dxa"/>
            <w:tcBorders>
              <w:top w:val="single" w:sz="4" w:space="0" w:color="auto"/>
              <w:left w:val="single" w:sz="4" w:space="0" w:color="auto"/>
              <w:bottom w:val="single" w:sz="4" w:space="0" w:color="auto"/>
              <w:right w:val="single" w:sz="4" w:space="0" w:color="auto"/>
            </w:tcBorders>
            <w:vAlign w:val="bottom"/>
          </w:tcPr>
          <w:p w14:paraId="1D972B9D" w14:textId="1719727E" w:rsidR="0052279F" w:rsidRPr="002D008B" w:rsidRDefault="0052279F" w:rsidP="0052279F">
            <w:pPr>
              <w:spacing w:before="0" w:after="0" w:line="276" w:lineRule="auto"/>
              <w:ind w:firstLine="0"/>
              <w:jc w:val="center"/>
              <w:rPr>
                <w:rFonts w:ascii="Calibri" w:eastAsia="Calibri" w:hAnsi="Calibri"/>
                <w:b/>
                <w:color w:val="000000" w:themeColor="text1"/>
                <w:sz w:val="28"/>
                <w:szCs w:val="28"/>
                <w:lang w:val="pt-BR"/>
              </w:rPr>
            </w:pPr>
            <w:r w:rsidRPr="002D008B">
              <w:rPr>
                <w:bCs/>
                <w:color w:val="000000" w:themeColor="text1"/>
                <w:sz w:val="28"/>
                <w:szCs w:val="28"/>
                <w:lang w:val="pt-BR"/>
              </w:rPr>
              <w:t xml:space="preserve">32 tiết/ tuần </w:t>
            </w:r>
            <w:r w:rsidRPr="002D008B">
              <w:rPr>
                <w:bCs/>
                <w:color w:val="000000" w:themeColor="text1"/>
                <w:sz w:val="28"/>
                <w:szCs w:val="28"/>
                <w:lang w:val="pt-BR"/>
              </w:rPr>
              <w:br/>
              <w:t xml:space="preserve">(Không tính HĐGD khác)              </w:t>
            </w:r>
            <w:r w:rsidRPr="002D008B">
              <w:rPr>
                <w:i/>
                <w:iCs/>
                <w:color w:val="000000" w:themeColor="text1"/>
                <w:sz w:val="28"/>
                <w:szCs w:val="28"/>
                <w:lang w:val="pt-BR"/>
              </w:rPr>
              <w:t xml:space="preserve"> </w:t>
            </w:r>
          </w:p>
        </w:tc>
      </w:tr>
      <w:tr w:rsidR="0052279F" w:rsidRPr="002D008B" w14:paraId="7D16B9BD" w14:textId="77777777" w:rsidTr="00015E7B">
        <w:tc>
          <w:tcPr>
            <w:tcW w:w="846" w:type="dxa"/>
          </w:tcPr>
          <w:p w14:paraId="465D6558"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5</w:t>
            </w:r>
          </w:p>
        </w:tc>
        <w:tc>
          <w:tcPr>
            <w:tcW w:w="1134" w:type="dxa"/>
          </w:tcPr>
          <w:p w14:paraId="0805BA36" w14:textId="2358A351"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1085</w:t>
            </w:r>
          </w:p>
        </w:tc>
        <w:tc>
          <w:tcPr>
            <w:tcW w:w="951" w:type="dxa"/>
          </w:tcPr>
          <w:p w14:paraId="5EC569E7" w14:textId="72639784"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35</w:t>
            </w:r>
          </w:p>
        </w:tc>
        <w:tc>
          <w:tcPr>
            <w:tcW w:w="992" w:type="dxa"/>
          </w:tcPr>
          <w:p w14:paraId="567CBD46" w14:textId="77777777"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973" w:type="dxa"/>
            <w:tcBorders>
              <w:right w:val="single" w:sz="4" w:space="0" w:color="auto"/>
            </w:tcBorders>
          </w:tcPr>
          <w:p w14:paraId="0A761806" w14:textId="71B89BCF"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12" w:type="dxa"/>
            <w:tcBorders>
              <w:top w:val="single" w:sz="4" w:space="0" w:color="auto"/>
              <w:left w:val="single" w:sz="4" w:space="0" w:color="auto"/>
              <w:bottom w:val="single" w:sz="4" w:space="0" w:color="auto"/>
              <w:right w:val="single" w:sz="4" w:space="0" w:color="auto"/>
            </w:tcBorders>
          </w:tcPr>
          <w:p w14:paraId="6F845FBD" w14:textId="523E53F4" w:rsidR="0052279F" w:rsidRPr="002D008B" w:rsidRDefault="0052279F" w:rsidP="0052279F">
            <w:pPr>
              <w:spacing w:before="0" w:after="0" w:line="276" w:lineRule="auto"/>
              <w:ind w:firstLine="0"/>
              <w:jc w:val="center"/>
              <w:rPr>
                <w:rFonts w:eastAsia="Calibri"/>
                <w:b/>
                <w:color w:val="000000" w:themeColor="text1"/>
                <w:sz w:val="28"/>
                <w:szCs w:val="28"/>
                <w:lang w:val="pt-BR" w:eastAsia="vi-VN"/>
              </w:rPr>
            </w:pPr>
          </w:p>
        </w:tc>
        <w:tc>
          <w:tcPr>
            <w:tcW w:w="1033" w:type="dxa"/>
            <w:tcBorders>
              <w:top w:val="single" w:sz="4" w:space="0" w:color="auto"/>
              <w:left w:val="single" w:sz="4" w:space="0" w:color="auto"/>
              <w:bottom w:val="single" w:sz="4" w:space="0" w:color="auto"/>
              <w:right w:val="single" w:sz="4" w:space="0" w:color="auto"/>
            </w:tcBorders>
          </w:tcPr>
          <w:p w14:paraId="4459D364" w14:textId="6C38456C" w:rsidR="0052279F" w:rsidRPr="002D008B" w:rsidRDefault="002D008B" w:rsidP="0052279F">
            <w:pPr>
              <w:spacing w:before="0" w:after="0" w:line="276" w:lineRule="auto"/>
              <w:ind w:firstLine="0"/>
              <w:jc w:val="center"/>
              <w:rPr>
                <w:rFonts w:eastAsia="Calibri"/>
                <w:b/>
                <w:color w:val="000000" w:themeColor="text1"/>
                <w:sz w:val="28"/>
                <w:szCs w:val="28"/>
                <w:lang w:val="pt-BR" w:eastAsia="vi-VN"/>
              </w:rPr>
            </w:pPr>
            <w:r>
              <w:rPr>
                <w:color w:val="000000" w:themeColor="text1"/>
                <w:sz w:val="28"/>
                <w:szCs w:val="28"/>
              </w:rPr>
              <w:t>1120</w:t>
            </w:r>
          </w:p>
        </w:tc>
        <w:tc>
          <w:tcPr>
            <w:tcW w:w="2268" w:type="dxa"/>
            <w:tcBorders>
              <w:top w:val="single" w:sz="4" w:space="0" w:color="auto"/>
              <w:left w:val="single" w:sz="4" w:space="0" w:color="auto"/>
              <w:bottom w:val="single" w:sz="4" w:space="0" w:color="auto"/>
              <w:right w:val="single" w:sz="4" w:space="0" w:color="auto"/>
            </w:tcBorders>
            <w:vAlign w:val="bottom"/>
          </w:tcPr>
          <w:p w14:paraId="450F7560" w14:textId="1D13EBC7" w:rsidR="0052279F" w:rsidRPr="002D008B" w:rsidRDefault="0052279F" w:rsidP="0052279F">
            <w:pPr>
              <w:spacing w:before="0" w:after="0" w:line="276" w:lineRule="auto"/>
              <w:ind w:firstLine="0"/>
              <w:jc w:val="center"/>
              <w:rPr>
                <w:rFonts w:ascii="Calibri" w:eastAsia="Calibri" w:hAnsi="Calibri"/>
                <w:b/>
                <w:color w:val="000000" w:themeColor="text1"/>
                <w:sz w:val="28"/>
                <w:szCs w:val="28"/>
                <w:lang w:val="pt-BR"/>
              </w:rPr>
            </w:pPr>
            <w:r w:rsidRPr="002D008B">
              <w:rPr>
                <w:bCs/>
                <w:color w:val="000000" w:themeColor="text1"/>
                <w:sz w:val="28"/>
                <w:szCs w:val="28"/>
                <w:lang w:val="pt-BR"/>
              </w:rPr>
              <w:t xml:space="preserve">32 tiết/ tuần </w:t>
            </w:r>
            <w:r w:rsidRPr="002D008B">
              <w:rPr>
                <w:bCs/>
                <w:color w:val="000000" w:themeColor="text1"/>
                <w:sz w:val="28"/>
                <w:szCs w:val="28"/>
                <w:lang w:val="pt-BR"/>
              </w:rPr>
              <w:br/>
              <w:t xml:space="preserve">(Không tính HĐGD khác)              </w:t>
            </w:r>
            <w:r w:rsidRPr="002D008B">
              <w:rPr>
                <w:i/>
                <w:iCs/>
                <w:color w:val="000000" w:themeColor="text1"/>
                <w:sz w:val="28"/>
                <w:szCs w:val="28"/>
                <w:lang w:val="pt-BR"/>
              </w:rPr>
              <w:t xml:space="preserve"> </w:t>
            </w:r>
          </w:p>
        </w:tc>
      </w:tr>
    </w:tbl>
    <w:p w14:paraId="6BE08E01" w14:textId="77777777" w:rsidR="00FD5FF3" w:rsidRPr="002D008B" w:rsidRDefault="00FD5FF3" w:rsidP="002D3065">
      <w:pPr>
        <w:spacing w:before="0" w:after="0" w:line="276" w:lineRule="auto"/>
        <w:rPr>
          <w:rFonts w:eastAsia="Calibri"/>
          <w:color w:val="000000" w:themeColor="text1"/>
          <w:sz w:val="28"/>
          <w:szCs w:val="28"/>
          <w:lang w:val="pt-BR" w:eastAsia="vi-VN"/>
        </w:rPr>
      </w:pPr>
    </w:p>
    <w:p w14:paraId="20B4B06E" w14:textId="09CBA486" w:rsidR="00FD5FF3" w:rsidRPr="002D008B" w:rsidRDefault="0052279F" w:rsidP="002D3065">
      <w:pPr>
        <w:spacing w:before="0" w:after="0" w:line="276" w:lineRule="auto"/>
        <w:ind w:firstLine="0"/>
        <w:rPr>
          <w:rFonts w:eastAsia="Calibri"/>
          <w:color w:val="000000" w:themeColor="text1"/>
          <w:sz w:val="28"/>
          <w:szCs w:val="28"/>
          <w:lang w:val="pt-BR" w:eastAsia="vi-VN"/>
        </w:rPr>
      </w:pPr>
      <w:r w:rsidRPr="002D008B">
        <w:rPr>
          <w:rFonts w:eastAsia="Calibri"/>
          <w:color w:val="000000" w:themeColor="text1"/>
          <w:sz w:val="28"/>
          <w:szCs w:val="28"/>
          <w:lang w:val="pt-BR" w:eastAsia="vi-VN"/>
        </w:rPr>
        <w:t xml:space="preserve"> </w:t>
      </w:r>
      <w:r w:rsidR="00FD5FF3" w:rsidRPr="002D008B">
        <w:rPr>
          <w:rFonts w:eastAsia="Calibri"/>
          <w:color w:val="000000" w:themeColor="text1"/>
          <w:sz w:val="28"/>
          <w:szCs w:val="28"/>
          <w:lang w:val="pt-BR" w:eastAsia="vi-VN"/>
        </w:rPr>
        <w:t>- Quy định thời lượng dạy các tiết trong từng ngày (không tính tổ chức hoạt động tập thể định kỳ) như sau:</w:t>
      </w:r>
    </w:p>
    <w:p w14:paraId="4EE12D5F" w14:textId="77777777" w:rsidR="00FD5FF3" w:rsidRPr="002D008B" w:rsidRDefault="00FD5FF3" w:rsidP="002D3065">
      <w:pPr>
        <w:spacing w:before="0" w:after="0" w:line="276" w:lineRule="auto"/>
        <w:ind w:firstLine="0"/>
        <w:rPr>
          <w:rFonts w:eastAsia="Calibri"/>
          <w:color w:val="000000" w:themeColor="text1"/>
          <w:sz w:val="28"/>
          <w:szCs w:val="28"/>
          <w:lang w:val="pt-BR" w:eastAsia="vi-VN"/>
        </w:rPr>
      </w:pPr>
    </w:p>
    <w:tbl>
      <w:tblPr>
        <w:tblStyle w:val="TableGrid8"/>
        <w:tblW w:w="9214" w:type="dxa"/>
        <w:tblInd w:w="-5" w:type="dxa"/>
        <w:tblLook w:val="04A0" w:firstRow="1" w:lastRow="0" w:firstColumn="1" w:lastColumn="0" w:noHBand="0" w:noVBand="1"/>
      </w:tblPr>
      <w:tblGrid>
        <w:gridCol w:w="723"/>
        <w:gridCol w:w="837"/>
        <w:gridCol w:w="1118"/>
        <w:gridCol w:w="817"/>
        <w:gridCol w:w="883"/>
        <w:gridCol w:w="830"/>
        <w:gridCol w:w="1880"/>
        <w:gridCol w:w="2126"/>
      </w:tblGrid>
      <w:tr w:rsidR="00FD5FF3" w:rsidRPr="002D008B" w14:paraId="4837BEDD" w14:textId="77777777" w:rsidTr="000D2A6B">
        <w:tc>
          <w:tcPr>
            <w:tcW w:w="723" w:type="dxa"/>
          </w:tcPr>
          <w:p w14:paraId="2F96854E"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Khối</w:t>
            </w:r>
          </w:p>
        </w:tc>
        <w:tc>
          <w:tcPr>
            <w:tcW w:w="837" w:type="dxa"/>
          </w:tcPr>
          <w:p w14:paraId="3C84DB7A"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Thứ Hai</w:t>
            </w:r>
          </w:p>
        </w:tc>
        <w:tc>
          <w:tcPr>
            <w:tcW w:w="1118" w:type="dxa"/>
          </w:tcPr>
          <w:p w14:paraId="4FE49E80"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Thứ Ba</w:t>
            </w:r>
          </w:p>
        </w:tc>
        <w:tc>
          <w:tcPr>
            <w:tcW w:w="817" w:type="dxa"/>
          </w:tcPr>
          <w:p w14:paraId="10A183C6"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Thứ Tư</w:t>
            </w:r>
          </w:p>
        </w:tc>
        <w:tc>
          <w:tcPr>
            <w:tcW w:w="883" w:type="dxa"/>
          </w:tcPr>
          <w:p w14:paraId="1F48EC4B"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Thứ Năm</w:t>
            </w:r>
          </w:p>
        </w:tc>
        <w:tc>
          <w:tcPr>
            <w:tcW w:w="830" w:type="dxa"/>
          </w:tcPr>
          <w:p w14:paraId="4B9DB6E9" w14:textId="77777777"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Thứ Sáu</w:t>
            </w:r>
          </w:p>
        </w:tc>
        <w:tc>
          <w:tcPr>
            <w:tcW w:w="1880" w:type="dxa"/>
          </w:tcPr>
          <w:p w14:paraId="7C7EF54A" w14:textId="1C9B8375" w:rsidR="00FD5FF3" w:rsidRPr="002D008B" w:rsidRDefault="00FD5FF3" w:rsidP="002D3065">
            <w:pPr>
              <w:spacing w:before="0" w:after="0" w:line="276" w:lineRule="auto"/>
              <w:ind w:firstLine="0"/>
              <w:jc w:val="center"/>
              <w:rPr>
                <w:rFonts w:eastAsia="Calibri"/>
                <w:b/>
                <w:color w:val="000000" w:themeColor="text1"/>
                <w:sz w:val="24"/>
                <w:lang w:val="pt-BR" w:eastAsia="vi-VN"/>
              </w:rPr>
            </w:pPr>
            <w:r w:rsidRPr="002D008B">
              <w:rPr>
                <w:rFonts w:eastAsia="Calibri"/>
                <w:b/>
                <w:color w:val="000000" w:themeColor="text1"/>
                <w:sz w:val="24"/>
                <w:lang w:val="pt-BR" w:eastAsia="vi-VN"/>
              </w:rPr>
              <w:t xml:space="preserve">Dạy học STEM và Tiếng Anh </w:t>
            </w:r>
          </w:p>
        </w:tc>
        <w:tc>
          <w:tcPr>
            <w:tcW w:w="2126" w:type="dxa"/>
          </w:tcPr>
          <w:p w14:paraId="2D950042" w14:textId="77777777" w:rsidR="00FD5FF3" w:rsidRPr="002D008B" w:rsidRDefault="00FD5FF3" w:rsidP="002D3065">
            <w:pPr>
              <w:spacing w:before="0" w:after="0" w:line="276" w:lineRule="auto"/>
              <w:ind w:firstLine="0"/>
              <w:jc w:val="center"/>
              <w:rPr>
                <w:rFonts w:ascii="Calibri" w:eastAsia="Calibri" w:hAnsi="Calibri"/>
                <w:b/>
                <w:color w:val="000000" w:themeColor="text1"/>
                <w:sz w:val="20"/>
                <w:lang w:val="pt-BR" w:eastAsia="vi-VN"/>
              </w:rPr>
            </w:pPr>
            <w:r w:rsidRPr="002D008B">
              <w:rPr>
                <w:rFonts w:eastAsia="Calibri"/>
                <w:b/>
                <w:color w:val="000000" w:themeColor="text1"/>
                <w:sz w:val="24"/>
                <w:lang w:val="pt-BR" w:eastAsia="vi-VN"/>
              </w:rPr>
              <w:t>Ghi chú</w:t>
            </w:r>
          </w:p>
        </w:tc>
      </w:tr>
      <w:tr w:rsidR="00F5010D" w:rsidRPr="002D008B" w14:paraId="1E96D046" w14:textId="77777777" w:rsidTr="000D2A6B">
        <w:tc>
          <w:tcPr>
            <w:tcW w:w="723" w:type="dxa"/>
          </w:tcPr>
          <w:p w14:paraId="1DA20ACA" w14:textId="7777777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1</w:t>
            </w:r>
          </w:p>
        </w:tc>
        <w:tc>
          <w:tcPr>
            <w:tcW w:w="837" w:type="dxa"/>
          </w:tcPr>
          <w:p w14:paraId="6C84AD70" w14:textId="04F82B13"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118" w:type="dxa"/>
          </w:tcPr>
          <w:p w14:paraId="38FE9B86" w14:textId="716A022F"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 xml:space="preserve">7 tiết </w:t>
            </w:r>
          </w:p>
        </w:tc>
        <w:tc>
          <w:tcPr>
            <w:tcW w:w="817" w:type="dxa"/>
          </w:tcPr>
          <w:p w14:paraId="1AA124A5" w14:textId="37EDCF98"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4 tiết</w:t>
            </w:r>
          </w:p>
        </w:tc>
        <w:tc>
          <w:tcPr>
            <w:tcW w:w="883" w:type="dxa"/>
          </w:tcPr>
          <w:p w14:paraId="330793ED" w14:textId="2BA809AF"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 xml:space="preserve">7 tiết </w:t>
            </w:r>
          </w:p>
        </w:tc>
        <w:tc>
          <w:tcPr>
            <w:tcW w:w="830" w:type="dxa"/>
          </w:tcPr>
          <w:p w14:paraId="44C2B799" w14:textId="521947A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880" w:type="dxa"/>
          </w:tcPr>
          <w:p w14:paraId="7D0A53E0" w14:textId="0EEB4F06"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p>
        </w:tc>
        <w:tc>
          <w:tcPr>
            <w:tcW w:w="2126" w:type="dxa"/>
          </w:tcPr>
          <w:p w14:paraId="1040BCC7" w14:textId="30B6BCC5" w:rsidR="00F5010D" w:rsidRPr="002D008B" w:rsidRDefault="00F5010D" w:rsidP="00F5010D">
            <w:pPr>
              <w:spacing w:before="0" w:after="0" w:line="276" w:lineRule="auto"/>
              <w:ind w:firstLine="0"/>
              <w:jc w:val="center"/>
              <w:rPr>
                <w:rFonts w:ascii="Calibri" w:eastAsia="Calibri" w:hAnsi="Calibri"/>
                <w:b/>
                <w:color w:val="000000" w:themeColor="text1"/>
                <w:sz w:val="28"/>
                <w:szCs w:val="28"/>
                <w:lang w:val="pt-BR" w:eastAsia="vi-VN"/>
              </w:rPr>
            </w:pPr>
            <w:r w:rsidRPr="002D008B">
              <w:rPr>
                <w:bCs/>
                <w:color w:val="000000" w:themeColor="text1"/>
                <w:kern w:val="24"/>
                <w:sz w:val="28"/>
                <w:szCs w:val="28"/>
                <w:lang w:val="pt-BR"/>
              </w:rPr>
              <w:t>Tiết  học tại thư viện dạy vào thứ sáng Năm trong tuần</w:t>
            </w:r>
          </w:p>
        </w:tc>
      </w:tr>
      <w:tr w:rsidR="00F5010D" w:rsidRPr="002D008B" w14:paraId="115AC070" w14:textId="77777777" w:rsidTr="000D2A6B">
        <w:tc>
          <w:tcPr>
            <w:tcW w:w="723" w:type="dxa"/>
          </w:tcPr>
          <w:p w14:paraId="1AC0C6D4" w14:textId="7777777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2</w:t>
            </w:r>
          </w:p>
        </w:tc>
        <w:tc>
          <w:tcPr>
            <w:tcW w:w="837" w:type="dxa"/>
          </w:tcPr>
          <w:p w14:paraId="70986BBC" w14:textId="2C8ACCDD"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118" w:type="dxa"/>
          </w:tcPr>
          <w:p w14:paraId="2269F865" w14:textId="728FA84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 xml:space="preserve">7 tiết </w:t>
            </w:r>
          </w:p>
        </w:tc>
        <w:tc>
          <w:tcPr>
            <w:tcW w:w="817" w:type="dxa"/>
          </w:tcPr>
          <w:p w14:paraId="566B0026" w14:textId="4D97B55A"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4 tiết</w:t>
            </w:r>
          </w:p>
        </w:tc>
        <w:tc>
          <w:tcPr>
            <w:tcW w:w="883" w:type="dxa"/>
          </w:tcPr>
          <w:p w14:paraId="61F19A41" w14:textId="52E46392"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 xml:space="preserve">7 tiết </w:t>
            </w:r>
          </w:p>
        </w:tc>
        <w:tc>
          <w:tcPr>
            <w:tcW w:w="830" w:type="dxa"/>
          </w:tcPr>
          <w:p w14:paraId="0CB79166" w14:textId="3104118E"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880" w:type="dxa"/>
          </w:tcPr>
          <w:p w14:paraId="7951AB1A" w14:textId="058D88A2"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p>
        </w:tc>
        <w:tc>
          <w:tcPr>
            <w:tcW w:w="2126" w:type="dxa"/>
          </w:tcPr>
          <w:p w14:paraId="4D1DF55D" w14:textId="2F8CC6C9" w:rsidR="00F5010D" w:rsidRPr="002D008B" w:rsidRDefault="00F5010D" w:rsidP="00F5010D">
            <w:pPr>
              <w:spacing w:before="0" w:after="0" w:line="276" w:lineRule="auto"/>
              <w:ind w:firstLine="0"/>
              <w:jc w:val="center"/>
              <w:rPr>
                <w:rFonts w:ascii="Calibri" w:eastAsia="Calibri" w:hAnsi="Calibri"/>
                <w:b/>
                <w:color w:val="000000" w:themeColor="text1"/>
                <w:sz w:val="28"/>
                <w:szCs w:val="28"/>
                <w:lang w:val="pt-BR" w:eastAsia="vi-VN"/>
              </w:rPr>
            </w:pPr>
            <w:r w:rsidRPr="002D008B">
              <w:rPr>
                <w:bCs/>
                <w:color w:val="000000" w:themeColor="text1"/>
                <w:kern w:val="24"/>
                <w:sz w:val="28"/>
                <w:szCs w:val="28"/>
                <w:lang w:val="pt-BR"/>
              </w:rPr>
              <w:t>Tiết  học tại thư viện dạy vào sáng thứ Ba trong tuần</w:t>
            </w:r>
          </w:p>
        </w:tc>
      </w:tr>
      <w:tr w:rsidR="00F5010D" w:rsidRPr="002D008B" w14:paraId="44BCAE71" w14:textId="77777777" w:rsidTr="000D2A6B">
        <w:tc>
          <w:tcPr>
            <w:tcW w:w="723" w:type="dxa"/>
          </w:tcPr>
          <w:p w14:paraId="61953F62" w14:textId="7777777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3</w:t>
            </w:r>
          </w:p>
        </w:tc>
        <w:tc>
          <w:tcPr>
            <w:tcW w:w="837" w:type="dxa"/>
          </w:tcPr>
          <w:p w14:paraId="35AD835F" w14:textId="55445AA4"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118" w:type="dxa"/>
          </w:tcPr>
          <w:p w14:paraId="5C959526" w14:textId="1592B6F3"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 xml:space="preserve">7 tiết </w:t>
            </w:r>
          </w:p>
        </w:tc>
        <w:tc>
          <w:tcPr>
            <w:tcW w:w="817" w:type="dxa"/>
          </w:tcPr>
          <w:p w14:paraId="7187B123" w14:textId="53CC6B08"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4 tiết</w:t>
            </w:r>
          </w:p>
        </w:tc>
        <w:tc>
          <w:tcPr>
            <w:tcW w:w="883" w:type="dxa"/>
          </w:tcPr>
          <w:p w14:paraId="7DA37FDA" w14:textId="1042F34C"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 xml:space="preserve">7 tiết </w:t>
            </w:r>
          </w:p>
        </w:tc>
        <w:tc>
          <w:tcPr>
            <w:tcW w:w="830" w:type="dxa"/>
          </w:tcPr>
          <w:p w14:paraId="046CBD05" w14:textId="03523944"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880" w:type="dxa"/>
          </w:tcPr>
          <w:p w14:paraId="5A9C0ECE" w14:textId="1C30514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p>
        </w:tc>
        <w:tc>
          <w:tcPr>
            <w:tcW w:w="2126" w:type="dxa"/>
          </w:tcPr>
          <w:p w14:paraId="2FF0D233" w14:textId="2E78D00B" w:rsidR="00F5010D" w:rsidRPr="002D008B" w:rsidRDefault="00F5010D" w:rsidP="00F5010D">
            <w:pPr>
              <w:spacing w:before="0" w:after="0" w:line="276" w:lineRule="auto"/>
              <w:ind w:firstLine="0"/>
              <w:jc w:val="center"/>
              <w:rPr>
                <w:rFonts w:ascii="Calibri" w:eastAsia="Calibri" w:hAnsi="Calibri"/>
                <w:b/>
                <w:color w:val="000000" w:themeColor="text1"/>
                <w:sz w:val="28"/>
                <w:szCs w:val="28"/>
                <w:lang w:val="pt-BR" w:eastAsia="vi-VN"/>
              </w:rPr>
            </w:pPr>
            <w:r w:rsidRPr="002D008B">
              <w:rPr>
                <w:bCs/>
                <w:color w:val="000000" w:themeColor="text1"/>
                <w:kern w:val="24"/>
                <w:sz w:val="28"/>
                <w:szCs w:val="28"/>
                <w:lang w:val="pt-BR"/>
              </w:rPr>
              <w:t>Tiết  học tại thư viện dạy vào thứ Sáu trong tuần</w:t>
            </w:r>
          </w:p>
        </w:tc>
      </w:tr>
      <w:tr w:rsidR="00F5010D" w:rsidRPr="002D008B" w14:paraId="3F8823E5" w14:textId="77777777" w:rsidTr="000D2A6B">
        <w:tc>
          <w:tcPr>
            <w:tcW w:w="723" w:type="dxa"/>
          </w:tcPr>
          <w:p w14:paraId="157CFC92" w14:textId="7777777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4</w:t>
            </w:r>
          </w:p>
        </w:tc>
        <w:tc>
          <w:tcPr>
            <w:tcW w:w="837" w:type="dxa"/>
          </w:tcPr>
          <w:p w14:paraId="76F22682" w14:textId="7193FE85"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118" w:type="dxa"/>
          </w:tcPr>
          <w:p w14:paraId="42BC2F47" w14:textId="483E056E"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 xml:space="preserve">7 tiết </w:t>
            </w:r>
          </w:p>
        </w:tc>
        <w:tc>
          <w:tcPr>
            <w:tcW w:w="817" w:type="dxa"/>
          </w:tcPr>
          <w:p w14:paraId="486E9FEB" w14:textId="0C2ABFC7"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4 tiết</w:t>
            </w:r>
          </w:p>
        </w:tc>
        <w:tc>
          <w:tcPr>
            <w:tcW w:w="883" w:type="dxa"/>
          </w:tcPr>
          <w:p w14:paraId="56F9CE24" w14:textId="68CDA9A3"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 xml:space="preserve">7 tiết </w:t>
            </w:r>
          </w:p>
        </w:tc>
        <w:tc>
          <w:tcPr>
            <w:tcW w:w="830" w:type="dxa"/>
          </w:tcPr>
          <w:p w14:paraId="486617C4" w14:textId="3C6A014F"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880" w:type="dxa"/>
          </w:tcPr>
          <w:p w14:paraId="0FAA8822" w14:textId="4DA225D3" w:rsidR="00F5010D" w:rsidRPr="002D008B" w:rsidRDefault="00F5010D" w:rsidP="00F5010D">
            <w:pPr>
              <w:spacing w:before="0" w:after="0" w:line="276" w:lineRule="auto"/>
              <w:ind w:firstLine="0"/>
              <w:jc w:val="center"/>
              <w:rPr>
                <w:rFonts w:eastAsia="Calibri"/>
                <w:b/>
                <w:color w:val="000000" w:themeColor="text1"/>
                <w:sz w:val="28"/>
                <w:szCs w:val="28"/>
                <w:lang w:val="pt-BR" w:eastAsia="vi-VN"/>
              </w:rPr>
            </w:pPr>
          </w:p>
        </w:tc>
        <w:tc>
          <w:tcPr>
            <w:tcW w:w="2126" w:type="dxa"/>
          </w:tcPr>
          <w:p w14:paraId="1C35303C" w14:textId="0FEEC4C3" w:rsidR="00F5010D" w:rsidRPr="002D008B" w:rsidRDefault="00F5010D" w:rsidP="00F5010D">
            <w:pPr>
              <w:spacing w:before="0" w:after="0" w:line="276" w:lineRule="auto"/>
              <w:ind w:firstLine="0"/>
              <w:jc w:val="center"/>
              <w:rPr>
                <w:rFonts w:ascii="Calibri" w:eastAsia="Calibri" w:hAnsi="Calibri"/>
                <w:b/>
                <w:color w:val="000000" w:themeColor="text1"/>
                <w:sz w:val="28"/>
                <w:szCs w:val="28"/>
                <w:lang w:val="pt-BR" w:eastAsia="vi-VN"/>
              </w:rPr>
            </w:pPr>
            <w:r w:rsidRPr="002D008B">
              <w:rPr>
                <w:bCs/>
                <w:color w:val="000000" w:themeColor="text1"/>
                <w:kern w:val="24"/>
                <w:sz w:val="28"/>
                <w:szCs w:val="28"/>
                <w:lang w:val="pt-BR"/>
              </w:rPr>
              <w:t>Tiết  học tại thư viện dạy vào chiều thứ Hai và thứ chiều Năm trong tuần</w:t>
            </w:r>
          </w:p>
        </w:tc>
      </w:tr>
      <w:tr w:rsidR="00A33FE7" w:rsidRPr="002D008B" w14:paraId="1D93C54B" w14:textId="77777777" w:rsidTr="000D2A6B">
        <w:tc>
          <w:tcPr>
            <w:tcW w:w="723" w:type="dxa"/>
          </w:tcPr>
          <w:p w14:paraId="64D5E793" w14:textId="77777777"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rFonts w:eastAsia="Calibri"/>
                <w:b/>
                <w:color w:val="000000" w:themeColor="text1"/>
                <w:sz w:val="28"/>
                <w:szCs w:val="28"/>
                <w:lang w:val="pt-BR" w:eastAsia="vi-VN"/>
              </w:rPr>
              <w:t>5</w:t>
            </w:r>
          </w:p>
        </w:tc>
        <w:tc>
          <w:tcPr>
            <w:tcW w:w="837" w:type="dxa"/>
          </w:tcPr>
          <w:p w14:paraId="7D21D501" w14:textId="31448758"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118" w:type="dxa"/>
          </w:tcPr>
          <w:p w14:paraId="15F58911" w14:textId="4C204C88"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 xml:space="preserve">7 tiết </w:t>
            </w:r>
          </w:p>
        </w:tc>
        <w:tc>
          <w:tcPr>
            <w:tcW w:w="817" w:type="dxa"/>
          </w:tcPr>
          <w:p w14:paraId="079814D7" w14:textId="37C10DC8"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4 tiết</w:t>
            </w:r>
          </w:p>
        </w:tc>
        <w:tc>
          <w:tcPr>
            <w:tcW w:w="883" w:type="dxa"/>
          </w:tcPr>
          <w:p w14:paraId="70643067" w14:textId="5459E091"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rPr>
              <w:t xml:space="preserve">7 tiết </w:t>
            </w:r>
          </w:p>
        </w:tc>
        <w:tc>
          <w:tcPr>
            <w:tcW w:w="830" w:type="dxa"/>
          </w:tcPr>
          <w:p w14:paraId="4EA1D761" w14:textId="501760EA"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r w:rsidRPr="002D008B">
              <w:rPr>
                <w:color w:val="000000" w:themeColor="text1"/>
                <w:sz w:val="28"/>
                <w:szCs w:val="28"/>
                <w:lang w:val="pt-BR" w:eastAsia="vi-VN"/>
              </w:rPr>
              <w:t>7 tiết</w:t>
            </w:r>
          </w:p>
        </w:tc>
        <w:tc>
          <w:tcPr>
            <w:tcW w:w="1880" w:type="dxa"/>
          </w:tcPr>
          <w:p w14:paraId="31D076BC" w14:textId="2BEDD03E" w:rsidR="00A33FE7" w:rsidRPr="002D008B" w:rsidRDefault="00A33FE7" w:rsidP="00A33FE7">
            <w:pPr>
              <w:spacing w:before="0" w:after="0" w:line="276" w:lineRule="auto"/>
              <w:ind w:firstLine="0"/>
              <w:jc w:val="center"/>
              <w:rPr>
                <w:rFonts w:eastAsia="Calibri"/>
                <w:b/>
                <w:color w:val="000000" w:themeColor="text1"/>
                <w:sz w:val="28"/>
                <w:szCs w:val="28"/>
                <w:lang w:val="pt-BR" w:eastAsia="vi-VN"/>
              </w:rPr>
            </w:pPr>
          </w:p>
        </w:tc>
        <w:tc>
          <w:tcPr>
            <w:tcW w:w="2126" w:type="dxa"/>
          </w:tcPr>
          <w:p w14:paraId="2567E39D" w14:textId="7AFFCE61" w:rsidR="00A33FE7" w:rsidRPr="002D008B" w:rsidRDefault="00A33FE7" w:rsidP="00A33FE7">
            <w:pPr>
              <w:spacing w:before="0" w:after="0" w:line="276" w:lineRule="auto"/>
              <w:ind w:firstLine="0"/>
              <w:jc w:val="center"/>
              <w:rPr>
                <w:rFonts w:ascii="Calibri" w:eastAsia="Calibri" w:hAnsi="Calibri"/>
                <w:b/>
                <w:color w:val="000000" w:themeColor="text1"/>
                <w:sz w:val="28"/>
                <w:szCs w:val="28"/>
                <w:lang w:val="pt-BR" w:eastAsia="vi-VN"/>
              </w:rPr>
            </w:pPr>
            <w:r w:rsidRPr="002D008B">
              <w:rPr>
                <w:bCs/>
                <w:color w:val="000000" w:themeColor="text1"/>
                <w:kern w:val="24"/>
                <w:sz w:val="28"/>
                <w:szCs w:val="28"/>
                <w:lang w:val="pt-BR"/>
              </w:rPr>
              <w:t xml:space="preserve">Tiết  học tại thư viện dạy vào chiều thứ  Ba </w:t>
            </w:r>
            <w:r w:rsidRPr="002D008B">
              <w:rPr>
                <w:bCs/>
                <w:color w:val="000000" w:themeColor="text1"/>
                <w:kern w:val="24"/>
                <w:sz w:val="28"/>
                <w:szCs w:val="28"/>
                <w:lang w:val="pt-BR"/>
              </w:rPr>
              <w:lastRenderedPageBreak/>
              <w:t>thứ Sáu trong tuần</w:t>
            </w:r>
          </w:p>
        </w:tc>
      </w:tr>
    </w:tbl>
    <w:p w14:paraId="199D6A9F" w14:textId="77777777" w:rsidR="0088570B" w:rsidRPr="002D008B" w:rsidRDefault="0088570B" w:rsidP="002D3065">
      <w:pPr>
        <w:spacing w:before="0" w:after="0" w:line="276" w:lineRule="auto"/>
        <w:ind w:firstLine="709"/>
        <w:rPr>
          <w:iCs/>
          <w:color w:val="000000" w:themeColor="text1"/>
          <w:sz w:val="28"/>
          <w:szCs w:val="28"/>
          <w:lang w:val="pt-BR"/>
        </w:rPr>
      </w:pPr>
    </w:p>
    <w:p w14:paraId="755D12DC" w14:textId="77777777" w:rsidR="00F74B57" w:rsidRPr="002D008B" w:rsidRDefault="00F74B57" w:rsidP="00F74B57">
      <w:pPr>
        <w:numPr>
          <w:ilvl w:val="0"/>
          <w:numId w:val="16"/>
        </w:numPr>
        <w:spacing w:before="0" w:after="0" w:line="276" w:lineRule="auto"/>
        <w:contextualSpacing/>
        <w:rPr>
          <w:rFonts w:eastAsia="Calibri"/>
          <w:b/>
          <w:bCs/>
          <w:color w:val="000000" w:themeColor="text1"/>
          <w:szCs w:val="28"/>
          <w:lang w:val="pt-BR" w:eastAsia="vi-VN"/>
        </w:rPr>
      </w:pPr>
      <w:r w:rsidRPr="002D008B">
        <w:rPr>
          <w:rFonts w:eastAsia="Calibri"/>
          <w:b/>
          <w:bCs/>
          <w:color w:val="000000" w:themeColor="text1"/>
          <w:szCs w:val="28"/>
          <w:lang w:val="pt-BR" w:eastAsia="vi-VN"/>
        </w:rPr>
        <w:t>Quy định về lịch hoạt động chuyên môn, hội họp</w:t>
      </w:r>
    </w:p>
    <w:p w14:paraId="0EA98281" w14:textId="77777777" w:rsidR="00F74B57" w:rsidRPr="002D008B" w:rsidRDefault="00F74B57" w:rsidP="00F74B57">
      <w:pPr>
        <w:spacing w:after="0" w:line="276" w:lineRule="auto"/>
        <w:ind w:firstLine="709"/>
        <w:rPr>
          <w:rFonts w:eastAsia="Calibri"/>
          <w:color w:val="000000" w:themeColor="text1"/>
          <w:szCs w:val="28"/>
          <w:lang w:val="pt-BR" w:eastAsia="vi-VN"/>
        </w:rPr>
      </w:pPr>
      <w:r w:rsidRPr="002D008B">
        <w:rPr>
          <w:rFonts w:eastAsia="Calibri"/>
          <w:color w:val="000000" w:themeColor="text1"/>
          <w:szCs w:val="28"/>
          <w:lang w:val="pt-BR" w:eastAsia="vi-VN"/>
        </w:rPr>
        <w:t>- Sinh hoạt tổ chuyên môn vào chiều thứ Tư , sinh hoạt chuyên môn 2 tuần/ 1 lần vào tuần 3 và tuần 4 của tháng .</w:t>
      </w:r>
    </w:p>
    <w:p w14:paraId="180036A7" w14:textId="77777777" w:rsidR="00F74B57" w:rsidRPr="002D008B" w:rsidRDefault="00F74B57" w:rsidP="00F74B57">
      <w:pPr>
        <w:spacing w:after="0" w:line="276" w:lineRule="auto"/>
        <w:ind w:firstLine="709"/>
        <w:rPr>
          <w:rFonts w:eastAsia="Calibri"/>
          <w:color w:val="000000" w:themeColor="text1"/>
          <w:szCs w:val="28"/>
          <w:lang w:val="pt-BR" w:eastAsia="vi-VN"/>
        </w:rPr>
      </w:pPr>
      <w:r w:rsidRPr="002D008B">
        <w:rPr>
          <w:rFonts w:eastAsia="Calibri"/>
          <w:color w:val="000000" w:themeColor="text1"/>
          <w:szCs w:val="28"/>
          <w:lang w:val="pt-BR" w:eastAsia="vi-VN"/>
        </w:rPr>
        <w:t>- Ngoài ra tổ chức chuyên đề cấp trường hoặc sinh hoạt chuyên môn đột xuất.</w:t>
      </w:r>
    </w:p>
    <w:p w14:paraId="5B3D6973" w14:textId="7C5C8132" w:rsidR="00F74B57" w:rsidRPr="000D425C" w:rsidRDefault="00F74B57" w:rsidP="00F74B57">
      <w:pPr>
        <w:spacing w:after="0" w:line="276" w:lineRule="auto"/>
        <w:ind w:firstLine="709"/>
        <w:rPr>
          <w:rFonts w:eastAsia="Calibri"/>
          <w:color w:val="000000" w:themeColor="text1"/>
          <w:szCs w:val="28"/>
          <w:lang w:val="vi-VN" w:eastAsia="vi-VN"/>
        </w:rPr>
      </w:pPr>
      <w:r w:rsidRPr="002D008B">
        <w:rPr>
          <w:rFonts w:eastAsia="Calibri"/>
          <w:color w:val="000000" w:themeColor="text1"/>
          <w:szCs w:val="28"/>
          <w:lang w:val="pt-BR" w:eastAsia="vi-VN"/>
        </w:rPr>
        <w:t>- Mỗi tháng họp hội đồng 1 buổi vào chiều thứ Tư tuần đầu cuả  tháng và</w:t>
      </w:r>
      <w:r w:rsidR="00770103">
        <w:rPr>
          <w:rFonts w:eastAsia="Calibri"/>
          <w:color w:val="000000" w:themeColor="text1"/>
          <w:szCs w:val="28"/>
          <w:lang w:val="pt-BR" w:eastAsia="vi-VN"/>
        </w:rPr>
        <w:t xml:space="preserve"> </w:t>
      </w:r>
      <w:r w:rsidR="000D425C">
        <w:rPr>
          <w:rFonts w:eastAsia="Calibri"/>
          <w:color w:val="000000" w:themeColor="text1"/>
          <w:szCs w:val="28"/>
          <w:lang w:val="pt-BR" w:eastAsia="vi-VN"/>
        </w:rPr>
        <w:t>lồng ghép cuộc</w:t>
      </w:r>
      <w:r w:rsidR="00770103">
        <w:rPr>
          <w:rFonts w:eastAsia="Calibri"/>
          <w:color w:val="000000" w:themeColor="text1"/>
          <w:szCs w:val="28"/>
          <w:lang w:val="pt-BR" w:eastAsia="vi-VN"/>
        </w:rPr>
        <w:t xml:space="preserve"> </w:t>
      </w:r>
      <w:r w:rsidRPr="002D008B">
        <w:rPr>
          <w:rFonts w:eastAsia="Calibri"/>
          <w:color w:val="000000" w:themeColor="text1"/>
          <w:szCs w:val="28"/>
          <w:lang w:val="pt-BR" w:eastAsia="vi-VN"/>
        </w:rPr>
        <w:t xml:space="preserve"> họp chuyên môn củ</w:t>
      </w:r>
      <w:r w:rsidR="000D425C">
        <w:rPr>
          <w:rFonts w:eastAsia="Calibri"/>
          <w:color w:val="000000" w:themeColor="text1"/>
          <w:szCs w:val="28"/>
          <w:lang w:val="pt-BR" w:eastAsia="vi-VN"/>
        </w:rPr>
        <w:t xml:space="preserve">a tháng, thứ </w:t>
      </w:r>
      <w:r w:rsidR="000D425C">
        <w:rPr>
          <w:rFonts w:eastAsia="Calibri"/>
          <w:color w:val="000000" w:themeColor="text1"/>
          <w:szCs w:val="28"/>
          <w:lang w:val="vi-VN" w:eastAsia="vi-VN"/>
        </w:rPr>
        <w:t>Tư tuần 2 của tháng tổ chức chuyên đề ( Nếu có )</w:t>
      </w:r>
    </w:p>
    <w:p w14:paraId="7ED0DCAD" w14:textId="77777777" w:rsidR="00F74B57" w:rsidRPr="002D008B" w:rsidRDefault="00F74B57" w:rsidP="00A70A80">
      <w:pPr>
        <w:spacing w:after="0" w:line="276" w:lineRule="auto"/>
        <w:ind w:firstLine="0"/>
        <w:rPr>
          <w:rFonts w:eastAsia="Calibri"/>
          <w:b/>
          <w:color w:val="000000" w:themeColor="text1"/>
          <w:szCs w:val="28"/>
          <w:lang w:val="pt-BR" w:eastAsia="vi-VN"/>
        </w:rPr>
      </w:pPr>
      <w:r w:rsidRPr="002D008B">
        <w:rPr>
          <w:rFonts w:eastAsia="Calibri"/>
          <w:b/>
          <w:color w:val="000000" w:themeColor="text1"/>
          <w:szCs w:val="28"/>
          <w:lang w:val="pt-BR" w:eastAsia="vi-VN"/>
        </w:rPr>
        <w:t>5. Lịch các tuần cụ thể</w:t>
      </w:r>
    </w:p>
    <w:p w14:paraId="2DAEC6FE" w14:textId="77777777" w:rsidR="00F74B57" w:rsidRPr="002D008B" w:rsidRDefault="00F74B57" w:rsidP="00F74B57">
      <w:pPr>
        <w:spacing w:after="0" w:line="276" w:lineRule="auto"/>
        <w:rPr>
          <w:color w:val="000000" w:themeColor="text1"/>
          <w:lang w:val="pt-BR"/>
        </w:rPr>
      </w:pP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43"/>
        <w:gridCol w:w="2121"/>
        <w:gridCol w:w="2121"/>
        <w:gridCol w:w="1891"/>
        <w:gridCol w:w="1929"/>
      </w:tblGrid>
      <w:tr w:rsidR="00F74B57" w:rsidRPr="002D008B" w14:paraId="04456B2F" w14:textId="77777777" w:rsidTr="00015E7B">
        <w:tc>
          <w:tcPr>
            <w:tcW w:w="870" w:type="dxa"/>
            <w:tcBorders>
              <w:top w:val="single" w:sz="4" w:space="0" w:color="auto"/>
              <w:left w:val="single" w:sz="4" w:space="0" w:color="auto"/>
              <w:bottom w:val="single" w:sz="4" w:space="0" w:color="auto"/>
              <w:right w:val="single" w:sz="4" w:space="0" w:color="auto"/>
            </w:tcBorders>
            <w:vAlign w:val="center"/>
            <w:hideMark/>
          </w:tcPr>
          <w:p w14:paraId="2514D8B7" w14:textId="77777777" w:rsidR="00F74B57" w:rsidRPr="002D008B" w:rsidRDefault="00F74B57" w:rsidP="00015E7B">
            <w:pPr>
              <w:spacing w:after="0" w:line="276" w:lineRule="auto"/>
              <w:jc w:val="center"/>
              <w:rPr>
                <w:b/>
                <w:color w:val="000000" w:themeColor="text1"/>
                <w:szCs w:val="28"/>
              </w:rPr>
            </w:pPr>
            <w:r w:rsidRPr="002D008B">
              <w:rPr>
                <w:b/>
                <w:bCs/>
                <w:color w:val="000000" w:themeColor="text1"/>
                <w:szCs w:val="28"/>
              </w:rPr>
              <w:t>Tuần</w:t>
            </w:r>
          </w:p>
        </w:tc>
        <w:tc>
          <w:tcPr>
            <w:tcW w:w="1535" w:type="dxa"/>
            <w:tcBorders>
              <w:top w:val="single" w:sz="4" w:space="0" w:color="auto"/>
              <w:left w:val="single" w:sz="4" w:space="0" w:color="auto"/>
              <w:bottom w:val="single" w:sz="4" w:space="0" w:color="auto"/>
              <w:right w:val="single" w:sz="4" w:space="0" w:color="auto"/>
            </w:tcBorders>
            <w:vAlign w:val="center"/>
            <w:hideMark/>
          </w:tcPr>
          <w:p w14:paraId="2BCAA12D" w14:textId="77777777" w:rsidR="00F74B57" w:rsidRPr="002D008B" w:rsidRDefault="00F74B57" w:rsidP="00015E7B">
            <w:pPr>
              <w:spacing w:after="0" w:line="276" w:lineRule="auto"/>
              <w:jc w:val="center"/>
              <w:rPr>
                <w:b/>
                <w:color w:val="000000" w:themeColor="text1"/>
                <w:szCs w:val="28"/>
              </w:rPr>
            </w:pPr>
            <w:r w:rsidRPr="002D008B">
              <w:rPr>
                <w:b/>
                <w:bCs/>
                <w:color w:val="000000" w:themeColor="text1"/>
                <w:szCs w:val="28"/>
              </w:rPr>
              <w:t>Ngày dương lịch</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795F3C5" w14:textId="77777777" w:rsidR="00F74B57" w:rsidRPr="002D008B" w:rsidRDefault="00F74B57" w:rsidP="00015E7B">
            <w:pPr>
              <w:spacing w:after="0" w:line="276" w:lineRule="auto"/>
              <w:jc w:val="center"/>
              <w:rPr>
                <w:b/>
                <w:color w:val="000000" w:themeColor="text1"/>
                <w:szCs w:val="28"/>
              </w:rPr>
            </w:pPr>
            <w:r w:rsidRPr="002D008B">
              <w:rPr>
                <w:b/>
                <w:bCs/>
                <w:color w:val="000000" w:themeColor="text1"/>
                <w:szCs w:val="28"/>
              </w:rPr>
              <w:t>Ngày âm lịch</w:t>
            </w:r>
            <w:r w:rsidRPr="002D008B">
              <w:rPr>
                <w:b/>
                <w:bCs/>
                <w:color w:val="000000" w:themeColor="text1"/>
                <w:szCs w:val="28"/>
              </w:rPr>
              <w:br/>
            </w:r>
          </w:p>
        </w:tc>
        <w:tc>
          <w:tcPr>
            <w:tcW w:w="2705" w:type="dxa"/>
            <w:tcBorders>
              <w:top w:val="single" w:sz="4" w:space="0" w:color="auto"/>
              <w:left w:val="single" w:sz="4" w:space="0" w:color="auto"/>
              <w:bottom w:val="single" w:sz="4" w:space="0" w:color="auto"/>
              <w:right w:val="single" w:sz="4" w:space="0" w:color="auto"/>
            </w:tcBorders>
            <w:vAlign w:val="center"/>
            <w:hideMark/>
          </w:tcPr>
          <w:p w14:paraId="6EB59DC9" w14:textId="77777777" w:rsidR="00F74B57" w:rsidRPr="002D008B" w:rsidRDefault="00F74B57" w:rsidP="00015E7B">
            <w:pPr>
              <w:spacing w:after="0" w:line="276" w:lineRule="auto"/>
              <w:jc w:val="center"/>
              <w:rPr>
                <w:b/>
                <w:color w:val="000000" w:themeColor="text1"/>
                <w:szCs w:val="28"/>
              </w:rPr>
            </w:pPr>
            <w:r w:rsidRPr="002D008B">
              <w:rPr>
                <w:b/>
                <w:bCs/>
                <w:color w:val="000000" w:themeColor="text1"/>
                <w:szCs w:val="28"/>
              </w:rPr>
              <w:t>Các sự kiện</w:t>
            </w:r>
          </w:p>
        </w:tc>
        <w:tc>
          <w:tcPr>
            <w:tcW w:w="2823" w:type="dxa"/>
            <w:tcBorders>
              <w:top w:val="single" w:sz="4" w:space="0" w:color="auto"/>
              <w:left w:val="single" w:sz="4" w:space="0" w:color="auto"/>
              <w:bottom w:val="single" w:sz="4" w:space="0" w:color="auto"/>
              <w:right w:val="single" w:sz="4" w:space="0" w:color="auto"/>
            </w:tcBorders>
            <w:vAlign w:val="center"/>
            <w:hideMark/>
          </w:tcPr>
          <w:p w14:paraId="48732453" w14:textId="77777777" w:rsidR="00F74B57" w:rsidRPr="002D008B" w:rsidRDefault="00F74B57" w:rsidP="00015E7B">
            <w:pPr>
              <w:spacing w:after="0" w:line="276" w:lineRule="auto"/>
              <w:jc w:val="center"/>
              <w:rPr>
                <w:b/>
                <w:bCs/>
                <w:color w:val="000000" w:themeColor="text1"/>
                <w:szCs w:val="28"/>
              </w:rPr>
            </w:pPr>
            <w:r w:rsidRPr="002D008B">
              <w:rPr>
                <w:b/>
                <w:bCs/>
                <w:color w:val="000000" w:themeColor="text1"/>
                <w:szCs w:val="28"/>
              </w:rPr>
              <w:t>Hoạt động của nhà trường – Tổ CM – Đoàn thể</w:t>
            </w:r>
          </w:p>
        </w:tc>
      </w:tr>
      <w:tr w:rsidR="00F74B57" w:rsidRPr="002D008B" w14:paraId="6A09FF13" w14:textId="77777777" w:rsidTr="00015E7B">
        <w:tc>
          <w:tcPr>
            <w:tcW w:w="870" w:type="dxa"/>
            <w:tcBorders>
              <w:top w:val="single" w:sz="6" w:space="0" w:color="auto"/>
              <w:left w:val="single" w:sz="6" w:space="0" w:color="auto"/>
              <w:bottom w:val="single" w:sz="6" w:space="0" w:color="auto"/>
              <w:right w:val="single" w:sz="6" w:space="0" w:color="auto"/>
            </w:tcBorders>
          </w:tcPr>
          <w:p w14:paraId="762D942E" w14:textId="77777777" w:rsidR="00F74B57" w:rsidRPr="002D008B" w:rsidRDefault="00F74B57" w:rsidP="00015E7B">
            <w:pPr>
              <w:spacing w:after="0" w:line="276" w:lineRule="auto"/>
              <w:jc w:val="center"/>
              <w:rPr>
                <w:rFonts w:eastAsia="Calibri"/>
                <w:b/>
                <w:bCs/>
                <w:color w:val="000000" w:themeColor="text1"/>
                <w:szCs w:val="28"/>
              </w:rPr>
            </w:pPr>
          </w:p>
          <w:p w14:paraId="4D9AAC0F"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0</w:t>
            </w:r>
          </w:p>
        </w:tc>
        <w:tc>
          <w:tcPr>
            <w:tcW w:w="1535" w:type="dxa"/>
            <w:tcBorders>
              <w:top w:val="single" w:sz="6" w:space="0" w:color="auto"/>
              <w:left w:val="single" w:sz="6" w:space="0" w:color="auto"/>
              <w:bottom w:val="single" w:sz="6" w:space="0" w:color="auto"/>
              <w:right w:val="single" w:sz="6" w:space="0" w:color="auto"/>
            </w:tcBorders>
            <w:hideMark/>
          </w:tcPr>
          <w:p w14:paraId="41C7A553" w14:textId="77777777" w:rsidR="00F74B57" w:rsidRPr="002D008B" w:rsidRDefault="00F74B57" w:rsidP="00015E7B">
            <w:pPr>
              <w:spacing w:after="0" w:line="276" w:lineRule="auto"/>
              <w:jc w:val="center"/>
              <w:rPr>
                <w:b/>
                <w:bCs/>
                <w:color w:val="000000" w:themeColor="text1"/>
                <w:szCs w:val="28"/>
              </w:rPr>
            </w:pPr>
            <w:r w:rsidRPr="002D008B">
              <w:rPr>
                <w:rFonts w:eastAsia="Calibri"/>
                <w:b/>
                <w:color w:val="000000" w:themeColor="text1"/>
                <w:szCs w:val="28"/>
              </w:rPr>
              <w:t>22/8/2025- 5/9/2025</w:t>
            </w:r>
          </w:p>
        </w:tc>
        <w:tc>
          <w:tcPr>
            <w:tcW w:w="1672" w:type="dxa"/>
            <w:tcBorders>
              <w:top w:val="single" w:sz="6" w:space="0" w:color="auto"/>
              <w:left w:val="single" w:sz="6" w:space="0" w:color="auto"/>
              <w:bottom w:val="single" w:sz="6" w:space="0" w:color="auto"/>
              <w:right w:val="single" w:sz="6" w:space="0" w:color="auto"/>
            </w:tcBorders>
            <w:hideMark/>
          </w:tcPr>
          <w:p w14:paraId="231E2DE2" w14:textId="77777777" w:rsidR="00F74B57" w:rsidRPr="002D008B" w:rsidRDefault="00F74B57" w:rsidP="00015E7B">
            <w:pPr>
              <w:spacing w:after="0" w:line="276" w:lineRule="auto"/>
              <w:jc w:val="center"/>
              <w:rPr>
                <w:b/>
                <w:bCs/>
                <w:color w:val="000000" w:themeColor="text1"/>
                <w:szCs w:val="28"/>
              </w:rPr>
            </w:pPr>
            <w:r w:rsidRPr="002D008B">
              <w:rPr>
                <w:rFonts w:eastAsia="Calibri"/>
                <w:b/>
                <w:color w:val="000000" w:themeColor="text1"/>
                <w:szCs w:val="28"/>
              </w:rPr>
              <w:t xml:space="preserve">29/6- 14/7 </w:t>
            </w:r>
          </w:p>
        </w:tc>
        <w:tc>
          <w:tcPr>
            <w:tcW w:w="2705" w:type="dxa"/>
            <w:tcBorders>
              <w:top w:val="single" w:sz="6" w:space="0" w:color="auto"/>
              <w:left w:val="single" w:sz="6" w:space="0" w:color="auto"/>
              <w:bottom w:val="single" w:sz="6" w:space="0" w:color="auto"/>
              <w:right w:val="single" w:sz="6" w:space="0" w:color="auto"/>
            </w:tcBorders>
            <w:hideMark/>
          </w:tcPr>
          <w:p w14:paraId="57D2EA94"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Khai giảng năm học vào 05/9/2025 (thứ Sáu)</w:t>
            </w:r>
          </w:p>
        </w:tc>
        <w:tc>
          <w:tcPr>
            <w:tcW w:w="2823" w:type="dxa"/>
            <w:tcBorders>
              <w:top w:val="single" w:sz="6" w:space="0" w:color="auto"/>
              <w:left w:val="single" w:sz="6" w:space="0" w:color="auto"/>
              <w:bottom w:val="single" w:sz="6" w:space="0" w:color="auto"/>
              <w:right w:val="single" w:sz="6" w:space="0" w:color="auto"/>
            </w:tcBorders>
          </w:tcPr>
          <w:p w14:paraId="517E0170"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42BEBEF1" w14:textId="77777777" w:rsidTr="00015E7B">
        <w:tc>
          <w:tcPr>
            <w:tcW w:w="870" w:type="dxa"/>
            <w:tcBorders>
              <w:top w:val="single" w:sz="6" w:space="0" w:color="auto"/>
              <w:left w:val="single" w:sz="6" w:space="0" w:color="auto"/>
              <w:bottom w:val="single" w:sz="6" w:space="0" w:color="auto"/>
              <w:right w:val="single" w:sz="6" w:space="0" w:color="auto"/>
            </w:tcBorders>
          </w:tcPr>
          <w:p w14:paraId="1C8B707E" w14:textId="77777777" w:rsidR="00F74B57" w:rsidRPr="002D008B" w:rsidRDefault="00F74B57" w:rsidP="00015E7B">
            <w:pPr>
              <w:spacing w:after="0" w:line="276" w:lineRule="auto"/>
              <w:jc w:val="center"/>
              <w:rPr>
                <w:rFonts w:eastAsia="Calibri"/>
                <w:b/>
                <w:bCs/>
                <w:color w:val="000000" w:themeColor="text1"/>
                <w:szCs w:val="28"/>
              </w:rPr>
            </w:pPr>
          </w:p>
          <w:p w14:paraId="2C675D87"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t>1</w:t>
            </w:r>
          </w:p>
        </w:tc>
        <w:tc>
          <w:tcPr>
            <w:tcW w:w="1535" w:type="dxa"/>
            <w:tcBorders>
              <w:top w:val="single" w:sz="6" w:space="0" w:color="auto"/>
              <w:left w:val="single" w:sz="6" w:space="0" w:color="auto"/>
              <w:bottom w:val="single" w:sz="6" w:space="0" w:color="auto"/>
              <w:right w:val="single" w:sz="6" w:space="0" w:color="auto"/>
            </w:tcBorders>
            <w:hideMark/>
          </w:tcPr>
          <w:p w14:paraId="147BD00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8/9/2025- 14/9/2025</w:t>
            </w:r>
          </w:p>
        </w:tc>
        <w:tc>
          <w:tcPr>
            <w:tcW w:w="1672" w:type="dxa"/>
            <w:tcBorders>
              <w:top w:val="single" w:sz="6" w:space="0" w:color="auto"/>
              <w:left w:val="single" w:sz="6" w:space="0" w:color="auto"/>
              <w:bottom w:val="single" w:sz="6" w:space="0" w:color="auto"/>
              <w:right w:val="single" w:sz="6" w:space="0" w:color="auto"/>
            </w:tcBorders>
            <w:hideMark/>
          </w:tcPr>
          <w:p w14:paraId="6CE830B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17/7/2025- 23/7/2025</w:t>
            </w:r>
          </w:p>
        </w:tc>
        <w:tc>
          <w:tcPr>
            <w:tcW w:w="2705" w:type="dxa"/>
            <w:tcBorders>
              <w:top w:val="single" w:sz="6" w:space="0" w:color="auto"/>
              <w:left w:val="single" w:sz="6" w:space="0" w:color="auto"/>
              <w:bottom w:val="single" w:sz="6" w:space="0" w:color="auto"/>
              <w:right w:val="single" w:sz="6" w:space="0" w:color="auto"/>
            </w:tcBorders>
            <w:hideMark/>
          </w:tcPr>
          <w:p w14:paraId="22A1178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Tháng ATGT (Đội TNTP Hồ Chí Minh phát thanh tuyên truyền ATGT)</w:t>
            </w:r>
          </w:p>
        </w:tc>
        <w:tc>
          <w:tcPr>
            <w:tcW w:w="2823" w:type="dxa"/>
            <w:tcBorders>
              <w:top w:val="single" w:sz="6" w:space="0" w:color="auto"/>
              <w:left w:val="single" w:sz="6" w:space="0" w:color="auto"/>
              <w:bottom w:val="single" w:sz="6" w:space="0" w:color="auto"/>
              <w:right w:val="single" w:sz="6" w:space="0" w:color="auto"/>
            </w:tcBorders>
            <w:hideMark/>
          </w:tcPr>
          <w:p w14:paraId="19112B81" w14:textId="77777777" w:rsidR="00F74B57" w:rsidRPr="002D008B" w:rsidRDefault="00F74B57" w:rsidP="00015E7B">
            <w:pPr>
              <w:tabs>
                <w:tab w:val="left" w:pos="1215"/>
              </w:tabs>
              <w:spacing w:after="0" w:line="276" w:lineRule="auto"/>
              <w:ind w:hanging="101"/>
              <w:rPr>
                <w:rFonts w:eastAsia="Calibri"/>
                <w:b/>
                <w:color w:val="000000" w:themeColor="text1"/>
                <w:szCs w:val="28"/>
              </w:rPr>
            </w:pPr>
            <w:r w:rsidRPr="002D008B">
              <w:rPr>
                <w:rFonts w:eastAsia="Calibri"/>
                <w:b/>
                <w:color w:val="000000" w:themeColor="text1"/>
                <w:szCs w:val="28"/>
              </w:rPr>
              <w:t>Họp Hội Đồng sư phạm: chiều thứ Tư 10/9</w:t>
            </w:r>
          </w:p>
        </w:tc>
      </w:tr>
      <w:tr w:rsidR="00F74B57" w:rsidRPr="002D008B" w14:paraId="20018753" w14:textId="77777777" w:rsidTr="00015E7B">
        <w:tc>
          <w:tcPr>
            <w:tcW w:w="870" w:type="dxa"/>
            <w:tcBorders>
              <w:top w:val="single" w:sz="6" w:space="0" w:color="auto"/>
              <w:left w:val="single" w:sz="6" w:space="0" w:color="auto"/>
              <w:bottom w:val="single" w:sz="6" w:space="0" w:color="auto"/>
              <w:right w:val="single" w:sz="6" w:space="0" w:color="auto"/>
            </w:tcBorders>
          </w:tcPr>
          <w:p w14:paraId="2AAFFD8B" w14:textId="77777777" w:rsidR="00F74B57" w:rsidRPr="002D008B" w:rsidRDefault="00F74B57" w:rsidP="00015E7B">
            <w:pPr>
              <w:spacing w:after="0" w:line="276" w:lineRule="auto"/>
              <w:jc w:val="center"/>
              <w:rPr>
                <w:rFonts w:eastAsia="Calibri"/>
                <w:b/>
                <w:bCs/>
                <w:color w:val="000000" w:themeColor="text1"/>
                <w:szCs w:val="28"/>
              </w:rPr>
            </w:pPr>
          </w:p>
          <w:p w14:paraId="3C9E76BE"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t>2</w:t>
            </w:r>
          </w:p>
        </w:tc>
        <w:tc>
          <w:tcPr>
            <w:tcW w:w="1535" w:type="dxa"/>
            <w:tcBorders>
              <w:top w:val="single" w:sz="6" w:space="0" w:color="auto"/>
              <w:left w:val="single" w:sz="6" w:space="0" w:color="auto"/>
              <w:bottom w:val="single" w:sz="6" w:space="0" w:color="auto"/>
              <w:right w:val="single" w:sz="6" w:space="0" w:color="auto"/>
            </w:tcBorders>
            <w:hideMark/>
          </w:tcPr>
          <w:p w14:paraId="263E282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15/9 - 21/9/2025</w:t>
            </w:r>
          </w:p>
        </w:tc>
        <w:tc>
          <w:tcPr>
            <w:tcW w:w="1672" w:type="dxa"/>
            <w:tcBorders>
              <w:top w:val="single" w:sz="6" w:space="0" w:color="auto"/>
              <w:left w:val="single" w:sz="6" w:space="0" w:color="auto"/>
              <w:bottom w:val="single" w:sz="6" w:space="0" w:color="auto"/>
              <w:right w:val="single" w:sz="6" w:space="0" w:color="auto"/>
            </w:tcBorders>
            <w:hideMark/>
          </w:tcPr>
          <w:p w14:paraId="3997EEF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24/7- 30/7</w:t>
            </w:r>
          </w:p>
        </w:tc>
        <w:tc>
          <w:tcPr>
            <w:tcW w:w="2705" w:type="dxa"/>
            <w:tcBorders>
              <w:top w:val="single" w:sz="6" w:space="0" w:color="auto"/>
              <w:left w:val="single" w:sz="6" w:space="0" w:color="auto"/>
              <w:bottom w:val="single" w:sz="6" w:space="0" w:color="auto"/>
              <w:right w:val="single" w:sz="6" w:space="0" w:color="auto"/>
            </w:tcBorders>
            <w:hideMark/>
          </w:tcPr>
          <w:p w14:paraId="14B71814" w14:textId="77777777" w:rsidR="00F74B57" w:rsidRPr="002D008B" w:rsidRDefault="00F74B57" w:rsidP="00015E7B">
            <w:pPr>
              <w:spacing w:line="25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4F23806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Sinh hoạt CM vào chiều thứ Tư</w:t>
            </w:r>
          </w:p>
        </w:tc>
      </w:tr>
      <w:tr w:rsidR="00F74B57" w:rsidRPr="002D008B" w14:paraId="52C717F8"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5B12C74"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t>3</w:t>
            </w:r>
          </w:p>
        </w:tc>
        <w:tc>
          <w:tcPr>
            <w:tcW w:w="1535" w:type="dxa"/>
            <w:tcBorders>
              <w:top w:val="single" w:sz="6" w:space="0" w:color="auto"/>
              <w:left w:val="single" w:sz="6" w:space="0" w:color="auto"/>
              <w:bottom w:val="single" w:sz="6" w:space="0" w:color="auto"/>
              <w:right w:val="single" w:sz="6" w:space="0" w:color="auto"/>
            </w:tcBorders>
            <w:hideMark/>
          </w:tcPr>
          <w:p w14:paraId="29034BE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22/9 - 28/9/2025</w:t>
            </w:r>
          </w:p>
        </w:tc>
        <w:tc>
          <w:tcPr>
            <w:tcW w:w="1672" w:type="dxa"/>
            <w:tcBorders>
              <w:top w:val="single" w:sz="6" w:space="0" w:color="auto"/>
              <w:left w:val="single" w:sz="6" w:space="0" w:color="auto"/>
              <w:bottom w:val="single" w:sz="6" w:space="0" w:color="auto"/>
              <w:right w:val="single" w:sz="6" w:space="0" w:color="auto"/>
            </w:tcBorders>
            <w:hideMark/>
          </w:tcPr>
          <w:p w14:paraId="7E84078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1/8 – 7/8</w:t>
            </w:r>
          </w:p>
        </w:tc>
        <w:tc>
          <w:tcPr>
            <w:tcW w:w="2705" w:type="dxa"/>
            <w:tcBorders>
              <w:top w:val="single" w:sz="6" w:space="0" w:color="auto"/>
              <w:left w:val="single" w:sz="6" w:space="0" w:color="auto"/>
              <w:bottom w:val="single" w:sz="6" w:space="0" w:color="auto"/>
              <w:right w:val="single" w:sz="6" w:space="0" w:color="auto"/>
            </w:tcBorders>
            <w:hideMark/>
          </w:tcPr>
          <w:p w14:paraId="2A21B6BD" w14:textId="77777777" w:rsidR="00F74B57" w:rsidRPr="002D008B" w:rsidRDefault="00F74B57" w:rsidP="00015E7B">
            <w:pPr>
              <w:spacing w:line="25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6A6C2B5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Sinh hoạt CM vào chiều thứ Tư</w:t>
            </w:r>
          </w:p>
        </w:tc>
      </w:tr>
      <w:tr w:rsidR="00F74B57" w:rsidRPr="002D008B" w14:paraId="4656C9E5"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3AEF78DC"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t>4</w:t>
            </w:r>
          </w:p>
        </w:tc>
        <w:tc>
          <w:tcPr>
            <w:tcW w:w="1535" w:type="dxa"/>
            <w:tcBorders>
              <w:top w:val="single" w:sz="6" w:space="0" w:color="auto"/>
              <w:left w:val="single" w:sz="6" w:space="0" w:color="auto"/>
              <w:bottom w:val="single" w:sz="6" w:space="0" w:color="auto"/>
              <w:right w:val="single" w:sz="6" w:space="0" w:color="auto"/>
            </w:tcBorders>
            <w:hideMark/>
          </w:tcPr>
          <w:p w14:paraId="0FFC5BC1"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29/9 - 5/10/2025</w:t>
            </w:r>
          </w:p>
        </w:tc>
        <w:tc>
          <w:tcPr>
            <w:tcW w:w="1672" w:type="dxa"/>
            <w:tcBorders>
              <w:top w:val="single" w:sz="6" w:space="0" w:color="auto"/>
              <w:left w:val="single" w:sz="6" w:space="0" w:color="auto"/>
              <w:bottom w:val="single" w:sz="6" w:space="0" w:color="auto"/>
              <w:right w:val="single" w:sz="6" w:space="0" w:color="auto"/>
            </w:tcBorders>
            <w:hideMark/>
          </w:tcPr>
          <w:p w14:paraId="5F58A7B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8/8 – 14/8</w:t>
            </w:r>
          </w:p>
        </w:tc>
        <w:tc>
          <w:tcPr>
            <w:tcW w:w="2705" w:type="dxa"/>
            <w:tcBorders>
              <w:top w:val="single" w:sz="6" w:space="0" w:color="auto"/>
              <w:left w:val="single" w:sz="6" w:space="0" w:color="auto"/>
              <w:bottom w:val="single" w:sz="6" w:space="0" w:color="auto"/>
              <w:right w:val="single" w:sz="6" w:space="0" w:color="auto"/>
            </w:tcBorders>
            <w:hideMark/>
          </w:tcPr>
          <w:p w14:paraId="6726346C" w14:textId="77777777" w:rsidR="00F74B57" w:rsidRPr="002D008B" w:rsidRDefault="00F74B57" w:rsidP="00015E7B">
            <w:pPr>
              <w:spacing w:line="25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3FB60E7E"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w:t>
            </w:r>
          </w:p>
        </w:tc>
      </w:tr>
      <w:tr w:rsidR="00F74B57" w:rsidRPr="002D008B" w14:paraId="11D4C0AC"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A8C3308"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t>5</w:t>
            </w:r>
          </w:p>
        </w:tc>
        <w:tc>
          <w:tcPr>
            <w:tcW w:w="1535" w:type="dxa"/>
            <w:tcBorders>
              <w:top w:val="single" w:sz="6" w:space="0" w:color="auto"/>
              <w:left w:val="single" w:sz="6" w:space="0" w:color="auto"/>
              <w:bottom w:val="single" w:sz="6" w:space="0" w:color="auto"/>
              <w:right w:val="single" w:sz="6" w:space="0" w:color="auto"/>
            </w:tcBorders>
            <w:hideMark/>
          </w:tcPr>
          <w:p w14:paraId="3F8E6F6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06/10 - 12/10/2025</w:t>
            </w:r>
          </w:p>
        </w:tc>
        <w:tc>
          <w:tcPr>
            <w:tcW w:w="1672" w:type="dxa"/>
            <w:tcBorders>
              <w:top w:val="single" w:sz="6" w:space="0" w:color="auto"/>
              <w:left w:val="single" w:sz="6" w:space="0" w:color="auto"/>
              <w:bottom w:val="single" w:sz="6" w:space="0" w:color="auto"/>
              <w:right w:val="single" w:sz="6" w:space="0" w:color="auto"/>
            </w:tcBorders>
            <w:hideMark/>
          </w:tcPr>
          <w:p w14:paraId="5654B6C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15/8- 21/8</w:t>
            </w:r>
          </w:p>
        </w:tc>
        <w:tc>
          <w:tcPr>
            <w:tcW w:w="2705" w:type="dxa"/>
            <w:tcBorders>
              <w:top w:val="single" w:sz="6" w:space="0" w:color="auto"/>
              <w:left w:val="single" w:sz="6" w:space="0" w:color="auto"/>
              <w:bottom w:val="single" w:sz="6" w:space="0" w:color="auto"/>
              <w:right w:val="single" w:sz="6" w:space="0" w:color="auto"/>
            </w:tcBorders>
            <w:hideMark/>
          </w:tcPr>
          <w:p w14:paraId="0AF4F3DF" w14:textId="77777777" w:rsidR="00F74B57" w:rsidRPr="002D008B" w:rsidRDefault="00F74B57" w:rsidP="00015E7B">
            <w:pPr>
              <w:spacing w:line="25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723C63F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SHTT Vui trung thu vào tối thứ Hai ngày 6/10/2025 </w:t>
            </w:r>
          </w:p>
        </w:tc>
      </w:tr>
      <w:tr w:rsidR="00F74B57" w:rsidRPr="002D008B" w14:paraId="55025328"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29F03F5B" w14:textId="77777777" w:rsidR="00F74B57" w:rsidRPr="002D008B" w:rsidRDefault="00F74B57" w:rsidP="00015E7B">
            <w:pPr>
              <w:spacing w:after="0" w:line="276" w:lineRule="auto"/>
              <w:jc w:val="center"/>
              <w:rPr>
                <w:b/>
                <w:color w:val="000000" w:themeColor="text1"/>
                <w:szCs w:val="28"/>
              </w:rPr>
            </w:pPr>
            <w:r w:rsidRPr="002D008B">
              <w:rPr>
                <w:rFonts w:eastAsia="Calibri"/>
                <w:b/>
                <w:bCs/>
                <w:color w:val="000000" w:themeColor="text1"/>
                <w:szCs w:val="28"/>
              </w:rPr>
              <w:lastRenderedPageBreak/>
              <w:t>6</w:t>
            </w:r>
          </w:p>
        </w:tc>
        <w:tc>
          <w:tcPr>
            <w:tcW w:w="1535" w:type="dxa"/>
            <w:tcBorders>
              <w:top w:val="single" w:sz="6" w:space="0" w:color="auto"/>
              <w:left w:val="single" w:sz="6" w:space="0" w:color="auto"/>
              <w:bottom w:val="single" w:sz="6" w:space="0" w:color="auto"/>
              <w:right w:val="single" w:sz="6" w:space="0" w:color="auto"/>
            </w:tcBorders>
            <w:hideMark/>
          </w:tcPr>
          <w:p w14:paraId="00BB5AB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13/10 - 19/10/2025</w:t>
            </w:r>
          </w:p>
        </w:tc>
        <w:tc>
          <w:tcPr>
            <w:tcW w:w="1672" w:type="dxa"/>
            <w:tcBorders>
              <w:top w:val="single" w:sz="6" w:space="0" w:color="auto"/>
              <w:left w:val="single" w:sz="6" w:space="0" w:color="auto"/>
              <w:bottom w:val="single" w:sz="6" w:space="0" w:color="auto"/>
              <w:right w:val="single" w:sz="6" w:space="0" w:color="auto"/>
            </w:tcBorders>
            <w:hideMark/>
          </w:tcPr>
          <w:p w14:paraId="2E94752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22/8- 28/9</w:t>
            </w:r>
          </w:p>
        </w:tc>
        <w:tc>
          <w:tcPr>
            <w:tcW w:w="2705" w:type="dxa"/>
            <w:tcBorders>
              <w:top w:val="single" w:sz="6" w:space="0" w:color="auto"/>
              <w:left w:val="single" w:sz="6" w:space="0" w:color="auto"/>
              <w:bottom w:val="single" w:sz="6" w:space="0" w:color="auto"/>
              <w:right w:val="single" w:sz="6" w:space="0" w:color="auto"/>
            </w:tcBorders>
            <w:hideMark/>
          </w:tcPr>
          <w:p w14:paraId="105F1C02" w14:textId="77777777" w:rsidR="00F74B57" w:rsidRPr="002D008B" w:rsidRDefault="00F74B57" w:rsidP="00015E7B">
            <w:pPr>
              <w:spacing w:line="25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2BC2389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Sinh hoạt CM vào chiều thứ Tư</w:t>
            </w:r>
          </w:p>
        </w:tc>
      </w:tr>
      <w:tr w:rsidR="00F74B57" w:rsidRPr="002D008B" w14:paraId="14749022"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553D1A9B"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7</w:t>
            </w:r>
          </w:p>
        </w:tc>
        <w:tc>
          <w:tcPr>
            <w:tcW w:w="1535" w:type="dxa"/>
            <w:tcBorders>
              <w:top w:val="single" w:sz="6" w:space="0" w:color="auto"/>
              <w:left w:val="single" w:sz="6" w:space="0" w:color="auto"/>
              <w:bottom w:val="single" w:sz="6" w:space="0" w:color="auto"/>
              <w:right w:val="single" w:sz="6" w:space="0" w:color="auto"/>
            </w:tcBorders>
            <w:hideMark/>
          </w:tcPr>
          <w:p w14:paraId="2432923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20/10 - 26/10/2025</w:t>
            </w:r>
          </w:p>
        </w:tc>
        <w:tc>
          <w:tcPr>
            <w:tcW w:w="1672" w:type="dxa"/>
            <w:tcBorders>
              <w:top w:val="single" w:sz="6" w:space="0" w:color="auto"/>
              <w:left w:val="single" w:sz="6" w:space="0" w:color="auto"/>
              <w:bottom w:val="single" w:sz="6" w:space="0" w:color="auto"/>
              <w:right w:val="single" w:sz="6" w:space="0" w:color="auto"/>
            </w:tcBorders>
            <w:hideMark/>
          </w:tcPr>
          <w:p w14:paraId="431FFCA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29/8 - 6/9</w:t>
            </w:r>
          </w:p>
        </w:tc>
        <w:tc>
          <w:tcPr>
            <w:tcW w:w="2705" w:type="dxa"/>
            <w:tcBorders>
              <w:top w:val="single" w:sz="6" w:space="0" w:color="auto"/>
              <w:left w:val="single" w:sz="6" w:space="0" w:color="auto"/>
              <w:bottom w:val="single" w:sz="6" w:space="0" w:color="auto"/>
              <w:right w:val="single" w:sz="6" w:space="0" w:color="auto"/>
            </w:tcBorders>
            <w:hideMark/>
          </w:tcPr>
          <w:p w14:paraId="3D2C871B"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Ngày Phụ nữ Việt Nam 20/10 (chủ nhật)</w:t>
            </w:r>
          </w:p>
        </w:tc>
        <w:tc>
          <w:tcPr>
            <w:tcW w:w="2823" w:type="dxa"/>
            <w:tcBorders>
              <w:top w:val="single" w:sz="6" w:space="0" w:color="auto"/>
              <w:left w:val="single" w:sz="6" w:space="0" w:color="auto"/>
              <w:bottom w:val="single" w:sz="6" w:space="0" w:color="auto"/>
              <w:right w:val="single" w:sz="6" w:space="0" w:color="auto"/>
            </w:tcBorders>
            <w:hideMark/>
          </w:tcPr>
          <w:p w14:paraId="7047FAF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Sinh hoạt CM vào chiều thứ Tư HĐĐT Kỉ niệm ngày Phụ nữ Việt Nam 20/10 vào chiều thứ bẩy. </w:t>
            </w:r>
          </w:p>
        </w:tc>
      </w:tr>
      <w:tr w:rsidR="00F74B57" w:rsidRPr="002D008B" w14:paraId="228D5C6A"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56CA221F"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8</w:t>
            </w:r>
          </w:p>
        </w:tc>
        <w:tc>
          <w:tcPr>
            <w:tcW w:w="1535" w:type="dxa"/>
            <w:tcBorders>
              <w:top w:val="single" w:sz="6" w:space="0" w:color="auto"/>
              <w:left w:val="single" w:sz="6" w:space="0" w:color="auto"/>
              <w:bottom w:val="single" w:sz="6" w:space="0" w:color="auto"/>
              <w:right w:val="single" w:sz="6" w:space="0" w:color="auto"/>
            </w:tcBorders>
            <w:hideMark/>
          </w:tcPr>
          <w:p w14:paraId="238BDAD3"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27/10 - 02/11/2025</w:t>
            </w:r>
          </w:p>
        </w:tc>
        <w:tc>
          <w:tcPr>
            <w:tcW w:w="1672" w:type="dxa"/>
            <w:tcBorders>
              <w:top w:val="single" w:sz="6" w:space="0" w:color="auto"/>
              <w:left w:val="single" w:sz="6" w:space="0" w:color="auto"/>
              <w:bottom w:val="single" w:sz="6" w:space="0" w:color="auto"/>
              <w:right w:val="single" w:sz="6" w:space="0" w:color="auto"/>
            </w:tcBorders>
            <w:hideMark/>
          </w:tcPr>
          <w:p w14:paraId="4756A92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7/9- 13/9</w:t>
            </w:r>
          </w:p>
        </w:tc>
        <w:tc>
          <w:tcPr>
            <w:tcW w:w="2705" w:type="dxa"/>
            <w:tcBorders>
              <w:top w:val="single" w:sz="6" w:space="0" w:color="auto"/>
              <w:left w:val="single" w:sz="6" w:space="0" w:color="auto"/>
              <w:bottom w:val="single" w:sz="6" w:space="0" w:color="auto"/>
              <w:right w:val="single" w:sz="6" w:space="0" w:color="auto"/>
            </w:tcBorders>
          </w:tcPr>
          <w:p w14:paraId="62A3B7C5"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3DCDFDC6" w14:textId="77777777" w:rsidR="00F74B57" w:rsidRPr="002D008B" w:rsidRDefault="00F74B57" w:rsidP="00015E7B">
            <w:pPr>
              <w:spacing w:after="0" w:line="276" w:lineRule="auto"/>
              <w:rPr>
                <w:b/>
                <w:color w:val="000000" w:themeColor="text1"/>
                <w:szCs w:val="28"/>
              </w:rPr>
            </w:pPr>
          </w:p>
        </w:tc>
      </w:tr>
      <w:tr w:rsidR="00F74B57" w:rsidRPr="002D008B" w14:paraId="332003A5"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241F0CED"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9</w:t>
            </w:r>
          </w:p>
        </w:tc>
        <w:tc>
          <w:tcPr>
            <w:tcW w:w="1535" w:type="dxa"/>
            <w:tcBorders>
              <w:top w:val="single" w:sz="6" w:space="0" w:color="auto"/>
              <w:left w:val="single" w:sz="6" w:space="0" w:color="auto"/>
              <w:bottom w:val="single" w:sz="6" w:space="0" w:color="auto"/>
              <w:right w:val="single" w:sz="6" w:space="0" w:color="auto"/>
            </w:tcBorders>
            <w:hideMark/>
          </w:tcPr>
          <w:p w14:paraId="563F9F5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03/11 - 9/11/2025</w:t>
            </w:r>
          </w:p>
        </w:tc>
        <w:tc>
          <w:tcPr>
            <w:tcW w:w="1672" w:type="dxa"/>
            <w:tcBorders>
              <w:top w:val="single" w:sz="6" w:space="0" w:color="auto"/>
              <w:left w:val="single" w:sz="6" w:space="0" w:color="auto"/>
              <w:bottom w:val="single" w:sz="6" w:space="0" w:color="auto"/>
              <w:right w:val="single" w:sz="6" w:space="0" w:color="auto"/>
            </w:tcBorders>
            <w:hideMark/>
          </w:tcPr>
          <w:p w14:paraId="61D08BC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14/9- 20/9</w:t>
            </w:r>
          </w:p>
        </w:tc>
        <w:tc>
          <w:tcPr>
            <w:tcW w:w="2705" w:type="dxa"/>
            <w:tcBorders>
              <w:top w:val="single" w:sz="6" w:space="0" w:color="auto"/>
              <w:left w:val="single" w:sz="6" w:space="0" w:color="auto"/>
              <w:bottom w:val="single" w:sz="6" w:space="0" w:color="auto"/>
              <w:right w:val="single" w:sz="6" w:space="0" w:color="auto"/>
            </w:tcBorders>
          </w:tcPr>
          <w:p w14:paraId="188EE321"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3CAC254E"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w:t>
            </w:r>
          </w:p>
        </w:tc>
      </w:tr>
      <w:tr w:rsidR="00F74B57" w:rsidRPr="002D008B" w14:paraId="5B29917F"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6E389067"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10</w:t>
            </w:r>
          </w:p>
        </w:tc>
        <w:tc>
          <w:tcPr>
            <w:tcW w:w="1535" w:type="dxa"/>
            <w:tcBorders>
              <w:top w:val="single" w:sz="6" w:space="0" w:color="auto"/>
              <w:left w:val="single" w:sz="6" w:space="0" w:color="auto"/>
              <w:bottom w:val="single" w:sz="6" w:space="0" w:color="auto"/>
              <w:right w:val="single" w:sz="6" w:space="0" w:color="auto"/>
            </w:tcBorders>
            <w:hideMark/>
          </w:tcPr>
          <w:p w14:paraId="0B08B9D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10/11 - 16/11/2025</w:t>
            </w:r>
          </w:p>
        </w:tc>
        <w:tc>
          <w:tcPr>
            <w:tcW w:w="1672" w:type="dxa"/>
            <w:tcBorders>
              <w:top w:val="single" w:sz="6" w:space="0" w:color="auto"/>
              <w:left w:val="single" w:sz="6" w:space="0" w:color="auto"/>
              <w:bottom w:val="single" w:sz="6" w:space="0" w:color="auto"/>
              <w:right w:val="single" w:sz="6" w:space="0" w:color="auto"/>
            </w:tcBorders>
            <w:hideMark/>
          </w:tcPr>
          <w:p w14:paraId="68CEB28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21/9 - 27/9</w:t>
            </w:r>
          </w:p>
        </w:tc>
        <w:tc>
          <w:tcPr>
            <w:tcW w:w="2705" w:type="dxa"/>
            <w:tcBorders>
              <w:top w:val="single" w:sz="6" w:space="0" w:color="auto"/>
              <w:left w:val="single" w:sz="6" w:space="0" w:color="auto"/>
              <w:bottom w:val="single" w:sz="6" w:space="0" w:color="auto"/>
              <w:right w:val="single" w:sz="6" w:space="0" w:color="auto"/>
            </w:tcBorders>
          </w:tcPr>
          <w:p w14:paraId="5CA449DF"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25B2E5E0" w14:textId="77777777" w:rsidR="00F74B57" w:rsidRPr="002D008B" w:rsidRDefault="00F74B57" w:rsidP="00015E7B">
            <w:pPr>
              <w:spacing w:after="0" w:line="276" w:lineRule="auto"/>
              <w:rPr>
                <w:b/>
                <w:color w:val="000000" w:themeColor="text1"/>
                <w:szCs w:val="28"/>
              </w:rPr>
            </w:pPr>
          </w:p>
        </w:tc>
      </w:tr>
      <w:tr w:rsidR="00F74B57" w:rsidRPr="002D008B" w14:paraId="3B3F0DED"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64BFAE25"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11</w:t>
            </w:r>
          </w:p>
        </w:tc>
        <w:tc>
          <w:tcPr>
            <w:tcW w:w="1535" w:type="dxa"/>
            <w:tcBorders>
              <w:top w:val="single" w:sz="6" w:space="0" w:color="auto"/>
              <w:left w:val="single" w:sz="6" w:space="0" w:color="auto"/>
              <w:bottom w:val="single" w:sz="6" w:space="0" w:color="auto"/>
              <w:right w:val="single" w:sz="6" w:space="0" w:color="auto"/>
            </w:tcBorders>
            <w:hideMark/>
          </w:tcPr>
          <w:p w14:paraId="2888A8B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17/11 - 23/11/2025</w:t>
            </w:r>
          </w:p>
        </w:tc>
        <w:tc>
          <w:tcPr>
            <w:tcW w:w="1672" w:type="dxa"/>
            <w:tcBorders>
              <w:top w:val="single" w:sz="6" w:space="0" w:color="auto"/>
              <w:left w:val="single" w:sz="6" w:space="0" w:color="auto"/>
              <w:bottom w:val="single" w:sz="6" w:space="0" w:color="auto"/>
              <w:right w:val="single" w:sz="6" w:space="0" w:color="auto"/>
            </w:tcBorders>
            <w:hideMark/>
          </w:tcPr>
          <w:p w14:paraId="1DBC73AE"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28/9 - 4/10</w:t>
            </w:r>
          </w:p>
        </w:tc>
        <w:tc>
          <w:tcPr>
            <w:tcW w:w="2705" w:type="dxa"/>
            <w:tcBorders>
              <w:top w:val="single" w:sz="6" w:space="0" w:color="auto"/>
              <w:left w:val="single" w:sz="6" w:space="0" w:color="auto"/>
              <w:bottom w:val="single" w:sz="6" w:space="0" w:color="auto"/>
              <w:right w:val="single" w:sz="6" w:space="0" w:color="auto"/>
            </w:tcBorders>
            <w:hideMark/>
          </w:tcPr>
          <w:p w14:paraId="61AEAAD5" w14:textId="77777777" w:rsidR="00F74B57" w:rsidRPr="002D008B" w:rsidRDefault="00F74B57" w:rsidP="00015E7B">
            <w:pPr>
              <w:spacing w:after="0" w:line="276" w:lineRule="auto"/>
              <w:rPr>
                <w:b/>
                <w:bCs/>
                <w:color w:val="000000" w:themeColor="text1"/>
                <w:szCs w:val="28"/>
              </w:rPr>
            </w:pPr>
            <w:r w:rsidRPr="002D008B">
              <w:rPr>
                <w:rFonts w:eastAsia="Calibri"/>
                <w:b/>
                <w:bCs/>
                <w:color w:val="000000" w:themeColor="text1"/>
                <w:szCs w:val="28"/>
              </w:rPr>
              <w:t>Tổ chức các HĐ kỉ niệm ngày Nhà giáo VN (Thứ Năm)</w:t>
            </w:r>
          </w:p>
        </w:tc>
        <w:tc>
          <w:tcPr>
            <w:tcW w:w="2823" w:type="dxa"/>
            <w:tcBorders>
              <w:top w:val="single" w:sz="6" w:space="0" w:color="auto"/>
              <w:left w:val="single" w:sz="6" w:space="0" w:color="auto"/>
              <w:bottom w:val="single" w:sz="6" w:space="0" w:color="auto"/>
              <w:right w:val="single" w:sz="6" w:space="0" w:color="auto"/>
            </w:tcBorders>
          </w:tcPr>
          <w:p w14:paraId="04DC984E"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1DCBA388"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HĐTT Ngày hội thắm tình Thầy – Trò vào sáng thứ Năm (20/11). Dạy đẩy 4 tiết LL sáng thứ Năm sang sáng thứ Bảy( 22/11)</w:t>
            </w:r>
          </w:p>
          <w:p w14:paraId="284D5EEA"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7AFA2D25"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D060B8B"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12</w:t>
            </w:r>
          </w:p>
        </w:tc>
        <w:tc>
          <w:tcPr>
            <w:tcW w:w="1535" w:type="dxa"/>
            <w:tcBorders>
              <w:top w:val="single" w:sz="6" w:space="0" w:color="auto"/>
              <w:left w:val="single" w:sz="6" w:space="0" w:color="auto"/>
              <w:bottom w:val="single" w:sz="6" w:space="0" w:color="auto"/>
              <w:right w:val="single" w:sz="6" w:space="0" w:color="auto"/>
            </w:tcBorders>
            <w:hideMark/>
          </w:tcPr>
          <w:p w14:paraId="6BF5DA8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24/11 - 30/11/2025</w:t>
            </w:r>
          </w:p>
        </w:tc>
        <w:tc>
          <w:tcPr>
            <w:tcW w:w="1672" w:type="dxa"/>
            <w:tcBorders>
              <w:top w:val="single" w:sz="6" w:space="0" w:color="auto"/>
              <w:left w:val="single" w:sz="6" w:space="0" w:color="auto"/>
              <w:bottom w:val="single" w:sz="6" w:space="0" w:color="auto"/>
              <w:right w:val="single" w:sz="6" w:space="0" w:color="auto"/>
            </w:tcBorders>
            <w:hideMark/>
          </w:tcPr>
          <w:p w14:paraId="51CCE01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5/10 - 11/10</w:t>
            </w:r>
          </w:p>
        </w:tc>
        <w:tc>
          <w:tcPr>
            <w:tcW w:w="2705" w:type="dxa"/>
            <w:tcBorders>
              <w:top w:val="single" w:sz="6" w:space="0" w:color="auto"/>
              <w:left w:val="single" w:sz="6" w:space="0" w:color="auto"/>
              <w:bottom w:val="single" w:sz="6" w:space="0" w:color="auto"/>
              <w:right w:val="single" w:sz="6" w:space="0" w:color="auto"/>
            </w:tcBorders>
          </w:tcPr>
          <w:p w14:paraId="3BBD4F49"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68976C33"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141EC1B6" w14:textId="77777777" w:rsidR="00F74B57" w:rsidRPr="002D008B" w:rsidRDefault="00F74B57" w:rsidP="00015E7B">
            <w:pPr>
              <w:spacing w:after="0" w:line="276" w:lineRule="auto"/>
              <w:rPr>
                <w:b/>
                <w:color w:val="000000" w:themeColor="text1"/>
                <w:szCs w:val="28"/>
              </w:rPr>
            </w:pPr>
          </w:p>
        </w:tc>
      </w:tr>
      <w:tr w:rsidR="00F74B57" w:rsidRPr="002D008B" w14:paraId="7F0BFB3E"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6AA2CFF6"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13</w:t>
            </w:r>
          </w:p>
        </w:tc>
        <w:tc>
          <w:tcPr>
            <w:tcW w:w="1535" w:type="dxa"/>
            <w:tcBorders>
              <w:top w:val="single" w:sz="6" w:space="0" w:color="auto"/>
              <w:left w:val="single" w:sz="6" w:space="0" w:color="auto"/>
              <w:bottom w:val="single" w:sz="6" w:space="0" w:color="auto"/>
              <w:right w:val="single" w:sz="6" w:space="0" w:color="auto"/>
            </w:tcBorders>
            <w:hideMark/>
          </w:tcPr>
          <w:p w14:paraId="03110363"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01/12 - 07/12/2025</w:t>
            </w:r>
          </w:p>
        </w:tc>
        <w:tc>
          <w:tcPr>
            <w:tcW w:w="1672" w:type="dxa"/>
            <w:tcBorders>
              <w:top w:val="single" w:sz="6" w:space="0" w:color="auto"/>
              <w:left w:val="single" w:sz="6" w:space="0" w:color="auto"/>
              <w:bottom w:val="single" w:sz="6" w:space="0" w:color="auto"/>
              <w:right w:val="single" w:sz="6" w:space="0" w:color="auto"/>
            </w:tcBorders>
            <w:hideMark/>
          </w:tcPr>
          <w:p w14:paraId="3EBB9979"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12/10 - 18/10</w:t>
            </w:r>
          </w:p>
        </w:tc>
        <w:tc>
          <w:tcPr>
            <w:tcW w:w="2705" w:type="dxa"/>
            <w:tcBorders>
              <w:top w:val="single" w:sz="6" w:space="0" w:color="auto"/>
              <w:left w:val="single" w:sz="6" w:space="0" w:color="auto"/>
              <w:bottom w:val="single" w:sz="6" w:space="0" w:color="auto"/>
              <w:right w:val="single" w:sz="6" w:space="0" w:color="auto"/>
            </w:tcBorders>
          </w:tcPr>
          <w:p w14:paraId="3DFB8CC1"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765391C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w:t>
            </w:r>
          </w:p>
        </w:tc>
      </w:tr>
      <w:tr w:rsidR="00F74B57" w:rsidRPr="002D008B" w14:paraId="2DFA3837"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9B28139"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lastRenderedPageBreak/>
              <w:t>14</w:t>
            </w:r>
          </w:p>
        </w:tc>
        <w:tc>
          <w:tcPr>
            <w:tcW w:w="1535" w:type="dxa"/>
            <w:tcBorders>
              <w:top w:val="single" w:sz="6" w:space="0" w:color="auto"/>
              <w:left w:val="single" w:sz="6" w:space="0" w:color="auto"/>
              <w:bottom w:val="single" w:sz="6" w:space="0" w:color="auto"/>
              <w:right w:val="single" w:sz="6" w:space="0" w:color="auto"/>
            </w:tcBorders>
            <w:hideMark/>
          </w:tcPr>
          <w:p w14:paraId="20141963"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08/12 - 14/12/2025</w:t>
            </w:r>
          </w:p>
        </w:tc>
        <w:tc>
          <w:tcPr>
            <w:tcW w:w="1672" w:type="dxa"/>
            <w:tcBorders>
              <w:top w:val="single" w:sz="6" w:space="0" w:color="auto"/>
              <w:left w:val="single" w:sz="6" w:space="0" w:color="auto"/>
              <w:bottom w:val="single" w:sz="6" w:space="0" w:color="auto"/>
              <w:right w:val="single" w:sz="6" w:space="0" w:color="auto"/>
            </w:tcBorders>
            <w:hideMark/>
          </w:tcPr>
          <w:p w14:paraId="3E1EAED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19/10 - 15/10</w:t>
            </w:r>
          </w:p>
        </w:tc>
        <w:tc>
          <w:tcPr>
            <w:tcW w:w="2705" w:type="dxa"/>
            <w:tcBorders>
              <w:top w:val="single" w:sz="6" w:space="0" w:color="auto"/>
              <w:left w:val="single" w:sz="6" w:space="0" w:color="auto"/>
              <w:bottom w:val="single" w:sz="6" w:space="0" w:color="auto"/>
              <w:right w:val="single" w:sz="6" w:space="0" w:color="auto"/>
            </w:tcBorders>
          </w:tcPr>
          <w:p w14:paraId="3A26AA67"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7863F6A6" w14:textId="77777777" w:rsidR="00F74B57" w:rsidRPr="002D008B" w:rsidRDefault="00F74B57" w:rsidP="00015E7B">
            <w:pPr>
              <w:spacing w:after="0" w:line="276" w:lineRule="auto"/>
              <w:rPr>
                <w:b/>
                <w:color w:val="000000" w:themeColor="text1"/>
                <w:szCs w:val="28"/>
              </w:rPr>
            </w:pPr>
          </w:p>
        </w:tc>
      </w:tr>
      <w:tr w:rsidR="00F74B57" w:rsidRPr="002D008B" w14:paraId="52F5FD4B"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34B5DD5"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15</w:t>
            </w:r>
          </w:p>
        </w:tc>
        <w:tc>
          <w:tcPr>
            <w:tcW w:w="1535" w:type="dxa"/>
            <w:tcBorders>
              <w:top w:val="single" w:sz="6" w:space="0" w:color="auto"/>
              <w:left w:val="single" w:sz="6" w:space="0" w:color="auto"/>
              <w:bottom w:val="single" w:sz="6" w:space="0" w:color="auto"/>
              <w:right w:val="single" w:sz="6" w:space="0" w:color="auto"/>
            </w:tcBorders>
            <w:hideMark/>
          </w:tcPr>
          <w:p w14:paraId="2D5BBC00"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15/12 - 21/12/2025</w:t>
            </w:r>
          </w:p>
        </w:tc>
        <w:tc>
          <w:tcPr>
            <w:tcW w:w="1672" w:type="dxa"/>
            <w:tcBorders>
              <w:top w:val="single" w:sz="6" w:space="0" w:color="auto"/>
              <w:left w:val="single" w:sz="6" w:space="0" w:color="auto"/>
              <w:bottom w:val="single" w:sz="6" w:space="0" w:color="auto"/>
              <w:right w:val="single" w:sz="6" w:space="0" w:color="auto"/>
            </w:tcBorders>
            <w:hideMark/>
          </w:tcPr>
          <w:p w14:paraId="33481D2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26/10- 2/11</w:t>
            </w:r>
          </w:p>
        </w:tc>
        <w:tc>
          <w:tcPr>
            <w:tcW w:w="2705" w:type="dxa"/>
            <w:tcBorders>
              <w:top w:val="single" w:sz="6" w:space="0" w:color="auto"/>
              <w:left w:val="single" w:sz="6" w:space="0" w:color="auto"/>
              <w:bottom w:val="single" w:sz="6" w:space="0" w:color="auto"/>
              <w:right w:val="single" w:sz="6" w:space="0" w:color="auto"/>
            </w:tcBorders>
          </w:tcPr>
          <w:p w14:paraId="709309C7" w14:textId="77777777" w:rsidR="00F74B57" w:rsidRPr="002D008B" w:rsidRDefault="00F74B57" w:rsidP="00015E7B">
            <w:pPr>
              <w:spacing w:after="0" w:line="276" w:lineRule="auto"/>
              <w:rPr>
                <w:rFonts w:eastAsia="Calibri"/>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53EB025D"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79C6995A" w14:textId="77777777" w:rsidR="00F74B57" w:rsidRPr="002D008B" w:rsidRDefault="00F74B57" w:rsidP="00015E7B">
            <w:pPr>
              <w:spacing w:after="0" w:line="276" w:lineRule="auto"/>
              <w:rPr>
                <w:b/>
                <w:color w:val="000000" w:themeColor="text1"/>
                <w:szCs w:val="28"/>
              </w:rPr>
            </w:pPr>
          </w:p>
        </w:tc>
      </w:tr>
      <w:tr w:rsidR="00F74B57" w:rsidRPr="002D008B" w14:paraId="3ED1BD4A"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4202F9CB"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16</w:t>
            </w:r>
          </w:p>
        </w:tc>
        <w:tc>
          <w:tcPr>
            <w:tcW w:w="1535" w:type="dxa"/>
            <w:tcBorders>
              <w:top w:val="single" w:sz="6" w:space="0" w:color="auto"/>
              <w:left w:val="single" w:sz="6" w:space="0" w:color="auto"/>
              <w:bottom w:val="single" w:sz="6" w:space="0" w:color="auto"/>
              <w:right w:val="single" w:sz="6" w:space="0" w:color="auto"/>
            </w:tcBorders>
            <w:hideMark/>
          </w:tcPr>
          <w:p w14:paraId="0735A88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22/12 - 28/12/2025</w:t>
            </w:r>
          </w:p>
        </w:tc>
        <w:tc>
          <w:tcPr>
            <w:tcW w:w="1672" w:type="dxa"/>
            <w:tcBorders>
              <w:top w:val="single" w:sz="6" w:space="0" w:color="auto"/>
              <w:left w:val="single" w:sz="6" w:space="0" w:color="auto"/>
              <w:bottom w:val="single" w:sz="6" w:space="0" w:color="auto"/>
              <w:right w:val="single" w:sz="6" w:space="0" w:color="auto"/>
            </w:tcBorders>
            <w:hideMark/>
          </w:tcPr>
          <w:p w14:paraId="308F1D5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3/11 - 9/11</w:t>
            </w:r>
          </w:p>
        </w:tc>
        <w:tc>
          <w:tcPr>
            <w:tcW w:w="2705" w:type="dxa"/>
            <w:tcBorders>
              <w:top w:val="single" w:sz="6" w:space="0" w:color="auto"/>
              <w:left w:val="single" w:sz="6" w:space="0" w:color="auto"/>
              <w:bottom w:val="single" w:sz="6" w:space="0" w:color="auto"/>
              <w:right w:val="single" w:sz="6" w:space="0" w:color="auto"/>
            </w:tcBorders>
            <w:hideMark/>
          </w:tcPr>
          <w:p w14:paraId="7D651AFE"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Ngày thành lập QĐNDVN (thứ Hai)</w:t>
            </w:r>
          </w:p>
        </w:tc>
        <w:tc>
          <w:tcPr>
            <w:tcW w:w="2823" w:type="dxa"/>
            <w:tcBorders>
              <w:top w:val="single" w:sz="6" w:space="0" w:color="auto"/>
              <w:left w:val="single" w:sz="6" w:space="0" w:color="auto"/>
              <w:bottom w:val="single" w:sz="6" w:space="0" w:color="auto"/>
              <w:right w:val="single" w:sz="6" w:space="0" w:color="auto"/>
            </w:tcBorders>
            <w:hideMark/>
          </w:tcPr>
          <w:p w14:paraId="2AC98FAA"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11993D4F"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HĐTT Kỉ niệm ngày TLQĐND Việt Nam 22/12 vào sáng thứ Bẩy là 4 tiết</w:t>
            </w:r>
          </w:p>
        </w:tc>
      </w:tr>
      <w:tr w:rsidR="00F74B57" w:rsidRPr="002D008B" w14:paraId="0A3A2C50"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F57A590"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17</w:t>
            </w:r>
          </w:p>
        </w:tc>
        <w:tc>
          <w:tcPr>
            <w:tcW w:w="1535" w:type="dxa"/>
            <w:tcBorders>
              <w:top w:val="single" w:sz="6" w:space="0" w:color="auto"/>
              <w:left w:val="single" w:sz="6" w:space="0" w:color="auto"/>
              <w:bottom w:val="single" w:sz="6" w:space="0" w:color="auto"/>
              <w:right w:val="single" w:sz="6" w:space="0" w:color="auto"/>
            </w:tcBorders>
            <w:hideMark/>
          </w:tcPr>
          <w:p w14:paraId="30774B7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29/12/2025 - 04/01/2026</w:t>
            </w:r>
          </w:p>
        </w:tc>
        <w:tc>
          <w:tcPr>
            <w:tcW w:w="1672" w:type="dxa"/>
            <w:tcBorders>
              <w:top w:val="single" w:sz="6" w:space="0" w:color="auto"/>
              <w:left w:val="single" w:sz="6" w:space="0" w:color="auto"/>
              <w:bottom w:val="single" w:sz="6" w:space="0" w:color="auto"/>
              <w:right w:val="single" w:sz="6" w:space="0" w:color="auto"/>
            </w:tcBorders>
            <w:hideMark/>
          </w:tcPr>
          <w:p w14:paraId="6B962ED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10/11 -16/11</w:t>
            </w:r>
          </w:p>
        </w:tc>
        <w:tc>
          <w:tcPr>
            <w:tcW w:w="2705" w:type="dxa"/>
            <w:tcBorders>
              <w:top w:val="single" w:sz="6" w:space="0" w:color="auto"/>
              <w:left w:val="single" w:sz="6" w:space="0" w:color="auto"/>
              <w:bottom w:val="single" w:sz="6" w:space="0" w:color="auto"/>
              <w:right w:val="single" w:sz="6" w:space="0" w:color="auto"/>
            </w:tcBorders>
            <w:hideMark/>
          </w:tcPr>
          <w:p w14:paraId="7B90443F" w14:textId="77777777" w:rsidR="00F74B57" w:rsidRPr="002D008B" w:rsidRDefault="00F74B57" w:rsidP="00015E7B">
            <w:pPr>
              <w:spacing w:after="0" w:line="276" w:lineRule="auto"/>
              <w:rPr>
                <w:b/>
                <w:color w:val="000000" w:themeColor="text1"/>
                <w:szCs w:val="28"/>
              </w:rPr>
            </w:pPr>
            <w:r w:rsidRPr="002D008B">
              <w:rPr>
                <w:rFonts w:eastAsia="Calibri"/>
                <w:b/>
                <w:bCs/>
                <w:color w:val="000000" w:themeColor="text1"/>
                <w:szCs w:val="28"/>
              </w:rPr>
              <w:t xml:space="preserve">Tết dương lịch (Thứ Năm) </w:t>
            </w:r>
          </w:p>
        </w:tc>
        <w:tc>
          <w:tcPr>
            <w:tcW w:w="2823" w:type="dxa"/>
            <w:tcBorders>
              <w:top w:val="single" w:sz="6" w:space="0" w:color="auto"/>
              <w:left w:val="single" w:sz="6" w:space="0" w:color="auto"/>
              <w:bottom w:val="single" w:sz="6" w:space="0" w:color="auto"/>
              <w:right w:val="single" w:sz="6" w:space="0" w:color="auto"/>
            </w:tcBorders>
            <w:hideMark/>
          </w:tcPr>
          <w:p w14:paraId="68972A2F"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 Dạy bù Tết dương lịch vào thứ Bảy( 3/1)</w:t>
            </w:r>
          </w:p>
        </w:tc>
      </w:tr>
      <w:tr w:rsidR="00F74B57" w:rsidRPr="002D008B" w14:paraId="3BD3507F"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4C2A75E"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18</w:t>
            </w:r>
          </w:p>
        </w:tc>
        <w:tc>
          <w:tcPr>
            <w:tcW w:w="1535" w:type="dxa"/>
            <w:tcBorders>
              <w:top w:val="single" w:sz="6" w:space="0" w:color="auto"/>
              <w:left w:val="single" w:sz="6" w:space="0" w:color="auto"/>
              <w:bottom w:val="single" w:sz="6" w:space="0" w:color="auto"/>
              <w:right w:val="single" w:sz="6" w:space="0" w:color="auto"/>
            </w:tcBorders>
            <w:hideMark/>
          </w:tcPr>
          <w:p w14:paraId="6A9BA4B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05/01 - 11/01/2026</w:t>
            </w:r>
          </w:p>
        </w:tc>
        <w:tc>
          <w:tcPr>
            <w:tcW w:w="1672" w:type="dxa"/>
            <w:tcBorders>
              <w:top w:val="single" w:sz="6" w:space="0" w:color="auto"/>
              <w:left w:val="single" w:sz="6" w:space="0" w:color="auto"/>
              <w:bottom w:val="single" w:sz="6" w:space="0" w:color="auto"/>
              <w:right w:val="single" w:sz="6" w:space="0" w:color="auto"/>
            </w:tcBorders>
            <w:hideMark/>
          </w:tcPr>
          <w:p w14:paraId="700B5CD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17/11 – 23/11</w:t>
            </w:r>
          </w:p>
        </w:tc>
        <w:tc>
          <w:tcPr>
            <w:tcW w:w="2705" w:type="dxa"/>
            <w:tcBorders>
              <w:top w:val="single" w:sz="6" w:space="0" w:color="auto"/>
              <w:left w:val="single" w:sz="6" w:space="0" w:color="auto"/>
              <w:bottom w:val="single" w:sz="6" w:space="0" w:color="auto"/>
              <w:right w:val="single" w:sz="6" w:space="0" w:color="auto"/>
            </w:tcBorders>
          </w:tcPr>
          <w:p w14:paraId="7EF5AC2C"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31DB0ECB" w14:textId="77777777" w:rsidR="00F74B57" w:rsidRPr="002D008B" w:rsidRDefault="00F74B57" w:rsidP="00015E7B">
            <w:pPr>
              <w:spacing w:after="0" w:line="276" w:lineRule="auto"/>
              <w:rPr>
                <w:b/>
                <w:color w:val="000000" w:themeColor="text1"/>
                <w:szCs w:val="28"/>
              </w:rPr>
            </w:pPr>
          </w:p>
        </w:tc>
      </w:tr>
      <w:tr w:rsidR="00F74B57" w:rsidRPr="002D008B" w14:paraId="677FC1E8"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34C3EE4E"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ĐỆM</w:t>
            </w:r>
          </w:p>
        </w:tc>
        <w:tc>
          <w:tcPr>
            <w:tcW w:w="1535" w:type="dxa"/>
            <w:tcBorders>
              <w:top w:val="single" w:sz="6" w:space="0" w:color="auto"/>
              <w:left w:val="single" w:sz="6" w:space="0" w:color="auto"/>
              <w:bottom w:val="single" w:sz="6" w:space="0" w:color="auto"/>
              <w:right w:val="single" w:sz="6" w:space="0" w:color="auto"/>
            </w:tcBorders>
            <w:hideMark/>
          </w:tcPr>
          <w:p w14:paraId="5B99FBD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12/01 - 18/01/2026</w:t>
            </w:r>
          </w:p>
        </w:tc>
        <w:tc>
          <w:tcPr>
            <w:tcW w:w="1672" w:type="dxa"/>
            <w:tcBorders>
              <w:top w:val="single" w:sz="6" w:space="0" w:color="auto"/>
              <w:left w:val="single" w:sz="6" w:space="0" w:color="auto"/>
              <w:bottom w:val="single" w:sz="6" w:space="0" w:color="auto"/>
              <w:right w:val="single" w:sz="6" w:space="0" w:color="auto"/>
            </w:tcBorders>
            <w:hideMark/>
          </w:tcPr>
          <w:p w14:paraId="3D5ED78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24/11 – 30/11</w:t>
            </w:r>
          </w:p>
        </w:tc>
        <w:tc>
          <w:tcPr>
            <w:tcW w:w="2705" w:type="dxa"/>
            <w:tcBorders>
              <w:top w:val="single" w:sz="6" w:space="0" w:color="auto"/>
              <w:left w:val="single" w:sz="6" w:space="0" w:color="auto"/>
              <w:bottom w:val="single" w:sz="6" w:space="0" w:color="auto"/>
              <w:right w:val="single" w:sz="6" w:space="0" w:color="auto"/>
            </w:tcBorders>
          </w:tcPr>
          <w:p w14:paraId="7A7EEB8B"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721F38B7"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SH tổ CM, họp HĐSP; Sơ kết lớp, sơ kết trường</w:t>
            </w:r>
          </w:p>
          <w:p w14:paraId="32CFC32F"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Tổ chức Hội chợ xuân 2025 vào thứ sáu (4 tiết)  (16/01/2026)</w:t>
            </w:r>
          </w:p>
        </w:tc>
      </w:tr>
      <w:tr w:rsidR="00F74B57" w:rsidRPr="002D008B" w14:paraId="26539731"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2B3EC756"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19</w:t>
            </w:r>
          </w:p>
        </w:tc>
        <w:tc>
          <w:tcPr>
            <w:tcW w:w="1535" w:type="dxa"/>
            <w:tcBorders>
              <w:top w:val="single" w:sz="6" w:space="0" w:color="auto"/>
              <w:left w:val="single" w:sz="6" w:space="0" w:color="auto"/>
              <w:bottom w:val="single" w:sz="6" w:space="0" w:color="auto"/>
              <w:right w:val="single" w:sz="6" w:space="0" w:color="auto"/>
            </w:tcBorders>
            <w:hideMark/>
          </w:tcPr>
          <w:p w14:paraId="2271F0D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19/01 - 25/01/2026</w:t>
            </w:r>
          </w:p>
        </w:tc>
        <w:tc>
          <w:tcPr>
            <w:tcW w:w="1672" w:type="dxa"/>
            <w:tcBorders>
              <w:top w:val="single" w:sz="6" w:space="0" w:color="auto"/>
              <w:left w:val="single" w:sz="6" w:space="0" w:color="auto"/>
              <w:bottom w:val="single" w:sz="6" w:space="0" w:color="auto"/>
              <w:right w:val="single" w:sz="6" w:space="0" w:color="auto"/>
            </w:tcBorders>
            <w:hideMark/>
          </w:tcPr>
          <w:p w14:paraId="0831C76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1/12 – 7/12</w:t>
            </w:r>
          </w:p>
        </w:tc>
        <w:tc>
          <w:tcPr>
            <w:tcW w:w="2705" w:type="dxa"/>
            <w:tcBorders>
              <w:top w:val="single" w:sz="6" w:space="0" w:color="auto"/>
              <w:left w:val="single" w:sz="6" w:space="0" w:color="auto"/>
              <w:bottom w:val="single" w:sz="6" w:space="0" w:color="auto"/>
              <w:right w:val="single" w:sz="6" w:space="0" w:color="auto"/>
            </w:tcBorders>
          </w:tcPr>
          <w:p w14:paraId="78BB2C41"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3F9DAD27"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1F088E9B"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4AD3D6D9"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6FDC0632"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20</w:t>
            </w:r>
          </w:p>
        </w:tc>
        <w:tc>
          <w:tcPr>
            <w:tcW w:w="1535" w:type="dxa"/>
            <w:tcBorders>
              <w:top w:val="single" w:sz="6" w:space="0" w:color="auto"/>
              <w:left w:val="single" w:sz="6" w:space="0" w:color="auto"/>
              <w:bottom w:val="single" w:sz="6" w:space="0" w:color="auto"/>
              <w:right w:val="single" w:sz="6" w:space="0" w:color="auto"/>
            </w:tcBorders>
            <w:hideMark/>
          </w:tcPr>
          <w:p w14:paraId="66E68C5F" w14:textId="77777777" w:rsidR="00F74B57" w:rsidRPr="002D008B" w:rsidRDefault="00F74B57" w:rsidP="00015E7B">
            <w:pPr>
              <w:spacing w:after="0" w:line="276" w:lineRule="auto"/>
              <w:jc w:val="center"/>
              <w:rPr>
                <w:rFonts w:eastAsia="Calibri"/>
                <w:b/>
                <w:color w:val="000000" w:themeColor="text1"/>
                <w:szCs w:val="28"/>
              </w:rPr>
            </w:pPr>
            <w:r w:rsidRPr="002D008B">
              <w:rPr>
                <w:rFonts w:eastAsia="Calibri"/>
                <w:b/>
                <w:color w:val="000000" w:themeColor="text1"/>
                <w:szCs w:val="28"/>
              </w:rPr>
              <w:t>26/01 - 01/02/2026</w:t>
            </w:r>
          </w:p>
        </w:tc>
        <w:tc>
          <w:tcPr>
            <w:tcW w:w="1672" w:type="dxa"/>
            <w:tcBorders>
              <w:top w:val="single" w:sz="6" w:space="0" w:color="auto"/>
              <w:left w:val="single" w:sz="6" w:space="0" w:color="auto"/>
              <w:bottom w:val="single" w:sz="6" w:space="0" w:color="auto"/>
              <w:right w:val="single" w:sz="6" w:space="0" w:color="auto"/>
            </w:tcBorders>
          </w:tcPr>
          <w:p w14:paraId="35A3FB0B" w14:textId="77777777" w:rsidR="00F74B57" w:rsidRPr="002D008B" w:rsidRDefault="00F74B57" w:rsidP="00015E7B">
            <w:pPr>
              <w:spacing w:after="0" w:line="276" w:lineRule="auto"/>
              <w:jc w:val="center"/>
              <w:rPr>
                <w:rFonts w:eastAsia="Calibri"/>
                <w:b/>
                <w:color w:val="000000" w:themeColor="text1"/>
                <w:szCs w:val="28"/>
              </w:rPr>
            </w:pPr>
            <w:r w:rsidRPr="002D008B">
              <w:rPr>
                <w:rFonts w:eastAsia="Calibri"/>
                <w:b/>
                <w:color w:val="000000" w:themeColor="text1"/>
                <w:szCs w:val="28"/>
              </w:rPr>
              <w:t>8/12 – 14/12</w:t>
            </w:r>
          </w:p>
          <w:p w14:paraId="6EE2A95D" w14:textId="77777777" w:rsidR="00F74B57" w:rsidRPr="002D008B" w:rsidRDefault="00F74B57" w:rsidP="00015E7B">
            <w:pPr>
              <w:spacing w:after="0" w:line="276" w:lineRule="auto"/>
              <w:rPr>
                <w:b/>
                <w:color w:val="000000" w:themeColor="text1"/>
                <w:szCs w:val="28"/>
              </w:rPr>
            </w:pPr>
          </w:p>
        </w:tc>
        <w:tc>
          <w:tcPr>
            <w:tcW w:w="2705" w:type="dxa"/>
            <w:tcBorders>
              <w:top w:val="single" w:sz="6" w:space="0" w:color="auto"/>
              <w:left w:val="single" w:sz="6" w:space="0" w:color="auto"/>
              <w:bottom w:val="single" w:sz="6" w:space="0" w:color="auto"/>
              <w:right w:val="single" w:sz="6" w:space="0" w:color="auto"/>
            </w:tcBorders>
          </w:tcPr>
          <w:p w14:paraId="088842DC" w14:textId="77777777" w:rsidR="00F74B57" w:rsidRPr="002D008B" w:rsidRDefault="00F74B57" w:rsidP="00015E7B">
            <w:pPr>
              <w:spacing w:after="0" w:line="276" w:lineRule="auto"/>
              <w:rPr>
                <w:rFonts w:eastAsia="Calibri"/>
                <w:b/>
                <w:bCs/>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6E799EF4" w14:textId="77777777" w:rsidR="00F74B57" w:rsidRPr="002D008B" w:rsidRDefault="00F74B57" w:rsidP="00015E7B">
            <w:pPr>
              <w:spacing w:after="0" w:line="276" w:lineRule="auto"/>
              <w:rPr>
                <w:b/>
                <w:color w:val="000000" w:themeColor="text1"/>
                <w:szCs w:val="28"/>
              </w:rPr>
            </w:pPr>
          </w:p>
        </w:tc>
      </w:tr>
      <w:tr w:rsidR="00F74B57" w:rsidRPr="002D008B" w14:paraId="45B12176"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3BE6255D"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lastRenderedPageBreak/>
              <w:t>21</w:t>
            </w:r>
          </w:p>
        </w:tc>
        <w:tc>
          <w:tcPr>
            <w:tcW w:w="1535" w:type="dxa"/>
            <w:tcBorders>
              <w:top w:val="single" w:sz="6" w:space="0" w:color="auto"/>
              <w:left w:val="single" w:sz="6" w:space="0" w:color="auto"/>
              <w:bottom w:val="single" w:sz="6" w:space="0" w:color="auto"/>
              <w:right w:val="single" w:sz="6" w:space="0" w:color="auto"/>
            </w:tcBorders>
            <w:hideMark/>
          </w:tcPr>
          <w:p w14:paraId="07343529"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2/02 - 8/02/2026</w:t>
            </w:r>
          </w:p>
        </w:tc>
        <w:tc>
          <w:tcPr>
            <w:tcW w:w="1672" w:type="dxa"/>
            <w:tcBorders>
              <w:top w:val="single" w:sz="6" w:space="0" w:color="auto"/>
              <w:left w:val="single" w:sz="6" w:space="0" w:color="auto"/>
              <w:bottom w:val="single" w:sz="6" w:space="0" w:color="auto"/>
              <w:right w:val="single" w:sz="6" w:space="0" w:color="auto"/>
            </w:tcBorders>
            <w:hideMark/>
          </w:tcPr>
          <w:p w14:paraId="78E8073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14/12 – 21/12</w:t>
            </w:r>
          </w:p>
        </w:tc>
        <w:tc>
          <w:tcPr>
            <w:tcW w:w="2705" w:type="dxa"/>
            <w:tcBorders>
              <w:top w:val="single" w:sz="6" w:space="0" w:color="auto"/>
              <w:left w:val="single" w:sz="6" w:space="0" w:color="auto"/>
              <w:bottom w:val="single" w:sz="6" w:space="0" w:color="auto"/>
              <w:right w:val="single" w:sz="6" w:space="0" w:color="auto"/>
            </w:tcBorders>
          </w:tcPr>
          <w:p w14:paraId="786A827A"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291C81ED"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w:t>
            </w:r>
          </w:p>
        </w:tc>
      </w:tr>
      <w:tr w:rsidR="00F74B57" w:rsidRPr="002D008B" w14:paraId="79D8693C"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375D86D5"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22</w:t>
            </w:r>
          </w:p>
        </w:tc>
        <w:tc>
          <w:tcPr>
            <w:tcW w:w="1535" w:type="dxa"/>
            <w:tcBorders>
              <w:top w:val="single" w:sz="6" w:space="0" w:color="auto"/>
              <w:left w:val="single" w:sz="6" w:space="0" w:color="auto"/>
              <w:bottom w:val="single" w:sz="6" w:space="0" w:color="auto"/>
              <w:right w:val="single" w:sz="6" w:space="0" w:color="auto"/>
            </w:tcBorders>
            <w:hideMark/>
          </w:tcPr>
          <w:p w14:paraId="1A0A607D"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9/02 - 15/02/2026</w:t>
            </w:r>
          </w:p>
        </w:tc>
        <w:tc>
          <w:tcPr>
            <w:tcW w:w="1672" w:type="dxa"/>
            <w:tcBorders>
              <w:top w:val="single" w:sz="6" w:space="0" w:color="auto"/>
              <w:left w:val="single" w:sz="6" w:space="0" w:color="auto"/>
              <w:bottom w:val="single" w:sz="6" w:space="0" w:color="auto"/>
              <w:right w:val="single" w:sz="6" w:space="0" w:color="auto"/>
            </w:tcBorders>
            <w:hideMark/>
          </w:tcPr>
          <w:p w14:paraId="1B245D5A"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22/12 – 28/12</w:t>
            </w:r>
          </w:p>
        </w:tc>
        <w:tc>
          <w:tcPr>
            <w:tcW w:w="2705" w:type="dxa"/>
            <w:tcBorders>
              <w:top w:val="single" w:sz="6" w:space="0" w:color="auto"/>
              <w:left w:val="single" w:sz="6" w:space="0" w:color="auto"/>
              <w:bottom w:val="single" w:sz="6" w:space="0" w:color="auto"/>
              <w:right w:val="single" w:sz="6" w:space="0" w:color="auto"/>
            </w:tcBorders>
          </w:tcPr>
          <w:p w14:paraId="5D1DF32D"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6106E900"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6125952A" w14:textId="77777777" w:rsidR="00F74B57" w:rsidRPr="002D008B" w:rsidRDefault="00F74B57" w:rsidP="00015E7B">
            <w:pPr>
              <w:spacing w:after="0" w:line="276" w:lineRule="auto"/>
              <w:rPr>
                <w:b/>
                <w:color w:val="000000" w:themeColor="text1"/>
                <w:szCs w:val="28"/>
              </w:rPr>
            </w:pPr>
          </w:p>
        </w:tc>
      </w:tr>
      <w:tr w:rsidR="00F74B57" w:rsidRPr="002D008B" w14:paraId="171ACA98"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E4A2219" w14:textId="77777777" w:rsidR="00F74B57" w:rsidRPr="002D008B" w:rsidRDefault="00F74B57" w:rsidP="00015E7B">
            <w:pPr>
              <w:spacing w:after="0" w:line="276" w:lineRule="auto"/>
              <w:jc w:val="center"/>
              <w:rPr>
                <w:b/>
                <w:bCs/>
                <w:color w:val="000000" w:themeColor="text1"/>
                <w:szCs w:val="28"/>
              </w:rPr>
            </w:pPr>
          </w:p>
        </w:tc>
        <w:tc>
          <w:tcPr>
            <w:tcW w:w="1535" w:type="dxa"/>
            <w:tcBorders>
              <w:top w:val="single" w:sz="6" w:space="0" w:color="auto"/>
              <w:left w:val="single" w:sz="6" w:space="0" w:color="auto"/>
              <w:bottom w:val="single" w:sz="6" w:space="0" w:color="auto"/>
              <w:right w:val="single" w:sz="6" w:space="0" w:color="auto"/>
            </w:tcBorders>
            <w:hideMark/>
          </w:tcPr>
          <w:p w14:paraId="7D0B0A4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16/02-22/2/2026</w:t>
            </w:r>
          </w:p>
        </w:tc>
        <w:tc>
          <w:tcPr>
            <w:tcW w:w="1672" w:type="dxa"/>
            <w:tcBorders>
              <w:top w:val="single" w:sz="6" w:space="0" w:color="auto"/>
              <w:left w:val="single" w:sz="6" w:space="0" w:color="auto"/>
              <w:bottom w:val="single" w:sz="6" w:space="0" w:color="auto"/>
              <w:right w:val="single" w:sz="6" w:space="0" w:color="auto"/>
            </w:tcBorders>
            <w:hideMark/>
          </w:tcPr>
          <w:p w14:paraId="2B96F12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29/12 – 6/1/ 2016</w:t>
            </w:r>
          </w:p>
        </w:tc>
        <w:tc>
          <w:tcPr>
            <w:tcW w:w="2705" w:type="dxa"/>
            <w:tcBorders>
              <w:top w:val="single" w:sz="6" w:space="0" w:color="auto"/>
              <w:left w:val="single" w:sz="6" w:space="0" w:color="auto"/>
              <w:bottom w:val="single" w:sz="6" w:space="0" w:color="auto"/>
              <w:right w:val="single" w:sz="6" w:space="0" w:color="auto"/>
            </w:tcBorders>
            <w:hideMark/>
          </w:tcPr>
          <w:p w14:paraId="58AD7201"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Nghỉ Tết Nguyên Đán (29/12 – 6/1/ 2026)</w:t>
            </w:r>
          </w:p>
        </w:tc>
        <w:tc>
          <w:tcPr>
            <w:tcW w:w="2823" w:type="dxa"/>
            <w:tcBorders>
              <w:top w:val="single" w:sz="6" w:space="0" w:color="auto"/>
              <w:left w:val="single" w:sz="6" w:space="0" w:color="auto"/>
              <w:bottom w:val="single" w:sz="6" w:space="0" w:color="auto"/>
              <w:right w:val="single" w:sz="6" w:space="0" w:color="auto"/>
            </w:tcBorders>
          </w:tcPr>
          <w:p w14:paraId="10FB633D"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00F62DC5"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9DADBDE"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23</w:t>
            </w:r>
          </w:p>
        </w:tc>
        <w:tc>
          <w:tcPr>
            <w:tcW w:w="1535" w:type="dxa"/>
            <w:tcBorders>
              <w:top w:val="single" w:sz="6" w:space="0" w:color="auto"/>
              <w:left w:val="single" w:sz="6" w:space="0" w:color="auto"/>
              <w:bottom w:val="single" w:sz="6" w:space="0" w:color="auto"/>
              <w:right w:val="single" w:sz="6" w:space="0" w:color="auto"/>
            </w:tcBorders>
            <w:hideMark/>
          </w:tcPr>
          <w:p w14:paraId="5C31CBC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23/2 - 01/3/2026</w:t>
            </w:r>
          </w:p>
        </w:tc>
        <w:tc>
          <w:tcPr>
            <w:tcW w:w="1672" w:type="dxa"/>
            <w:tcBorders>
              <w:top w:val="single" w:sz="6" w:space="0" w:color="auto"/>
              <w:left w:val="single" w:sz="6" w:space="0" w:color="auto"/>
              <w:bottom w:val="single" w:sz="6" w:space="0" w:color="auto"/>
              <w:right w:val="single" w:sz="6" w:space="0" w:color="auto"/>
            </w:tcBorders>
            <w:hideMark/>
          </w:tcPr>
          <w:p w14:paraId="7D62B1E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07/1/2026– 13/02</w:t>
            </w:r>
          </w:p>
        </w:tc>
        <w:tc>
          <w:tcPr>
            <w:tcW w:w="2705" w:type="dxa"/>
            <w:tcBorders>
              <w:top w:val="single" w:sz="6" w:space="0" w:color="auto"/>
              <w:left w:val="single" w:sz="6" w:space="0" w:color="auto"/>
              <w:bottom w:val="single" w:sz="6" w:space="0" w:color="auto"/>
              <w:right w:val="single" w:sz="6" w:space="0" w:color="auto"/>
            </w:tcBorders>
            <w:hideMark/>
          </w:tcPr>
          <w:p w14:paraId="4E5008B7" w14:textId="77777777" w:rsidR="00F74B57" w:rsidRPr="002D008B" w:rsidRDefault="00F74B57" w:rsidP="00015E7B">
            <w:pPr>
              <w:spacing w:after="0" w:line="276" w:lineRule="auto"/>
              <w:rPr>
                <w:b/>
                <w:color w:val="000000" w:themeColor="text1"/>
                <w:szCs w:val="28"/>
              </w:rPr>
            </w:pPr>
            <w:r w:rsidRPr="002D008B">
              <w:rPr>
                <w:rFonts w:eastAsia="Calibri"/>
                <w:b/>
                <w:bCs/>
                <w:color w:val="000000" w:themeColor="text1"/>
                <w:szCs w:val="28"/>
              </w:rPr>
              <w:t xml:space="preserve"> </w:t>
            </w:r>
          </w:p>
        </w:tc>
        <w:tc>
          <w:tcPr>
            <w:tcW w:w="2823" w:type="dxa"/>
            <w:tcBorders>
              <w:top w:val="single" w:sz="6" w:space="0" w:color="auto"/>
              <w:left w:val="single" w:sz="6" w:space="0" w:color="auto"/>
              <w:bottom w:val="single" w:sz="6" w:space="0" w:color="auto"/>
              <w:right w:val="single" w:sz="6" w:space="0" w:color="auto"/>
            </w:tcBorders>
            <w:hideMark/>
          </w:tcPr>
          <w:p w14:paraId="6F6B42FF"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tc>
      </w:tr>
      <w:tr w:rsidR="00F74B57" w:rsidRPr="002D008B" w14:paraId="2F1CE555"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F469F3A"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24</w:t>
            </w:r>
          </w:p>
        </w:tc>
        <w:tc>
          <w:tcPr>
            <w:tcW w:w="1535" w:type="dxa"/>
            <w:tcBorders>
              <w:top w:val="single" w:sz="6" w:space="0" w:color="auto"/>
              <w:left w:val="single" w:sz="6" w:space="0" w:color="auto"/>
              <w:bottom w:val="single" w:sz="6" w:space="0" w:color="auto"/>
              <w:right w:val="single" w:sz="6" w:space="0" w:color="auto"/>
            </w:tcBorders>
            <w:hideMark/>
          </w:tcPr>
          <w:p w14:paraId="53576AE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2/3 - 8/3/2026</w:t>
            </w:r>
          </w:p>
        </w:tc>
        <w:tc>
          <w:tcPr>
            <w:tcW w:w="1672" w:type="dxa"/>
            <w:tcBorders>
              <w:top w:val="single" w:sz="6" w:space="0" w:color="auto"/>
              <w:left w:val="single" w:sz="6" w:space="0" w:color="auto"/>
              <w:bottom w:val="single" w:sz="6" w:space="0" w:color="auto"/>
              <w:right w:val="single" w:sz="6" w:space="0" w:color="auto"/>
            </w:tcBorders>
            <w:hideMark/>
          </w:tcPr>
          <w:p w14:paraId="5BAD2ECE"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14/01 – 20/01</w:t>
            </w:r>
          </w:p>
        </w:tc>
        <w:tc>
          <w:tcPr>
            <w:tcW w:w="2705" w:type="dxa"/>
            <w:tcBorders>
              <w:top w:val="single" w:sz="6" w:space="0" w:color="auto"/>
              <w:left w:val="single" w:sz="6" w:space="0" w:color="auto"/>
              <w:bottom w:val="single" w:sz="6" w:space="0" w:color="auto"/>
              <w:right w:val="single" w:sz="6" w:space="0" w:color="auto"/>
            </w:tcBorders>
            <w:hideMark/>
          </w:tcPr>
          <w:p w14:paraId="1DE97D97"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 xml:space="preserve">Ngày Quốc tế Phụ nữ 08/3 </w:t>
            </w:r>
          </w:p>
        </w:tc>
        <w:tc>
          <w:tcPr>
            <w:tcW w:w="2823" w:type="dxa"/>
            <w:tcBorders>
              <w:top w:val="single" w:sz="6" w:space="0" w:color="auto"/>
              <w:left w:val="single" w:sz="6" w:space="0" w:color="auto"/>
              <w:bottom w:val="single" w:sz="6" w:space="0" w:color="auto"/>
              <w:right w:val="single" w:sz="6" w:space="0" w:color="auto"/>
            </w:tcBorders>
          </w:tcPr>
          <w:p w14:paraId="2183BAC9"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Họp Hội Đồng sư phạm: chiều thứ Tư </w:t>
            </w:r>
            <w:r w:rsidRPr="002D008B">
              <w:rPr>
                <w:b/>
                <w:color w:val="000000" w:themeColor="text1"/>
                <w:szCs w:val="28"/>
              </w:rPr>
              <w:t>HĐĐT Kỉ niệm ngày Quốc tế Phụ nữ vào sáng thứ Bẩy,</w:t>
            </w:r>
          </w:p>
          <w:p w14:paraId="55A17BF2" w14:textId="77777777" w:rsidR="00F74B57" w:rsidRPr="002D008B" w:rsidRDefault="00F74B57" w:rsidP="00015E7B">
            <w:pPr>
              <w:spacing w:after="0" w:line="276" w:lineRule="auto"/>
              <w:rPr>
                <w:b/>
                <w:color w:val="000000" w:themeColor="text1"/>
                <w:szCs w:val="28"/>
              </w:rPr>
            </w:pPr>
          </w:p>
        </w:tc>
      </w:tr>
      <w:tr w:rsidR="00F74B57" w:rsidRPr="002D008B" w14:paraId="494C0630"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296AF5F"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25</w:t>
            </w:r>
          </w:p>
        </w:tc>
        <w:tc>
          <w:tcPr>
            <w:tcW w:w="1535" w:type="dxa"/>
            <w:tcBorders>
              <w:top w:val="single" w:sz="6" w:space="0" w:color="auto"/>
              <w:left w:val="single" w:sz="6" w:space="0" w:color="auto"/>
              <w:bottom w:val="single" w:sz="6" w:space="0" w:color="auto"/>
              <w:right w:val="single" w:sz="6" w:space="0" w:color="auto"/>
            </w:tcBorders>
            <w:hideMark/>
          </w:tcPr>
          <w:p w14:paraId="69D2798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9/3 – 15/3/2026</w:t>
            </w:r>
          </w:p>
        </w:tc>
        <w:tc>
          <w:tcPr>
            <w:tcW w:w="1672" w:type="dxa"/>
            <w:tcBorders>
              <w:top w:val="single" w:sz="6" w:space="0" w:color="auto"/>
              <w:left w:val="single" w:sz="6" w:space="0" w:color="auto"/>
              <w:bottom w:val="single" w:sz="6" w:space="0" w:color="auto"/>
              <w:right w:val="single" w:sz="6" w:space="0" w:color="auto"/>
            </w:tcBorders>
            <w:hideMark/>
          </w:tcPr>
          <w:p w14:paraId="4A8DC5E1"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21/01 – 27/01</w:t>
            </w:r>
          </w:p>
        </w:tc>
        <w:tc>
          <w:tcPr>
            <w:tcW w:w="2705" w:type="dxa"/>
            <w:tcBorders>
              <w:top w:val="single" w:sz="6" w:space="0" w:color="auto"/>
              <w:left w:val="single" w:sz="6" w:space="0" w:color="auto"/>
              <w:bottom w:val="single" w:sz="6" w:space="0" w:color="auto"/>
              <w:right w:val="single" w:sz="6" w:space="0" w:color="auto"/>
            </w:tcBorders>
          </w:tcPr>
          <w:p w14:paraId="3BED274C"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1409714B"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6FE368E4"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4964545"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26</w:t>
            </w:r>
          </w:p>
        </w:tc>
        <w:tc>
          <w:tcPr>
            <w:tcW w:w="1535" w:type="dxa"/>
            <w:tcBorders>
              <w:top w:val="single" w:sz="6" w:space="0" w:color="auto"/>
              <w:left w:val="single" w:sz="6" w:space="0" w:color="auto"/>
              <w:bottom w:val="single" w:sz="6" w:space="0" w:color="auto"/>
              <w:right w:val="single" w:sz="6" w:space="0" w:color="auto"/>
            </w:tcBorders>
            <w:hideMark/>
          </w:tcPr>
          <w:p w14:paraId="13EC15C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16/3 - 22/3/2026</w:t>
            </w:r>
          </w:p>
        </w:tc>
        <w:tc>
          <w:tcPr>
            <w:tcW w:w="1672" w:type="dxa"/>
            <w:tcBorders>
              <w:top w:val="single" w:sz="6" w:space="0" w:color="auto"/>
              <w:left w:val="single" w:sz="6" w:space="0" w:color="auto"/>
              <w:bottom w:val="single" w:sz="6" w:space="0" w:color="auto"/>
              <w:right w:val="single" w:sz="6" w:space="0" w:color="auto"/>
            </w:tcBorders>
            <w:hideMark/>
          </w:tcPr>
          <w:p w14:paraId="630C1F20"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  28/01 – 04/2</w:t>
            </w:r>
          </w:p>
        </w:tc>
        <w:tc>
          <w:tcPr>
            <w:tcW w:w="2705" w:type="dxa"/>
            <w:tcBorders>
              <w:top w:val="single" w:sz="6" w:space="0" w:color="auto"/>
              <w:left w:val="single" w:sz="6" w:space="0" w:color="auto"/>
              <w:bottom w:val="single" w:sz="6" w:space="0" w:color="auto"/>
              <w:right w:val="single" w:sz="6" w:space="0" w:color="auto"/>
            </w:tcBorders>
          </w:tcPr>
          <w:p w14:paraId="6312F26D" w14:textId="77777777" w:rsidR="00F74B57" w:rsidRPr="002D008B" w:rsidRDefault="00F74B57" w:rsidP="00015E7B">
            <w:pPr>
              <w:spacing w:after="0" w:line="276" w:lineRule="auto"/>
              <w:rPr>
                <w:b/>
                <w:color w:val="000000" w:themeColor="text1"/>
                <w:szCs w:val="28"/>
                <w:highlight w:val="yellow"/>
              </w:rPr>
            </w:pPr>
          </w:p>
        </w:tc>
        <w:tc>
          <w:tcPr>
            <w:tcW w:w="2823" w:type="dxa"/>
            <w:tcBorders>
              <w:top w:val="single" w:sz="6" w:space="0" w:color="auto"/>
              <w:left w:val="single" w:sz="6" w:space="0" w:color="auto"/>
              <w:bottom w:val="single" w:sz="6" w:space="0" w:color="auto"/>
              <w:right w:val="single" w:sz="6" w:space="0" w:color="auto"/>
            </w:tcBorders>
          </w:tcPr>
          <w:p w14:paraId="68EB3DB3"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23AAF0C5" w14:textId="77777777" w:rsidR="00F74B57" w:rsidRPr="002D008B" w:rsidRDefault="00F74B57" w:rsidP="00015E7B">
            <w:pPr>
              <w:spacing w:after="0" w:line="276" w:lineRule="auto"/>
              <w:rPr>
                <w:b/>
                <w:color w:val="000000" w:themeColor="text1"/>
                <w:szCs w:val="28"/>
                <w:highlight w:val="yellow"/>
              </w:rPr>
            </w:pPr>
          </w:p>
        </w:tc>
      </w:tr>
      <w:tr w:rsidR="00F74B57" w:rsidRPr="002D008B" w14:paraId="48AC971A"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023BDCEE"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27</w:t>
            </w:r>
          </w:p>
        </w:tc>
        <w:tc>
          <w:tcPr>
            <w:tcW w:w="1535" w:type="dxa"/>
            <w:tcBorders>
              <w:top w:val="single" w:sz="6" w:space="0" w:color="auto"/>
              <w:left w:val="single" w:sz="6" w:space="0" w:color="auto"/>
              <w:bottom w:val="single" w:sz="6" w:space="0" w:color="auto"/>
              <w:right w:val="single" w:sz="6" w:space="0" w:color="auto"/>
            </w:tcBorders>
            <w:hideMark/>
          </w:tcPr>
          <w:p w14:paraId="4D9751BB"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23/3 - 29/3/2026</w:t>
            </w:r>
          </w:p>
        </w:tc>
        <w:tc>
          <w:tcPr>
            <w:tcW w:w="1672" w:type="dxa"/>
            <w:tcBorders>
              <w:top w:val="single" w:sz="6" w:space="0" w:color="auto"/>
              <w:left w:val="single" w:sz="6" w:space="0" w:color="auto"/>
              <w:bottom w:val="single" w:sz="6" w:space="0" w:color="auto"/>
              <w:right w:val="single" w:sz="6" w:space="0" w:color="auto"/>
            </w:tcBorders>
          </w:tcPr>
          <w:p w14:paraId="41274069" w14:textId="77777777" w:rsidR="00F74B57" w:rsidRPr="002D008B" w:rsidRDefault="00F74B57" w:rsidP="00015E7B">
            <w:pPr>
              <w:spacing w:after="0" w:line="276" w:lineRule="auto"/>
              <w:jc w:val="center"/>
              <w:rPr>
                <w:rFonts w:eastAsia="Calibri"/>
                <w:b/>
                <w:color w:val="000000" w:themeColor="text1"/>
                <w:szCs w:val="28"/>
              </w:rPr>
            </w:pPr>
            <w:r w:rsidRPr="002D008B">
              <w:rPr>
                <w:rFonts w:eastAsia="Calibri"/>
                <w:b/>
                <w:color w:val="000000" w:themeColor="text1"/>
                <w:szCs w:val="28"/>
              </w:rPr>
              <w:t>05/2– 11/2</w:t>
            </w:r>
          </w:p>
          <w:p w14:paraId="19DEE5F2" w14:textId="77777777" w:rsidR="00F74B57" w:rsidRPr="002D008B" w:rsidRDefault="00F74B57" w:rsidP="00015E7B">
            <w:pPr>
              <w:spacing w:after="0" w:line="276" w:lineRule="auto"/>
              <w:rPr>
                <w:b/>
                <w:color w:val="000000" w:themeColor="text1"/>
                <w:szCs w:val="28"/>
              </w:rPr>
            </w:pPr>
          </w:p>
        </w:tc>
        <w:tc>
          <w:tcPr>
            <w:tcW w:w="2705" w:type="dxa"/>
            <w:tcBorders>
              <w:top w:val="single" w:sz="6" w:space="0" w:color="auto"/>
              <w:left w:val="single" w:sz="6" w:space="0" w:color="auto"/>
              <w:bottom w:val="single" w:sz="6" w:space="0" w:color="auto"/>
              <w:right w:val="single" w:sz="6" w:space="0" w:color="auto"/>
            </w:tcBorders>
            <w:hideMark/>
          </w:tcPr>
          <w:p w14:paraId="17283AAD"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Kỉ niệm ngày TL Đoàn TNCSHCM (26/3 - thứ Năm);</w:t>
            </w:r>
            <w:r w:rsidRPr="002D008B">
              <w:rPr>
                <w:rFonts w:eastAsia="Calibri"/>
                <w:b/>
                <w:bCs/>
                <w:color w:val="000000" w:themeColor="text1"/>
                <w:szCs w:val="28"/>
              </w:rPr>
              <w:t xml:space="preserve"> </w:t>
            </w:r>
          </w:p>
        </w:tc>
        <w:tc>
          <w:tcPr>
            <w:tcW w:w="2823" w:type="dxa"/>
            <w:tcBorders>
              <w:top w:val="single" w:sz="6" w:space="0" w:color="auto"/>
              <w:left w:val="single" w:sz="6" w:space="0" w:color="auto"/>
              <w:bottom w:val="single" w:sz="6" w:space="0" w:color="auto"/>
              <w:right w:val="single" w:sz="6" w:space="0" w:color="auto"/>
            </w:tcBorders>
          </w:tcPr>
          <w:p w14:paraId="7D5FB671"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5BE704B6" w14:textId="77777777" w:rsidR="00F74B57" w:rsidRPr="002D008B" w:rsidRDefault="00F74B57" w:rsidP="00015E7B">
            <w:pPr>
              <w:spacing w:after="0" w:line="276" w:lineRule="auto"/>
              <w:rPr>
                <w:b/>
                <w:color w:val="000000" w:themeColor="text1"/>
                <w:szCs w:val="28"/>
              </w:rPr>
            </w:pPr>
          </w:p>
        </w:tc>
      </w:tr>
      <w:tr w:rsidR="00F74B57" w:rsidRPr="002D008B" w14:paraId="19D34A47"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202DAA3F"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28</w:t>
            </w:r>
          </w:p>
        </w:tc>
        <w:tc>
          <w:tcPr>
            <w:tcW w:w="1535" w:type="dxa"/>
            <w:tcBorders>
              <w:top w:val="single" w:sz="6" w:space="0" w:color="auto"/>
              <w:left w:val="single" w:sz="6" w:space="0" w:color="auto"/>
              <w:bottom w:val="single" w:sz="6" w:space="0" w:color="auto"/>
              <w:right w:val="single" w:sz="6" w:space="0" w:color="auto"/>
            </w:tcBorders>
            <w:hideMark/>
          </w:tcPr>
          <w:p w14:paraId="12E8F8A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30/3 - 5/4/2026</w:t>
            </w:r>
          </w:p>
        </w:tc>
        <w:tc>
          <w:tcPr>
            <w:tcW w:w="1672" w:type="dxa"/>
            <w:tcBorders>
              <w:top w:val="single" w:sz="6" w:space="0" w:color="auto"/>
              <w:left w:val="single" w:sz="6" w:space="0" w:color="auto"/>
              <w:bottom w:val="single" w:sz="6" w:space="0" w:color="auto"/>
              <w:right w:val="single" w:sz="6" w:space="0" w:color="auto"/>
            </w:tcBorders>
            <w:hideMark/>
          </w:tcPr>
          <w:p w14:paraId="0E97AFE8"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12/2 – 18/2</w:t>
            </w:r>
          </w:p>
        </w:tc>
        <w:tc>
          <w:tcPr>
            <w:tcW w:w="2705" w:type="dxa"/>
            <w:tcBorders>
              <w:top w:val="single" w:sz="6" w:space="0" w:color="auto"/>
              <w:left w:val="single" w:sz="6" w:space="0" w:color="auto"/>
              <w:bottom w:val="single" w:sz="6" w:space="0" w:color="auto"/>
              <w:right w:val="single" w:sz="6" w:space="0" w:color="auto"/>
            </w:tcBorders>
          </w:tcPr>
          <w:p w14:paraId="6C440236" w14:textId="77777777" w:rsidR="00F74B57" w:rsidRPr="002D008B" w:rsidRDefault="00F74B57" w:rsidP="00015E7B">
            <w:pPr>
              <w:spacing w:after="0" w:line="276" w:lineRule="auto"/>
              <w:rPr>
                <w:rFonts w:eastAsia="Calibri"/>
                <w:b/>
                <w:bCs/>
                <w:color w:val="000000" w:themeColor="text1"/>
                <w:szCs w:val="28"/>
              </w:rPr>
            </w:pPr>
            <w:r w:rsidRPr="002D008B">
              <w:rPr>
                <w:rFonts w:eastAsia="Calibri"/>
                <w:b/>
                <w:bCs/>
                <w:color w:val="000000" w:themeColor="text1"/>
                <w:szCs w:val="28"/>
              </w:rPr>
              <w:t>Ngày giờ trái đất tiết kiệm điện ( 30/3 )</w:t>
            </w:r>
          </w:p>
          <w:p w14:paraId="0815D4E5"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489511A9"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Họp Hội Đồng sư phạm: chiều thứ Tư </w:t>
            </w:r>
          </w:p>
        </w:tc>
      </w:tr>
      <w:tr w:rsidR="00F74B57" w:rsidRPr="002D008B" w14:paraId="771437B4"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59D53D04"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lastRenderedPageBreak/>
              <w:t>29</w:t>
            </w:r>
          </w:p>
        </w:tc>
        <w:tc>
          <w:tcPr>
            <w:tcW w:w="1535" w:type="dxa"/>
            <w:tcBorders>
              <w:top w:val="single" w:sz="6" w:space="0" w:color="auto"/>
              <w:left w:val="single" w:sz="6" w:space="0" w:color="auto"/>
              <w:bottom w:val="single" w:sz="6" w:space="0" w:color="auto"/>
              <w:right w:val="single" w:sz="6" w:space="0" w:color="auto"/>
            </w:tcBorders>
            <w:hideMark/>
          </w:tcPr>
          <w:p w14:paraId="6492974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6/4 - 12/4/2026</w:t>
            </w:r>
          </w:p>
        </w:tc>
        <w:tc>
          <w:tcPr>
            <w:tcW w:w="1672" w:type="dxa"/>
            <w:tcBorders>
              <w:top w:val="single" w:sz="6" w:space="0" w:color="auto"/>
              <w:left w:val="single" w:sz="6" w:space="0" w:color="auto"/>
              <w:bottom w:val="single" w:sz="6" w:space="0" w:color="auto"/>
              <w:right w:val="single" w:sz="6" w:space="0" w:color="auto"/>
            </w:tcBorders>
            <w:hideMark/>
          </w:tcPr>
          <w:p w14:paraId="66C2239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19/2 – 25/2</w:t>
            </w:r>
          </w:p>
        </w:tc>
        <w:tc>
          <w:tcPr>
            <w:tcW w:w="2705" w:type="dxa"/>
            <w:tcBorders>
              <w:top w:val="single" w:sz="6" w:space="0" w:color="auto"/>
              <w:left w:val="single" w:sz="6" w:space="0" w:color="auto"/>
              <w:bottom w:val="single" w:sz="6" w:space="0" w:color="auto"/>
              <w:right w:val="single" w:sz="6" w:space="0" w:color="auto"/>
            </w:tcBorders>
            <w:hideMark/>
          </w:tcPr>
          <w:p w14:paraId="40DBEC16"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4FFCE37B"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HĐTT Ngày hội đọc sách vào chiều thứ sáu ngày 18/4/2025 (3 tiết)</w:t>
            </w:r>
          </w:p>
          <w:p w14:paraId="33AFB735" w14:textId="77777777" w:rsidR="00F74B57" w:rsidRPr="002D008B" w:rsidRDefault="00F74B57" w:rsidP="00015E7B">
            <w:pPr>
              <w:spacing w:after="0" w:line="276" w:lineRule="auto"/>
              <w:rPr>
                <w:b/>
                <w:color w:val="000000" w:themeColor="text1"/>
                <w:szCs w:val="28"/>
              </w:rPr>
            </w:pPr>
          </w:p>
        </w:tc>
      </w:tr>
      <w:tr w:rsidR="00F74B57" w:rsidRPr="002D008B" w14:paraId="5559DA9B"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5DA9F138"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30</w:t>
            </w:r>
          </w:p>
        </w:tc>
        <w:tc>
          <w:tcPr>
            <w:tcW w:w="1535" w:type="dxa"/>
            <w:tcBorders>
              <w:top w:val="single" w:sz="6" w:space="0" w:color="auto"/>
              <w:left w:val="single" w:sz="6" w:space="0" w:color="auto"/>
              <w:bottom w:val="single" w:sz="6" w:space="0" w:color="auto"/>
              <w:right w:val="single" w:sz="6" w:space="0" w:color="auto"/>
            </w:tcBorders>
            <w:hideMark/>
          </w:tcPr>
          <w:p w14:paraId="5B97E2D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13/4 - 19/4/2026</w:t>
            </w:r>
          </w:p>
        </w:tc>
        <w:tc>
          <w:tcPr>
            <w:tcW w:w="1672" w:type="dxa"/>
            <w:tcBorders>
              <w:top w:val="single" w:sz="6" w:space="0" w:color="auto"/>
              <w:left w:val="single" w:sz="6" w:space="0" w:color="auto"/>
              <w:bottom w:val="single" w:sz="6" w:space="0" w:color="auto"/>
              <w:right w:val="single" w:sz="6" w:space="0" w:color="auto"/>
            </w:tcBorders>
            <w:hideMark/>
          </w:tcPr>
          <w:p w14:paraId="6CE6F2E0"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26/2 – 3/3</w:t>
            </w:r>
          </w:p>
        </w:tc>
        <w:tc>
          <w:tcPr>
            <w:tcW w:w="2705" w:type="dxa"/>
            <w:tcBorders>
              <w:top w:val="single" w:sz="6" w:space="0" w:color="auto"/>
              <w:left w:val="single" w:sz="6" w:space="0" w:color="auto"/>
              <w:bottom w:val="single" w:sz="6" w:space="0" w:color="auto"/>
              <w:right w:val="single" w:sz="6" w:space="0" w:color="auto"/>
            </w:tcBorders>
            <w:hideMark/>
          </w:tcPr>
          <w:p w14:paraId="73007D39" w14:textId="77777777" w:rsidR="00F74B57" w:rsidRPr="002D008B" w:rsidRDefault="00F74B57" w:rsidP="00015E7B">
            <w:pPr>
              <w:spacing w:after="0" w:line="276" w:lineRule="auto"/>
              <w:jc w:val="center"/>
              <w:rPr>
                <w:rFonts w:eastAsia="Calibri"/>
                <w:b/>
                <w:color w:val="000000" w:themeColor="text1"/>
                <w:szCs w:val="28"/>
              </w:rPr>
            </w:pPr>
            <w:r w:rsidRPr="002D008B">
              <w:rPr>
                <w:rFonts w:eastAsia="Calibri"/>
                <w:b/>
                <w:color w:val="000000" w:themeColor="text1"/>
                <w:szCs w:val="28"/>
              </w:rPr>
              <w:t>Tết hàn thực (03/3 ÂL – Chủ Nhật). Kết hợp Ngày sách và văn hoá đọc Việt Nam (Chủ Nhật)</w:t>
            </w:r>
          </w:p>
        </w:tc>
        <w:tc>
          <w:tcPr>
            <w:tcW w:w="2823" w:type="dxa"/>
            <w:tcBorders>
              <w:top w:val="single" w:sz="6" w:space="0" w:color="auto"/>
              <w:left w:val="single" w:sz="6" w:space="0" w:color="auto"/>
              <w:bottom w:val="single" w:sz="6" w:space="0" w:color="auto"/>
              <w:right w:val="single" w:sz="6" w:space="0" w:color="auto"/>
            </w:tcBorders>
          </w:tcPr>
          <w:p w14:paraId="74D0EBAA"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0DEDD19F"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HĐTT trải nghiệm các món ăn Tết Hàn thực (tại lớp vào tiết sinh hoạt lớp)</w:t>
            </w:r>
          </w:p>
          <w:p w14:paraId="778F73C9" w14:textId="77777777" w:rsidR="00F74B57" w:rsidRPr="002D008B" w:rsidRDefault="00F74B57" w:rsidP="00015E7B">
            <w:pPr>
              <w:spacing w:after="0" w:line="276" w:lineRule="auto"/>
              <w:rPr>
                <w:rFonts w:eastAsia="Calibri"/>
                <w:b/>
                <w:color w:val="000000" w:themeColor="text1"/>
                <w:szCs w:val="28"/>
              </w:rPr>
            </w:pPr>
          </w:p>
        </w:tc>
      </w:tr>
      <w:tr w:rsidR="00F74B57" w:rsidRPr="002D008B" w14:paraId="709FA2BC"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3245E6C"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31</w:t>
            </w:r>
          </w:p>
        </w:tc>
        <w:tc>
          <w:tcPr>
            <w:tcW w:w="1535" w:type="dxa"/>
            <w:tcBorders>
              <w:top w:val="single" w:sz="6" w:space="0" w:color="auto"/>
              <w:left w:val="single" w:sz="6" w:space="0" w:color="auto"/>
              <w:bottom w:val="single" w:sz="6" w:space="0" w:color="auto"/>
              <w:right w:val="single" w:sz="6" w:space="0" w:color="auto"/>
            </w:tcBorders>
            <w:hideMark/>
          </w:tcPr>
          <w:p w14:paraId="55474793"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20/4 - 26/4/2026</w:t>
            </w:r>
          </w:p>
        </w:tc>
        <w:tc>
          <w:tcPr>
            <w:tcW w:w="1672" w:type="dxa"/>
            <w:tcBorders>
              <w:top w:val="single" w:sz="6" w:space="0" w:color="auto"/>
              <w:left w:val="single" w:sz="6" w:space="0" w:color="auto"/>
              <w:bottom w:val="single" w:sz="6" w:space="0" w:color="auto"/>
              <w:right w:val="single" w:sz="6" w:space="0" w:color="auto"/>
            </w:tcBorders>
            <w:hideMark/>
          </w:tcPr>
          <w:p w14:paraId="2A91B370"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04/3– 10/3</w:t>
            </w:r>
          </w:p>
        </w:tc>
        <w:tc>
          <w:tcPr>
            <w:tcW w:w="2705" w:type="dxa"/>
            <w:tcBorders>
              <w:top w:val="single" w:sz="6" w:space="0" w:color="auto"/>
              <w:left w:val="single" w:sz="6" w:space="0" w:color="auto"/>
              <w:bottom w:val="single" w:sz="6" w:space="0" w:color="auto"/>
              <w:right w:val="single" w:sz="6" w:space="0" w:color="auto"/>
            </w:tcBorders>
            <w:hideMark/>
          </w:tcPr>
          <w:p w14:paraId="329D8BC8"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6108450E"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Sinh hoạt CM vào chiều thứ Tư</w:t>
            </w:r>
          </w:p>
          <w:p w14:paraId="154E1C48" w14:textId="77777777" w:rsidR="00F74B57" w:rsidRPr="002D008B" w:rsidRDefault="00F74B57" w:rsidP="00015E7B">
            <w:pPr>
              <w:spacing w:after="0" w:line="276" w:lineRule="auto"/>
              <w:rPr>
                <w:b/>
                <w:color w:val="000000" w:themeColor="text1"/>
                <w:szCs w:val="28"/>
              </w:rPr>
            </w:pPr>
          </w:p>
        </w:tc>
      </w:tr>
      <w:tr w:rsidR="00F74B57" w:rsidRPr="002D008B" w14:paraId="3740C84F"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3733096C"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32</w:t>
            </w:r>
          </w:p>
        </w:tc>
        <w:tc>
          <w:tcPr>
            <w:tcW w:w="1535" w:type="dxa"/>
            <w:tcBorders>
              <w:top w:val="single" w:sz="6" w:space="0" w:color="auto"/>
              <w:left w:val="single" w:sz="6" w:space="0" w:color="auto"/>
              <w:bottom w:val="single" w:sz="6" w:space="0" w:color="auto"/>
              <w:right w:val="single" w:sz="6" w:space="0" w:color="auto"/>
            </w:tcBorders>
            <w:hideMark/>
          </w:tcPr>
          <w:p w14:paraId="3BFD494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27/4 - 3/5/2026</w:t>
            </w:r>
          </w:p>
        </w:tc>
        <w:tc>
          <w:tcPr>
            <w:tcW w:w="1672" w:type="dxa"/>
            <w:tcBorders>
              <w:top w:val="single" w:sz="6" w:space="0" w:color="auto"/>
              <w:left w:val="single" w:sz="6" w:space="0" w:color="auto"/>
              <w:bottom w:val="single" w:sz="6" w:space="0" w:color="auto"/>
              <w:right w:val="single" w:sz="6" w:space="0" w:color="auto"/>
            </w:tcBorders>
            <w:hideMark/>
          </w:tcPr>
          <w:p w14:paraId="7EF108D9"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11/3 – 17/3</w:t>
            </w:r>
          </w:p>
        </w:tc>
        <w:tc>
          <w:tcPr>
            <w:tcW w:w="2705" w:type="dxa"/>
            <w:tcBorders>
              <w:top w:val="single" w:sz="6" w:space="0" w:color="auto"/>
              <w:left w:val="single" w:sz="6" w:space="0" w:color="auto"/>
              <w:bottom w:val="single" w:sz="6" w:space="0" w:color="auto"/>
              <w:right w:val="single" w:sz="6" w:space="0" w:color="auto"/>
            </w:tcBorders>
          </w:tcPr>
          <w:p w14:paraId="7FED67C9" w14:textId="77777777" w:rsidR="00F74B57" w:rsidRPr="002D008B" w:rsidRDefault="00F74B57" w:rsidP="00015E7B">
            <w:pPr>
              <w:spacing w:after="0" w:line="276" w:lineRule="auto"/>
              <w:rPr>
                <w:rFonts w:eastAsia="Calibri"/>
                <w:b/>
                <w:bCs/>
                <w:color w:val="000000" w:themeColor="text1"/>
                <w:szCs w:val="28"/>
              </w:rPr>
            </w:pPr>
            <w:r w:rsidRPr="002D008B">
              <w:rPr>
                <w:rFonts w:eastAsia="Calibri"/>
                <w:b/>
                <w:bCs/>
                <w:color w:val="000000" w:themeColor="text1"/>
                <w:szCs w:val="28"/>
              </w:rPr>
              <w:t xml:space="preserve">Nghỉ 30/4; 01/5 </w:t>
            </w:r>
          </w:p>
          <w:p w14:paraId="51B38D12" w14:textId="77777777" w:rsidR="00F74B57" w:rsidRPr="002D008B" w:rsidRDefault="00F74B57" w:rsidP="00015E7B">
            <w:pPr>
              <w:spacing w:after="0" w:line="276" w:lineRule="auto"/>
              <w:rPr>
                <w:rFonts w:eastAsia="Calibri"/>
                <w:b/>
                <w:bCs/>
                <w:color w:val="000000" w:themeColor="text1"/>
                <w:szCs w:val="28"/>
              </w:rPr>
            </w:pPr>
            <w:r w:rsidRPr="002D008B">
              <w:rPr>
                <w:rFonts w:eastAsia="Calibri"/>
                <w:b/>
                <w:bCs/>
                <w:color w:val="000000" w:themeColor="text1"/>
                <w:szCs w:val="28"/>
              </w:rPr>
              <w:t>(thứ tư, thứ năm) – Dạy bù ;Nghỉ ngày giỗ tổ Hùng Vương (10/3 ÂL - Thứ hai) - Dạy bù</w:t>
            </w:r>
          </w:p>
          <w:p w14:paraId="7037B989"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tcPr>
          <w:p w14:paraId="24D5C058" w14:textId="77777777" w:rsidR="00F74B57" w:rsidRPr="002D008B" w:rsidRDefault="00F74B57" w:rsidP="00015E7B">
            <w:pPr>
              <w:spacing w:after="0" w:line="276" w:lineRule="auto"/>
              <w:rPr>
                <w:rFonts w:eastAsia="Calibri"/>
                <w:color w:val="000000" w:themeColor="text1"/>
                <w:szCs w:val="28"/>
              </w:rPr>
            </w:pPr>
            <w:r w:rsidRPr="002D008B">
              <w:rPr>
                <w:rFonts w:eastAsia="Calibri"/>
                <w:color w:val="000000" w:themeColor="text1"/>
                <w:szCs w:val="28"/>
              </w:rPr>
              <w:t>Dạy bù 7 tiết Giỗ Tổ HV vào thứ Bảy tuần 32, 7 tiết ngày 30/4 vào thứ 7 tuần 33, 7 tiết ngày 1/5 vào thứ Bảy tuần 34.</w:t>
            </w:r>
          </w:p>
        </w:tc>
      </w:tr>
      <w:tr w:rsidR="00F74B57" w:rsidRPr="002D008B" w14:paraId="640AEA5F"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4B515E75" w14:textId="77777777" w:rsidR="00F74B57" w:rsidRPr="002D008B" w:rsidRDefault="00F74B57" w:rsidP="00015E7B">
            <w:pPr>
              <w:spacing w:after="0" w:line="276" w:lineRule="auto"/>
              <w:jc w:val="center"/>
              <w:rPr>
                <w:bCs/>
                <w:color w:val="000000" w:themeColor="text1"/>
              </w:rPr>
            </w:pPr>
            <w:r w:rsidRPr="002D008B">
              <w:rPr>
                <w:rFonts w:eastAsia="Calibri"/>
                <w:b/>
                <w:bCs/>
                <w:color w:val="000000" w:themeColor="text1"/>
                <w:szCs w:val="28"/>
              </w:rPr>
              <w:t>33</w:t>
            </w:r>
          </w:p>
        </w:tc>
        <w:tc>
          <w:tcPr>
            <w:tcW w:w="1535" w:type="dxa"/>
            <w:tcBorders>
              <w:top w:val="single" w:sz="6" w:space="0" w:color="auto"/>
              <w:left w:val="single" w:sz="6" w:space="0" w:color="auto"/>
              <w:bottom w:val="single" w:sz="6" w:space="0" w:color="auto"/>
              <w:right w:val="single" w:sz="6" w:space="0" w:color="auto"/>
            </w:tcBorders>
            <w:hideMark/>
          </w:tcPr>
          <w:p w14:paraId="0BA18D97"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4/5 - 10/5/2026</w:t>
            </w:r>
          </w:p>
        </w:tc>
        <w:tc>
          <w:tcPr>
            <w:tcW w:w="1672" w:type="dxa"/>
            <w:tcBorders>
              <w:top w:val="single" w:sz="6" w:space="0" w:color="auto"/>
              <w:left w:val="single" w:sz="6" w:space="0" w:color="auto"/>
              <w:bottom w:val="single" w:sz="6" w:space="0" w:color="auto"/>
              <w:right w:val="single" w:sz="6" w:space="0" w:color="auto"/>
            </w:tcBorders>
            <w:hideMark/>
          </w:tcPr>
          <w:p w14:paraId="4FC1A096"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18/3- 24/3</w:t>
            </w:r>
          </w:p>
        </w:tc>
        <w:tc>
          <w:tcPr>
            <w:tcW w:w="2705" w:type="dxa"/>
            <w:tcBorders>
              <w:top w:val="single" w:sz="6" w:space="0" w:color="auto"/>
              <w:left w:val="single" w:sz="6" w:space="0" w:color="auto"/>
              <w:bottom w:val="single" w:sz="6" w:space="0" w:color="auto"/>
              <w:right w:val="single" w:sz="6" w:space="0" w:color="auto"/>
            </w:tcBorders>
          </w:tcPr>
          <w:p w14:paraId="523A8650" w14:textId="77777777" w:rsidR="00F74B57" w:rsidRPr="002D008B" w:rsidRDefault="00F74B57" w:rsidP="00015E7B">
            <w:pPr>
              <w:spacing w:after="0" w:line="276" w:lineRule="auto"/>
              <w:rPr>
                <w:b/>
                <w:color w:val="000000" w:themeColor="text1"/>
                <w:szCs w:val="28"/>
              </w:rPr>
            </w:pPr>
          </w:p>
        </w:tc>
        <w:tc>
          <w:tcPr>
            <w:tcW w:w="2823" w:type="dxa"/>
            <w:tcBorders>
              <w:top w:val="single" w:sz="6" w:space="0" w:color="auto"/>
              <w:left w:val="single" w:sz="6" w:space="0" w:color="auto"/>
              <w:bottom w:val="single" w:sz="6" w:space="0" w:color="auto"/>
              <w:right w:val="single" w:sz="6" w:space="0" w:color="auto"/>
            </w:tcBorders>
            <w:hideMark/>
          </w:tcPr>
          <w:p w14:paraId="2A3F9384"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Họp Hội Đồng sư phạm: chiều thứ Tư</w:t>
            </w:r>
          </w:p>
        </w:tc>
      </w:tr>
      <w:tr w:rsidR="00F74B57" w:rsidRPr="002D008B" w14:paraId="2BF17261"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11CE19ED" w14:textId="77777777" w:rsidR="00F74B57" w:rsidRPr="002D008B" w:rsidRDefault="00F74B57" w:rsidP="00015E7B">
            <w:pPr>
              <w:spacing w:after="0" w:line="276" w:lineRule="auto"/>
              <w:jc w:val="center"/>
              <w:rPr>
                <w:b/>
                <w:bCs/>
                <w:color w:val="000000" w:themeColor="text1"/>
                <w:szCs w:val="28"/>
              </w:rPr>
            </w:pPr>
            <w:r w:rsidRPr="002D008B">
              <w:rPr>
                <w:rFonts w:eastAsia="Calibri"/>
                <w:b/>
                <w:bCs/>
                <w:color w:val="000000" w:themeColor="text1"/>
                <w:szCs w:val="28"/>
              </w:rPr>
              <w:t>34</w:t>
            </w:r>
          </w:p>
        </w:tc>
        <w:tc>
          <w:tcPr>
            <w:tcW w:w="1535" w:type="dxa"/>
            <w:tcBorders>
              <w:top w:val="single" w:sz="6" w:space="0" w:color="auto"/>
              <w:left w:val="single" w:sz="6" w:space="0" w:color="auto"/>
              <w:bottom w:val="single" w:sz="6" w:space="0" w:color="auto"/>
              <w:right w:val="single" w:sz="6" w:space="0" w:color="auto"/>
            </w:tcBorders>
            <w:hideMark/>
          </w:tcPr>
          <w:p w14:paraId="2AC563A7"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11/5 - 17/5/202</w:t>
            </w:r>
          </w:p>
          <w:p w14:paraId="718CCD3D"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6</w:t>
            </w:r>
          </w:p>
        </w:tc>
        <w:tc>
          <w:tcPr>
            <w:tcW w:w="1672" w:type="dxa"/>
            <w:tcBorders>
              <w:top w:val="single" w:sz="6" w:space="0" w:color="auto"/>
              <w:left w:val="single" w:sz="6" w:space="0" w:color="auto"/>
              <w:bottom w:val="single" w:sz="6" w:space="0" w:color="auto"/>
              <w:right w:val="single" w:sz="6" w:space="0" w:color="auto"/>
            </w:tcBorders>
            <w:hideMark/>
          </w:tcPr>
          <w:p w14:paraId="41AA999E"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25/3– 1/4</w:t>
            </w:r>
          </w:p>
        </w:tc>
        <w:tc>
          <w:tcPr>
            <w:tcW w:w="2705" w:type="dxa"/>
            <w:tcBorders>
              <w:top w:val="single" w:sz="6" w:space="0" w:color="auto"/>
              <w:left w:val="single" w:sz="6" w:space="0" w:color="auto"/>
              <w:bottom w:val="single" w:sz="6" w:space="0" w:color="auto"/>
              <w:right w:val="single" w:sz="6" w:space="0" w:color="auto"/>
            </w:tcBorders>
            <w:hideMark/>
          </w:tcPr>
          <w:p w14:paraId="48D410FF"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 xml:space="preserve">Ngày thành lập Đội TNTP HCM </w:t>
            </w:r>
          </w:p>
          <w:p w14:paraId="0A9CF53C"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 xml:space="preserve">(15/5 – Thứ Sáu)Sinh </w:t>
            </w:r>
            <w:r w:rsidRPr="002D008B">
              <w:rPr>
                <w:rFonts w:eastAsia="Calibri"/>
                <w:b/>
                <w:color w:val="000000" w:themeColor="text1"/>
                <w:szCs w:val="28"/>
              </w:rPr>
              <w:lastRenderedPageBreak/>
              <w:t>nhật Bác (19/5 – Thứ Ba)</w:t>
            </w:r>
          </w:p>
        </w:tc>
        <w:tc>
          <w:tcPr>
            <w:tcW w:w="2823" w:type="dxa"/>
            <w:tcBorders>
              <w:top w:val="single" w:sz="6" w:space="0" w:color="auto"/>
              <w:left w:val="single" w:sz="6" w:space="0" w:color="auto"/>
              <w:bottom w:val="single" w:sz="6" w:space="0" w:color="auto"/>
              <w:right w:val="single" w:sz="6" w:space="0" w:color="auto"/>
            </w:tcBorders>
            <w:hideMark/>
          </w:tcPr>
          <w:p w14:paraId="4278B62B" w14:textId="77777777" w:rsidR="00F74B57" w:rsidRPr="002D008B" w:rsidRDefault="00F74B57" w:rsidP="00015E7B">
            <w:pPr>
              <w:spacing w:after="0" w:line="276" w:lineRule="auto"/>
              <w:rPr>
                <w:rFonts w:eastAsia="Calibri"/>
                <w:color w:val="000000" w:themeColor="text1"/>
                <w:szCs w:val="28"/>
              </w:rPr>
            </w:pPr>
            <w:r w:rsidRPr="002D008B">
              <w:rPr>
                <w:rFonts w:eastAsia="Calibri"/>
                <w:b/>
                <w:color w:val="000000" w:themeColor="text1"/>
                <w:szCs w:val="28"/>
              </w:rPr>
              <w:lastRenderedPageBreak/>
              <w:t>Họp tổ CM, họp HĐSP; Tổng kết lớp, tổng kết trường</w:t>
            </w:r>
          </w:p>
        </w:tc>
      </w:tr>
      <w:tr w:rsidR="00F74B57" w:rsidRPr="002D008B" w14:paraId="25098727" w14:textId="77777777" w:rsidTr="00015E7B">
        <w:tc>
          <w:tcPr>
            <w:tcW w:w="870" w:type="dxa"/>
            <w:tcBorders>
              <w:top w:val="single" w:sz="6" w:space="0" w:color="auto"/>
              <w:left w:val="single" w:sz="6" w:space="0" w:color="auto"/>
              <w:bottom w:val="single" w:sz="6" w:space="0" w:color="auto"/>
              <w:right w:val="single" w:sz="6" w:space="0" w:color="auto"/>
            </w:tcBorders>
          </w:tcPr>
          <w:p w14:paraId="68BDB626" w14:textId="77777777" w:rsidR="00F74B57" w:rsidRPr="002D008B" w:rsidRDefault="00F74B57" w:rsidP="00015E7B">
            <w:pPr>
              <w:spacing w:after="0" w:line="276" w:lineRule="auto"/>
              <w:jc w:val="center"/>
              <w:rPr>
                <w:rFonts w:eastAsia="Calibri"/>
                <w:b/>
                <w:bCs/>
                <w:color w:val="000000" w:themeColor="text1"/>
                <w:szCs w:val="28"/>
              </w:rPr>
            </w:pPr>
            <w:r w:rsidRPr="002D008B">
              <w:rPr>
                <w:rFonts w:eastAsia="Calibri"/>
                <w:b/>
                <w:bCs/>
                <w:color w:val="000000" w:themeColor="text1"/>
                <w:szCs w:val="28"/>
              </w:rPr>
              <w:lastRenderedPageBreak/>
              <w:t>35</w:t>
            </w:r>
          </w:p>
        </w:tc>
        <w:tc>
          <w:tcPr>
            <w:tcW w:w="1535" w:type="dxa"/>
            <w:tcBorders>
              <w:top w:val="single" w:sz="6" w:space="0" w:color="auto"/>
              <w:left w:val="single" w:sz="6" w:space="0" w:color="auto"/>
              <w:bottom w:val="single" w:sz="6" w:space="0" w:color="auto"/>
              <w:right w:val="single" w:sz="6" w:space="0" w:color="auto"/>
            </w:tcBorders>
          </w:tcPr>
          <w:p w14:paraId="5101B183"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18/5 – 24/5</w:t>
            </w:r>
          </w:p>
        </w:tc>
        <w:tc>
          <w:tcPr>
            <w:tcW w:w="1672" w:type="dxa"/>
            <w:tcBorders>
              <w:top w:val="single" w:sz="6" w:space="0" w:color="auto"/>
              <w:left w:val="single" w:sz="6" w:space="0" w:color="auto"/>
              <w:bottom w:val="single" w:sz="6" w:space="0" w:color="auto"/>
              <w:right w:val="single" w:sz="6" w:space="0" w:color="auto"/>
            </w:tcBorders>
          </w:tcPr>
          <w:p w14:paraId="4903C309"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2/4 -8/4</w:t>
            </w:r>
          </w:p>
        </w:tc>
        <w:tc>
          <w:tcPr>
            <w:tcW w:w="2705" w:type="dxa"/>
            <w:tcBorders>
              <w:top w:val="single" w:sz="6" w:space="0" w:color="auto"/>
              <w:left w:val="single" w:sz="6" w:space="0" w:color="auto"/>
              <w:bottom w:val="single" w:sz="6" w:space="0" w:color="auto"/>
              <w:right w:val="single" w:sz="6" w:space="0" w:color="auto"/>
            </w:tcBorders>
          </w:tcPr>
          <w:p w14:paraId="305DFEF2"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Tổng kết lớp và tổng kết năm học.</w:t>
            </w:r>
          </w:p>
        </w:tc>
        <w:tc>
          <w:tcPr>
            <w:tcW w:w="2823" w:type="dxa"/>
            <w:tcBorders>
              <w:top w:val="single" w:sz="6" w:space="0" w:color="auto"/>
              <w:left w:val="single" w:sz="6" w:space="0" w:color="auto"/>
              <w:bottom w:val="single" w:sz="6" w:space="0" w:color="auto"/>
              <w:right w:val="single" w:sz="6" w:space="0" w:color="auto"/>
            </w:tcBorders>
          </w:tcPr>
          <w:p w14:paraId="210A591E" w14:textId="77777777" w:rsidR="00F74B57" w:rsidRPr="002D008B" w:rsidRDefault="00F74B57" w:rsidP="00015E7B">
            <w:pPr>
              <w:spacing w:after="0" w:line="276" w:lineRule="auto"/>
              <w:rPr>
                <w:rFonts w:eastAsia="Calibri"/>
                <w:b/>
                <w:color w:val="000000" w:themeColor="text1"/>
                <w:szCs w:val="28"/>
              </w:rPr>
            </w:pPr>
            <w:r w:rsidRPr="002D008B">
              <w:rPr>
                <w:rFonts w:eastAsia="Calibri"/>
                <w:b/>
                <w:color w:val="000000" w:themeColor="text1"/>
                <w:szCs w:val="28"/>
              </w:rPr>
              <w:t>Bình xét thi đua,…</w:t>
            </w:r>
          </w:p>
        </w:tc>
      </w:tr>
      <w:tr w:rsidR="00F74B57" w:rsidRPr="002D008B" w14:paraId="71F9A08F" w14:textId="77777777" w:rsidTr="00015E7B">
        <w:tc>
          <w:tcPr>
            <w:tcW w:w="870" w:type="dxa"/>
            <w:tcBorders>
              <w:top w:val="single" w:sz="6" w:space="0" w:color="auto"/>
              <w:left w:val="single" w:sz="6" w:space="0" w:color="auto"/>
              <w:bottom w:val="single" w:sz="6" w:space="0" w:color="auto"/>
              <w:right w:val="single" w:sz="6" w:space="0" w:color="auto"/>
            </w:tcBorders>
            <w:hideMark/>
          </w:tcPr>
          <w:p w14:paraId="79929FEE" w14:textId="77777777" w:rsidR="00F74B57" w:rsidRPr="002D008B" w:rsidRDefault="00F74B57" w:rsidP="00015E7B">
            <w:pPr>
              <w:spacing w:after="0" w:line="276" w:lineRule="auto"/>
              <w:jc w:val="center"/>
              <w:rPr>
                <w:bCs/>
                <w:color w:val="000000" w:themeColor="text1"/>
              </w:rPr>
            </w:pPr>
            <w:r w:rsidRPr="002D008B">
              <w:rPr>
                <w:rFonts w:eastAsia="Calibri"/>
                <w:b/>
                <w:bCs/>
                <w:color w:val="000000" w:themeColor="text1"/>
                <w:szCs w:val="28"/>
              </w:rPr>
              <w:t>ĐỆM</w:t>
            </w:r>
          </w:p>
        </w:tc>
        <w:tc>
          <w:tcPr>
            <w:tcW w:w="1535" w:type="dxa"/>
            <w:tcBorders>
              <w:top w:val="single" w:sz="6" w:space="0" w:color="auto"/>
              <w:left w:val="single" w:sz="6" w:space="0" w:color="auto"/>
              <w:bottom w:val="single" w:sz="6" w:space="0" w:color="auto"/>
              <w:right w:val="single" w:sz="6" w:space="0" w:color="auto"/>
            </w:tcBorders>
            <w:hideMark/>
          </w:tcPr>
          <w:p w14:paraId="090E799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25/5 – 31/5/2026</w:t>
            </w:r>
          </w:p>
        </w:tc>
        <w:tc>
          <w:tcPr>
            <w:tcW w:w="1672" w:type="dxa"/>
            <w:tcBorders>
              <w:top w:val="single" w:sz="6" w:space="0" w:color="auto"/>
              <w:left w:val="single" w:sz="6" w:space="0" w:color="auto"/>
              <w:bottom w:val="single" w:sz="6" w:space="0" w:color="auto"/>
              <w:right w:val="single" w:sz="6" w:space="0" w:color="auto"/>
            </w:tcBorders>
            <w:hideMark/>
          </w:tcPr>
          <w:p w14:paraId="0B5AF005"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9/4 –15/4</w:t>
            </w:r>
          </w:p>
        </w:tc>
        <w:tc>
          <w:tcPr>
            <w:tcW w:w="2705" w:type="dxa"/>
            <w:tcBorders>
              <w:top w:val="single" w:sz="6" w:space="0" w:color="auto"/>
              <w:left w:val="single" w:sz="6" w:space="0" w:color="auto"/>
              <w:bottom w:val="single" w:sz="6" w:space="0" w:color="auto"/>
              <w:right w:val="single" w:sz="6" w:space="0" w:color="auto"/>
            </w:tcBorders>
          </w:tcPr>
          <w:p w14:paraId="3AB6ADB5" w14:textId="77777777" w:rsidR="00F74B57" w:rsidRPr="002D008B" w:rsidRDefault="00F74B57" w:rsidP="00015E7B">
            <w:pPr>
              <w:spacing w:after="0" w:line="276" w:lineRule="auto"/>
              <w:rPr>
                <w:b/>
                <w:color w:val="000000" w:themeColor="text1"/>
                <w:szCs w:val="28"/>
              </w:rPr>
            </w:pPr>
            <w:r w:rsidRPr="002D008B">
              <w:rPr>
                <w:b/>
                <w:color w:val="000000" w:themeColor="text1"/>
                <w:szCs w:val="28"/>
              </w:rPr>
              <w:t xml:space="preserve">Hoàn thiện hồ sơ cuối năm, bàn giao HS lớp 5 </w:t>
            </w:r>
          </w:p>
        </w:tc>
        <w:tc>
          <w:tcPr>
            <w:tcW w:w="2823" w:type="dxa"/>
            <w:tcBorders>
              <w:top w:val="single" w:sz="6" w:space="0" w:color="auto"/>
              <w:left w:val="single" w:sz="6" w:space="0" w:color="auto"/>
              <w:bottom w:val="single" w:sz="6" w:space="0" w:color="auto"/>
              <w:right w:val="single" w:sz="6" w:space="0" w:color="auto"/>
            </w:tcBorders>
            <w:hideMark/>
          </w:tcPr>
          <w:p w14:paraId="0D32D3F2" w14:textId="77777777" w:rsidR="00F74B57" w:rsidRPr="002D008B" w:rsidRDefault="00F74B57" w:rsidP="00015E7B">
            <w:pPr>
              <w:spacing w:after="0" w:line="276" w:lineRule="auto"/>
              <w:rPr>
                <w:b/>
                <w:color w:val="000000" w:themeColor="text1"/>
                <w:szCs w:val="28"/>
              </w:rPr>
            </w:pPr>
            <w:r w:rsidRPr="002D008B">
              <w:rPr>
                <w:rFonts w:eastAsia="Calibri"/>
                <w:b/>
                <w:color w:val="000000" w:themeColor="text1"/>
                <w:szCs w:val="28"/>
              </w:rPr>
              <w:t>Tổng kết; kiểm kê, niêm phong CSVC</w:t>
            </w:r>
          </w:p>
        </w:tc>
      </w:tr>
    </w:tbl>
    <w:p w14:paraId="10919041" w14:textId="77777777" w:rsidR="00F74B57" w:rsidRPr="002D008B" w:rsidRDefault="00F74B57" w:rsidP="00F74B57">
      <w:pPr>
        <w:spacing w:after="0" w:line="276" w:lineRule="auto"/>
        <w:rPr>
          <w:color w:val="000000" w:themeColor="text1"/>
        </w:rPr>
      </w:pPr>
    </w:p>
    <w:p w14:paraId="3B57BC4B" w14:textId="77777777" w:rsidR="00F74B57" w:rsidRPr="002D008B" w:rsidRDefault="00F74B57" w:rsidP="00F74B57">
      <w:pPr>
        <w:spacing w:after="0" w:line="276" w:lineRule="auto"/>
        <w:ind w:left="720"/>
        <w:rPr>
          <w:b/>
          <w:color w:val="000000" w:themeColor="text1"/>
          <w:szCs w:val="28"/>
        </w:rPr>
      </w:pPr>
      <w:r w:rsidRPr="002D008B">
        <w:rPr>
          <w:b/>
          <w:color w:val="000000" w:themeColor="text1"/>
          <w:szCs w:val="28"/>
        </w:rPr>
        <w:t>6. Chủ điểm Sinh hoạt dưới cờ các tháng</w:t>
      </w:r>
    </w:p>
    <w:p w14:paraId="2FDF694E" w14:textId="77777777" w:rsidR="00F74B57" w:rsidRPr="002D008B" w:rsidRDefault="00F74B57" w:rsidP="00F74B57">
      <w:pPr>
        <w:spacing w:after="0" w:line="276" w:lineRule="auto"/>
        <w:ind w:left="720"/>
        <w:rPr>
          <w:b/>
          <w:color w:val="000000" w:themeColor="text1"/>
          <w:szCs w:val="28"/>
        </w:rPr>
      </w:pPr>
    </w:p>
    <w:tbl>
      <w:tblPr>
        <w:tblStyle w:val="TableGrid1"/>
        <w:tblW w:w="8173" w:type="dxa"/>
        <w:tblInd w:w="1320" w:type="dxa"/>
        <w:tblLook w:val="04A0" w:firstRow="1" w:lastRow="0" w:firstColumn="1" w:lastColumn="0" w:noHBand="0" w:noVBand="1"/>
      </w:tblPr>
      <w:tblGrid>
        <w:gridCol w:w="1715"/>
        <w:gridCol w:w="6458"/>
      </w:tblGrid>
      <w:tr w:rsidR="00F74B57" w:rsidRPr="002D008B" w14:paraId="0FD35BDD" w14:textId="77777777" w:rsidTr="00015E7B">
        <w:tc>
          <w:tcPr>
            <w:tcW w:w="1183" w:type="dxa"/>
          </w:tcPr>
          <w:p w14:paraId="28D7A9EF" w14:textId="77777777" w:rsidR="00F74B57" w:rsidRPr="002D008B" w:rsidRDefault="00F74B57" w:rsidP="00015E7B">
            <w:pPr>
              <w:spacing w:line="276" w:lineRule="auto"/>
              <w:contextualSpacing/>
              <w:jc w:val="center"/>
              <w:rPr>
                <w:b/>
                <w:color w:val="000000" w:themeColor="text1"/>
                <w:sz w:val="28"/>
                <w:szCs w:val="28"/>
              </w:rPr>
            </w:pPr>
            <w:r w:rsidRPr="002D008B">
              <w:rPr>
                <w:b/>
                <w:color w:val="000000" w:themeColor="text1"/>
                <w:sz w:val="28"/>
                <w:szCs w:val="28"/>
              </w:rPr>
              <w:t>Tháng</w:t>
            </w:r>
          </w:p>
        </w:tc>
        <w:tc>
          <w:tcPr>
            <w:tcW w:w="6990" w:type="dxa"/>
          </w:tcPr>
          <w:p w14:paraId="749EEC12" w14:textId="77777777" w:rsidR="00F74B57" w:rsidRPr="002D008B" w:rsidRDefault="00F74B57" w:rsidP="00015E7B">
            <w:pPr>
              <w:spacing w:line="276" w:lineRule="auto"/>
              <w:contextualSpacing/>
              <w:jc w:val="center"/>
              <w:rPr>
                <w:b/>
                <w:color w:val="000000" w:themeColor="text1"/>
                <w:sz w:val="28"/>
                <w:szCs w:val="28"/>
              </w:rPr>
            </w:pPr>
            <w:r w:rsidRPr="002D008B">
              <w:rPr>
                <w:b/>
                <w:color w:val="000000" w:themeColor="text1"/>
                <w:sz w:val="28"/>
                <w:szCs w:val="28"/>
              </w:rPr>
              <w:t>Chủ điểm</w:t>
            </w:r>
          </w:p>
        </w:tc>
      </w:tr>
      <w:tr w:rsidR="00F74B57" w:rsidRPr="002D008B" w14:paraId="31944C1B" w14:textId="77777777" w:rsidTr="00015E7B">
        <w:tc>
          <w:tcPr>
            <w:tcW w:w="1183" w:type="dxa"/>
          </w:tcPr>
          <w:p w14:paraId="3A77E15C"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9</w:t>
            </w:r>
          </w:p>
        </w:tc>
        <w:tc>
          <w:tcPr>
            <w:tcW w:w="6990" w:type="dxa"/>
          </w:tcPr>
          <w:p w14:paraId="240D697B" w14:textId="77777777" w:rsidR="00F74B57" w:rsidRPr="002D008B" w:rsidRDefault="00F74B57" w:rsidP="00015E7B">
            <w:pPr>
              <w:spacing w:line="276" w:lineRule="auto"/>
              <w:ind w:right="-87"/>
              <w:contextualSpacing/>
              <w:rPr>
                <w:color w:val="000000" w:themeColor="text1"/>
                <w:sz w:val="28"/>
                <w:szCs w:val="28"/>
              </w:rPr>
            </w:pPr>
            <w:r w:rsidRPr="002D008B">
              <w:rPr>
                <w:color w:val="000000" w:themeColor="text1"/>
                <w:sz w:val="28"/>
                <w:szCs w:val="28"/>
              </w:rPr>
              <w:t>Trường Tiểu học thân yêu</w:t>
            </w:r>
          </w:p>
        </w:tc>
      </w:tr>
      <w:tr w:rsidR="00F74B57" w:rsidRPr="002D008B" w14:paraId="122254C9" w14:textId="77777777" w:rsidTr="00015E7B">
        <w:tc>
          <w:tcPr>
            <w:tcW w:w="1183" w:type="dxa"/>
          </w:tcPr>
          <w:p w14:paraId="21387908"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10</w:t>
            </w:r>
          </w:p>
        </w:tc>
        <w:tc>
          <w:tcPr>
            <w:tcW w:w="6990" w:type="dxa"/>
          </w:tcPr>
          <w:p w14:paraId="0E87FDDA"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Nếp sống đẹp</w:t>
            </w:r>
          </w:p>
        </w:tc>
      </w:tr>
      <w:tr w:rsidR="00F74B57" w:rsidRPr="002D008B" w14:paraId="5CC5D571" w14:textId="77777777" w:rsidTr="00015E7B">
        <w:tc>
          <w:tcPr>
            <w:tcW w:w="1183" w:type="dxa"/>
          </w:tcPr>
          <w:p w14:paraId="4A1B6C86"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11</w:t>
            </w:r>
          </w:p>
        </w:tc>
        <w:tc>
          <w:tcPr>
            <w:tcW w:w="6990" w:type="dxa"/>
          </w:tcPr>
          <w:p w14:paraId="191F31CA"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Tri ân thầy cô, kết nối bạn bè</w:t>
            </w:r>
          </w:p>
        </w:tc>
      </w:tr>
      <w:tr w:rsidR="00F74B57" w:rsidRPr="002D008B" w14:paraId="3AF32313" w14:textId="77777777" w:rsidTr="00015E7B">
        <w:tc>
          <w:tcPr>
            <w:tcW w:w="1183" w:type="dxa"/>
          </w:tcPr>
          <w:p w14:paraId="2C9A3FB2"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12</w:t>
            </w:r>
          </w:p>
        </w:tc>
        <w:tc>
          <w:tcPr>
            <w:tcW w:w="6990" w:type="dxa"/>
          </w:tcPr>
          <w:p w14:paraId="348A5BDE"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Noi gương bộ đội cụ Hồ</w:t>
            </w:r>
          </w:p>
        </w:tc>
      </w:tr>
      <w:tr w:rsidR="00F74B57" w:rsidRPr="002D008B" w14:paraId="080E3ADC" w14:textId="77777777" w:rsidTr="00015E7B">
        <w:tc>
          <w:tcPr>
            <w:tcW w:w="1183" w:type="dxa"/>
          </w:tcPr>
          <w:p w14:paraId="1C955810"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1</w:t>
            </w:r>
          </w:p>
        </w:tc>
        <w:tc>
          <w:tcPr>
            <w:tcW w:w="6990" w:type="dxa"/>
          </w:tcPr>
          <w:p w14:paraId="28600E38"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Chào xuân yêu thương</w:t>
            </w:r>
          </w:p>
        </w:tc>
      </w:tr>
      <w:tr w:rsidR="00F74B57" w:rsidRPr="002D008B" w14:paraId="6C34B3FB" w14:textId="77777777" w:rsidTr="00015E7B">
        <w:tc>
          <w:tcPr>
            <w:tcW w:w="1183" w:type="dxa"/>
          </w:tcPr>
          <w:p w14:paraId="24F4CC76"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2</w:t>
            </w:r>
          </w:p>
        </w:tc>
        <w:tc>
          <w:tcPr>
            <w:tcW w:w="6990" w:type="dxa"/>
          </w:tcPr>
          <w:p w14:paraId="5E5489BB"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Mừng đảng mừng xuân</w:t>
            </w:r>
          </w:p>
        </w:tc>
      </w:tr>
      <w:tr w:rsidR="00F74B57" w:rsidRPr="002D008B" w14:paraId="48A79C80" w14:textId="77777777" w:rsidTr="00015E7B">
        <w:tc>
          <w:tcPr>
            <w:tcW w:w="1183" w:type="dxa"/>
          </w:tcPr>
          <w:p w14:paraId="3CE99759"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3</w:t>
            </w:r>
          </w:p>
        </w:tc>
        <w:tc>
          <w:tcPr>
            <w:tcW w:w="6990" w:type="dxa"/>
          </w:tcPr>
          <w:p w14:paraId="68601236"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Măng non</w:t>
            </w:r>
          </w:p>
        </w:tc>
      </w:tr>
      <w:tr w:rsidR="00F74B57" w:rsidRPr="002D008B" w14:paraId="05CB364F" w14:textId="77777777" w:rsidTr="00015E7B">
        <w:tc>
          <w:tcPr>
            <w:tcW w:w="1183" w:type="dxa"/>
          </w:tcPr>
          <w:p w14:paraId="612BB024"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4</w:t>
            </w:r>
          </w:p>
        </w:tc>
        <w:tc>
          <w:tcPr>
            <w:tcW w:w="6990" w:type="dxa"/>
          </w:tcPr>
          <w:p w14:paraId="64114685"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Bảo vệ môi trường xanh sạch đẹp</w:t>
            </w:r>
          </w:p>
        </w:tc>
      </w:tr>
      <w:tr w:rsidR="00F74B57" w:rsidRPr="002D008B" w14:paraId="3F052ACA" w14:textId="77777777" w:rsidTr="00015E7B">
        <w:tc>
          <w:tcPr>
            <w:tcW w:w="1183" w:type="dxa"/>
          </w:tcPr>
          <w:p w14:paraId="5FEF2DF1" w14:textId="77777777" w:rsidR="00F74B57" w:rsidRPr="002D008B" w:rsidRDefault="00F74B57" w:rsidP="00015E7B">
            <w:pPr>
              <w:spacing w:line="276" w:lineRule="auto"/>
              <w:contextualSpacing/>
              <w:jc w:val="center"/>
              <w:rPr>
                <w:color w:val="000000" w:themeColor="text1"/>
                <w:sz w:val="28"/>
                <w:szCs w:val="28"/>
              </w:rPr>
            </w:pPr>
            <w:r w:rsidRPr="002D008B">
              <w:rPr>
                <w:color w:val="000000" w:themeColor="text1"/>
                <w:sz w:val="28"/>
                <w:szCs w:val="28"/>
              </w:rPr>
              <w:t>5</w:t>
            </w:r>
          </w:p>
        </w:tc>
        <w:tc>
          <w:tcPr>
            <w:tcW w:w="6990" w:type="dxa"/>
          </w:tcPr>
          <w:p w14:paraId="75C26E0F" w14:textId="77777777" w:rsidR="00F74B57" w:rsidRPr="002D008B" w:rsidRDefault="00F74B57" w:rsidP="00015E7B">
            <w:pPr>
              <w:spacing w:line="276" w:lineRule="auto"/>
              <w:contextualSpacing/>
              <w:rPr>
                <w:color w:val="000000" w:themeColor="text1"/>
                <w:sz w:val="28"/>
                <w:szCs w:val="28"/>
              </w:rPr>
            </w:pPr>
            <w:r w:rsidRPr="002D008B">
              <w:rPr>
                <w:color w:val="000000" w:themeColor="text1"/>
                <w:sz w:val="28"/>
                <w:szCs w:val="28"/>
              </w:rPr>
              <w:t>Noi gương người tốt, việc tốt.</w:t>
            </w:r>
          </w:p>
        </w:tc>
      </w:tr>
    </w:tbl>
    <w:p w14:paraId="5441CA85" w14:textId="77777777" w:rsidR="00F74B57" w:rsidRPr="002D008B" w:rsidRDefault="00F74B57" w:rsidP="002D3065">
      <w:pPr>
        <w:spacing w:before="0" w:after="0" w:line="276" w:lineRule="auto"/>
        <w:ind w:firstLine="709"/>
        <w:rPr>
          <w:iCs/>
          <w:color w:val="000000" w:themeColor="text1"/>
          <w:sz w:val="28"/>
          <w:szCs w:val="28"/>
        </w:rPr>
      </w:pPr>
    </w:p>
    <w:p w14:paraId="3DFA20F8" w14:textId="2D59E3D6" w:rsidR="000606C3" w:rsidRPr="002D008B" w:rsidRDefault="00B272EC" w:rsidP="002D3065">
      <w:pPr>
        <w:spacing w:before="0" w:after="0" w:line="276" w:lineRule="auto"/>
        <w:ind w:firstLine="709"/>
        <w:rPr>
          <w:color w:val="000000" w:themeColor="text1"/>
          <w:sz w:val="28"/>
          <w:szCs w:val="28"/>
          <w:lang w:val="pt-BR"/>
        </w:rPr>
      </w:pPr>
      <w:r w:rsidRPr="002D008B">
        <w:rPr>
          <w:iCs/>
          <w:color w:val="000000" w:themeColor="text1"/>
          <w:sz w:val="28"/>
          <w:szCs w:val="28"/>
          <w:lang w:val="pt-BR"/>
        </w:rPr>
        <w:t xml:space="preserve">Tại trường Tiểu học </w:t>
      </w:r>
      <w:r w:rsidR="00150284" w:rsidRPr="002D008B">
        <w:rPr>
          <w:iCs/>
          <w:color w:val="000000" w:themeColor="text1"/>
          <w:sz w:val="28"/>
          <w:szCs w:val="28"/>
          <w:lang w:val="pt-BR"/>
        </w:rPr>
        <w:t>Nhật Tân</w:t>
      </w:r>
      <w:r w:rsidRPr="002D008B">
        <w:rPr>
          <w:iCs/>
          <w:color w:val="000000" w:themeColor="text1"/>
          <w:sz w:val="28"/>
          <w:szCs w:val="28"/>
          <w:lang w:val="pt-BR"/>
        </w:rPr>
        <w:t xml:space="preserve"> </w:t>
      </w:r>
      <w:r w:rsidR="000606C3" w:rsidRPr="002D008B">
        <w:rPr>
          <w:iCs/>
          <w:color w:val="000000" w:themeColor="text1"/>
          <w:sz w:val="28"/>
          <w:szCs w:val="28"/>
          <w:lang w:val="pt-BR"/>
        </w:rPr>
        <w:t>thời gian thực</w:t>
      </w:r>
      <w:r w:rsidR="000606C3" w:rsidRPr="002D008B">
        <w:rPr>
          <w:color w:val="000000" w:themeColor="text1"/>
          <w:sz w:val="28"/>
          <w:szCs w:val="28"/>
          <w:lang w:val="pt-BR"/>
        </w:rPr>
        <w:t xml:space="preserve"> hiệ</w:t>
      </w:r>
      <w:r w:rsidRPr="002D008B">
        <w:rPr>
          <w:color w:val="000000" w:themeColor="text1"/>
          <w:sz w:val="28"/>
          <w:szCs w:val="28"/>
          <w:lang w:val="pt-BR"/>
        </w:rPr>
        <w:t xml:space="preserve">n chương trình năm học </w:t>
      </w:r>
      <w:r w:rsidR="00150284" w:rsidRPr="002D008B">
        <w:rPr>
          <w:color w:val="000000" w:themeColor="text1"/>
          <w:sz w:val="28"/>
          <w:szCs w:val="28"/>
          <w:lang w:val="pt-BR"/>
        </w:rPr>
        <w:t>2025</w:t>
      </w:r>
      <w:r w:rsidRPr="002D008B">
        <w:rPr>
          <w:color w:val="000000" w:themeColor="text1"/>
          <w:sz w:val="28"/>
          <w:szCs w:val="28"/>
          <w:lang w:val="pt-BR"/>
        </w:rPr>
        <w:t xml:space="preserve"> – </w:t>
      </w:r>
      <w:r w:rsidR="00150284" w:rsidRPr="002D008B">
        <w:rPr>
          <w:color w:val="000000" w:themeColor="text1"/>
          <w:sz w:val="28"/>
          <w:szCs w:val="28"/>
          <w:lang w:val="pt-BR"/>
        </w:rPr>
        <w:t>2026</w:t>
      </w:r>
      <w:r w:rsidRPr="002D008B">
        <w:rPr>
          <w:color w:val="000000" w:themeColor="text1"/>
          <w:sz w:val="28"/>
          <w:szCs w:val="28"/>
          <w:lang w:val="pt-BR"/>
        </w:rPr>
        <w:t xml:space="preserve"> </w:t>
      </w:r>
      <w:r w:rsidR="000606C3" w:rsidRPr="002D008B">
        <w:rPr>
          <w:color w:val="000000" w:themeColor="text1"/>
          <w:sz w:val="28"/>
          <w:szCs w:val="28"/>
          <w:lang w:val="pt-BR"/>
        </w:rPr>
        <w:t>cụ thể như sau:</w:t>
      </w:r>
    </w:p>
    <w:p w14:paraId="3FCF9AB8" w14:textId="77777777" w:rsidR="000606C3" w:rsidRPr="002D008B" w:rsidRDefault="000606C3" w:rsidP="002D3065">
      <w:pPr>
        <w:spacing w:before="0" w:after="0" w:line="276" w:lineRule="auto"/>
        <w:ind w:firstLine="709"/>
        <w:rPr>
          <w:b/>
          <w:i/>
          <w:color w:val="000000" w:themeColor="text1"/>
          <w:sz w:val="28"/>
          <w:szCs w:val="28"/>
          <w:lang w:val="pt-BR"/>
        </w:rPr>
      </w:pPr>
      <w:r w:rsidRPr="002D008B">
        <w:rPr>
          <w:b/>
          <w:i/>
          <w:color w:val="000000" w:themeColor="text1"/>
          <w:sz w:val="28"/>
          <w:szCs w:val="28"/>
          <w:lang w:val="pt-BR"/>
        </w:rPr>
        <w:t>3.1. Đối với lớp 1</w:t>
      </w:r>
    </w:p>
    <w:p w14:paraId="1A6F4968" w14:textId="034C9A05" w:rsidR="000606C3" w:rsidRPr="002D008B" w:rsidRDefault="000606C3" w:rsidP="002D3065">
      <w:pPr>
        <w:spacing w:before="0" w:after="0" w:line="276" w:lineRule="auto"/>
        <w:ind w:firstLine="709"/>
        <w:rPr>
          <w:i/>
          <w:iCs/>
          <w:color w:val="000000" w:themeColor="text1"/>
          <w:sz w:val="28"/>
          <w:szCs w:val="28"/>
          <w:lang w:val="pt-BR"/>
        </w:rPr>
      </w:pPr>
      <w:r w:rsidRPr="002D008B">
        <w:rPr>
          <w:bCs/>
          <w:color w:val="000000" w:themeColor="text1"/>
          <w:sz w:val="28"/>
          <w:szCs w:val="28"/>
          <w:lang w:val="pt-BR"/>
        </w:rPr>
        <w:t>3.1.1. Thời gian tổ chức các hoạt động giáo dục theo tuần/tháng trong năm học và s</w:t>
      </w:r>
      <w:r w:rsidRPr="002D008B">
        <w:rPr>
          <w:iCs/>
          <w:color w:val="000000" w:themeColor="text1"/>
          <w:sz w:val="28"/>
          <w:szCs w:val="28"/>
          <w:lang w:val="pt-BR"/>
        </w:rPr>
        <w:t xml:space="preserve">ố lượng tiết học các môn học, hoạt động giáo dục thực hiện theo tuần trong năm học. </w:t>
      </w:r>
      <w:r w:rsidRPr="002D008B">
        <w:rPr>
          <w:i/>
          <w:iCs/>
          <w:color w:val="000000" w:themeColor="text1"/>
          <w:sz w:val="28"/>
          <w:szCs w:val="28"/>
          <w:lang w:val="pt-BR"/>
        </w:rPr>
        <w:t xml:space="preserve">( </w:t>
      </w:r>
      <w:r w:rsidR="001C6C8D" w:rsidRPr="002D008B">
        <w:rPr>
          <w:i/>
          <w:iCs/>
          <w:color w:val="000000" w:themeColor="text1"/>
          <w:sz w:val="28"/>
          <w:szCs w:val="28"/>
          <w:lang w:val="pt-BR"/>
        </w:rPr>
        <w:t xml:space="preserve">kèm theo </w:t>
      </w:r>
      <w:r w:rsidR="00816FC2" w:rsidRPr="002D008B">
        <w:rPr>
          <w:i/>
          <w:iCs/>
          <w:color w:val="000000" w:themeColor="text1"/>
          <w:sz w:val="28"/>
          <w:szCs w:val="28"/>
          <w:lang w:val="pt-BR"/>
        </w:rPr>
        <w:t>Phụ lục 1.4</w:t>
      </w:r>
      <w:r w:rsidRPr="002D008B">
        <w:rPr>
          <w:i/>
          <w:iCs/>
          <w:color w:val="000000" w:themeColor="text1"/>
          <w:sz w:val="28"/>
          <w:szCs w:val="28"/>
          <w:lang w:val="pt-BR"/>
        </w:rPr>
        <w:t>)</w:t>
      </w:r>
    </w:p>
    <w:p w14:paraId="3A5FD5FA" w14:textId="77777777" w:rsidR="000606C3" w:rsidRPr="002D008B" w:rsidRDefault="000606C3" w:rsidP="002D3065">
      <w:pPr>
        <w:spacing w:before="0" w:after="0" w:line="276" w:lineRule="auto"/>
        <w:ind w:firstLine="709"/>
        <w:rPr>
          <w:iCs/>
          <w:color w:val="000000" w:themeColor="text1"/>
          <w:sz w:val="28"/>
          <w:szCs w:val="28"/>
          <w:lang w:val="pt-BR"/>
        </w:rPr>
      </w:pPr>
      <w:r w:rsidRPr="002D008B">
        <w:rPr>
          <w:iCs/>
          <w:color w:val="000000" w:themeColor="text1"/>
          <w:sz w:val="28"/>
          <w:szCs w:val="28"/>
          <w:lang w:val="pt-BR"/>
        </w:rPr>
        <w:t xml:space="preserve">3.1.2. Kế hoạch dạy học các môn học, hoạt động giáo dục khối 1 </w:t>
      </w:r>
    </w:p>
    <w:p w14:paraId="09A09E55" w14:textId="4E478CF7" w:rsidR="000606C3" w:rsidRPr="002D008B" w:rsidRDefault="00657900" w:rsidP="002D3065">
      <w:pPr>
        <w:spacing w:before="0" w:after="0" w:line="276" w:lineRule="auto"/>
        <w:ind w:firstLine="709"/>
        <w:rPr>
          <w:iCs/>
          <w:color w:val="000000" w:themeColor="text1"/>
          <w:sz w:val="28"/>
          <w:szCs w:val="28"/>
          <w:lang w:val="pt-BR"/>
        </w:rPr>
      </w:pPr>
      <w:r>
        <w:rPr>
          <w:iCs/>
          <w:color w:val="000000" w:themeColor="text1"/>
          <w:sz w:val="28"/>
          <w:szCs w:val="28"/>
          <w:lang w:val="pt-BR"/>
        </w:rPr>
        <w:t>( Thực hiện theo Kế hoạch số149</w:t>
      </w:r>
      <w:r w:rsidR="00150284" w:rsidRPr="002D008B">
        <w:rPr>
          <w:iCs/>
          <w:color w:val="000000" w:themeColor="text1"/>
          <w:sz w:val="28"/>
          <w:szCs w:val="28"/>
          <w:lang w:val="pt-BR"/>
        </w:rPr>
        <w:t xml:space="preserve"> </w:t>
      </w:r>
      <w:r w:rsidR="00FD5FF3" w:rsidRPr="002D008B">
        <w:rPr>
          <w:iCs/>
          <w:color w:val="000000" w:themeColor="text1"/>
          <w:sz w:val="28"/>
          <w:szCs w:val="28"/>
          <w:lang w:val="pt-BR"/>
        </w:rPr>
        <w:t>/KH-TH</w:t>
      </w:r>
      <w:r w:rsidR="00150284" w:rsidRPr="002D008B">
        <w:rPr>
          <w:iCs/>
          <w:color w:val="000000" w:themeColor="text1"/>
          <w:sz w:val="28"/>
          <w:szCs w:val="28"/>
          <w:lang w:val="pt-BR"/>
        </w:rPr>
        <w:t xml:space="preserve">NT </w:t>
      </w:r>
      <w:r w:rsidR="00FB2F19">
        <w:rPr>
          <w:iCs/>
          <w:color w:val="000000" w:themeColor="text1"/>
          <w:sz w:val="28"/>
          <w:szCs w:val="28"/>
          <w:lang w:val="pt-BR"/>
        </w:rPr>
        <w:t xml:space="preserve"> ngày 29</w:t>
      </w:r>
      <w:r w:rsidR="000606C3" w:rsidRPr="002D008B">
        <w:rPr>
          <w:iCs/>
          <w:color w:val="000000" w:themeColor="text1"/>
          <w:sz w:val="28"/>
          <w:szCs w:val="28"/>
          <w:lang w:val="pt-BR"/>
        </w:rPr>
        <w:t>/8/</w:t>
      </w:r>
      <w:r w:rsidR="00150284" w:rsidRPr="002D008B">
        <w:rPr>
          <w:iCs/>
          <w:color w:val="000000" w:themeColor="text1"/>
          <w:sz w:val="28"/>
          <w:szCs w:val="28"/>
          <w:lang w:val="pt-BR"/>
        </w:rPr>
        <w:t>2025</w:t>
      </w:r>
      <w:r w:rsidR="000606C3" w:rsidRPr="002D008B">
        <w:rPr>
          <w:iCs/>
          <w:color w:val="000000" w:themeColor="text1"/>
          <w:sz w:val="28"/>
          <w:szCs w:val="28"/>
          <w:lang w:val="pt-BR"/>
        </w:rPr>
        <w:t xml:space="preserve"> của trường Tiểu học </w:t>
      </w:r>
      <w:r w:rsidR="00150284" w:rsidRPr="002D008B">
        <w:rPr>
          <w:iCs/>
          <w:color w:val="000000" w:themeColor="text1"/>
          <w:sz w:val="28"/>
          <w:szCs w:val="28"/>
          <w:lang w:val="pt-BR"/>
        </w:rPr>
        <w:t>Nhật Tân</w:t>
      </w:r>
      <w:r w:rsidR="000606C3" w:rsidRPr="002D008B">
        <w:rPr>
          <w:iCs/>
          <w:color w:val="000000" w:themeColor="text1"/>
          <w:sz w:val="28"/>
          <w:szCs w:val="28"/>
          <w:lang w:val="pt-BR"/>
        </w:rPr>
        <w:t xml:space="preserve"> về việc thực hiện kế hoạch dạy học các môn học, hoạt động giáo dục khối </w:t>
      </w:r>
      <w:r w:rsidR="00ED1D8D" w:rsidRPr="002D008B">
        <w:rPr>
          <w:iCs/>
          <w:color w:val="000000" w:themeColor="text1"/>
          <w:sz w:val="28"/>
          <w:szCs w:val="28"/>
          <w:lang w:val="pt-BR"/>
        </w:rPr>
        <w:t>lớp</w:t>
      </w:r>
      <w:r w:rsidR="000606C3" w:rsidRPr="002D008B">
        <w:rPr>
          <w:iCs/>
          <w:color w:val="000000" w:themeColor="text1"/>
          <w:sz w:val="28"/>
          <w:szCs w:val="28"/>
          <w:lang w:val="pt-BR"/>
        </w:rPr>
        <w:t>1)</w:t>
      </w:r>
    </w:p>
    <w:p w14:paraId="71E6D36E" w14:textId="77777777" w:rsidR="000606C3" w:rsidRPr="002D008B" w:rsidRDefault="000606C3" w:rsidP="002D3065">
      <w:pPr>
        <w:spacing w:before="0" w:after="0" w:line="276" w:lineRule="auto"/>
        <w:ind w:firstLine="709"/>
        <w:rPr>
          <w:b/>
          <w:i/>
          <w:color w:val="000000" w:themeColor="text1"/>
          <w:sz w:val="28"/>
          <w:szCs w:val="28"/>
          <w:lang w:val="pt-BR"/>
        </w:rPr>
      </w:pPr>
      <w:r w:rsidRPr="002D008B">
        <w:rPr>
          <w:b/>
          <w:i/>
          <w:color w:val="000000" w:themeColor="text1"/>
          <w:sz w:val="28"/>
          <w:szCs w:val="28"/>
          <w:lang w:val="pt-BR"/>
        </w:rPr>
        <w:t>3.2. Đối với lớp 2</w:t>
      </w:r>
    </w:p>
    <w:p w14:paraId="049FF4C6" w14:textId="77777777" w:rsidR="00F97010" w:rsidRPr="002D008B" w:rsidRDefault="000606C3" w:rsidP="002D3065">
      <w:pPr>
        <w:spacing w:before="0" w:after="0" w:line="276" w:lineRule="auto"/>
        <w:ind w:firstLine="709"/>
        <w:rPr>
          <w:bCs/>
          <w:color w:val="000000" w:themeColor="text1"/>
          <w:sz w:val="28"/>
          <w:szCs w:val="28"/>
          <w:lang w:val="pt-BR"/>
        </w:rPr>
      </w:pPr>
      <w:r w:rsidRPr="002D008B">
        <w:rPr>
          <w:bCs/>
          <w:color w:val="000000" w:themeColor="text1"/>
          <w:sz w:val="28"/>
          <w:szCs w:val="28"/>
          <w:lang w:val="pt-BR"/>
        </w:rPr>
        <w:t>3.2.1. Thời gian tổ chức các hoạt động giáo dục theo tuần/tháng trong năm</w:t>
      </w:r>
    </w:p>
    <w:p w14:paraId="36FB651B" w14:textId="722EB343" w:rsidR="001C6C8D" w:rsidRPr="002D008B" w:rsidRDefault="000606C3" w:rsidP="002D3065">
      <w:pPr>
        <w:spacing w:before="0" w:after="0" w:line="276" w:lineRule="auto"/>
        <w:ind w:firstLine="0"/>
        <w:rPr>
          <w:i/>
          <w:iCs/>
          <w:color w:val="000000" w:themeColor="text1"/>
          <w:sz w:val="28"/>
          <w:szCs w:val="28"/>
          <w:lang w:val="pt-BR"/>
        </w:rPr>
      </w:pPr>
      <w:r w:rsidRPr="002D008B">
        <w:rPr>
          <w:bCs/>
          <w:color w:val="000000" w:themeColor="text1"/>
          <w:sz w:val="28"/>
          <w:szCs w:val="28"/>
          <w:lang w:val="pt-BR"/>
        </w:rPr>
        <w:t xml:space="preserve"> học và s</w:t>
      </w:r>
      <w:r w:rsidRPr="002D008B">
        <w:rPr>
          <w:iCs/>
          <w:color w:val="000000" w:themeColor="text1"/>
          <w:sz w:val="28"/>
          <w:szCs w:val="28"/>
          <w:lang w:val="pt-BR"/>
        </w:rPr>
        <w:t xml:space="preserve">ố lượng tiết học các môn học, hoạt động giáo dục thực hiện theo tuần trong năm học. </w:t>
      </w:r>
      <w:r w:rsidR="001C6C8D" w:rsidRPr="002D008B">
        <w:rPr>
          <w:i/>
          <w:iCs/>
          <w:color w:val="000000" w:themeColor="text1"/>
          <w:sz w:val="28"/>
          <w:szCs w:val="28"/>
          <w:lang w:val="pt-BR"/>
        </w:rPr>
        <w:t xml:space="preserve">( kèm theo </w:t>
      </w:r>
      <w:r w:rsidR="00816FC2" w:rsidRPr="002D008B">
        <w:rPr>
          <w:i/>
          <w:iCs/>
          <w:color w:val="000000" w:themeColor="text1"/>
          <w:sz w:val="28"/>
          <w:szCs w:val="28"/>
          <w:lang w:val="pt-BR"/>
        </w:rPr>
        <w:t>Phụ lục 1.4</w:t>
      </w:r>
      <w:r w:rsidR="0027454B" w:rsidRPr="002D008B">
        <w:rPr>
          <w:i/>
          <w:iCs/>
          <w:color w:val="000000" w:themeColor="text1"/>
          <w:sz w:val="28"/>
          <w:szCs w:val="28"/>
          <w:lang w:val="pt-BR"/>
        </w:rPr>
        <w:t xml:space="preserve"> </w:t>
      </w:r>
      <w:r w:rsidR="001C6C8D" w:rsidRPr="002D008B">
        <w:rPr>
          <w:i/>
          <w:iCs/>
          <w:color w:val="000000" w:themeColor="text1"/>
          <w:sz w:val="28"/>
          <w:szCs w:val="28"/>
          <w:lang w:val="pt-BR"/>
        </w:rPr>
        <w:t>)</w:t>
      </w:r>
    </w:p>
    <w:p w14:paraId="187EE7AA" w14:textId="1C1A45FB" w:rsidR="000606C3" w:rsidRPr="002D008B" w:rsidRDefault="000606C3" w:rsidP="002D3065">
      <w:pPr>
        <w:spacing w:before="0" w:after="0" w:line="276" w:lineRule="auto"/>
        <w:ind w:firstLine="709"/>
        <w:rPr>
          <w:iCs/>
          <w:color w:val="000000" w:themeColor="text1"/>
          <w:sz w:val="28"/>
          <w:szCs w:val="28"/>
          <w:lang w:val="pt-BR"/>
        </w:rPr>
      </w:pPr>
      <w:r w:rsidRPr="002D008B">
        <w:rPr>
          <w:iCs/>
          <w:color w:val="000000" w:themeColor="text1"/>
          <w:sz w:val="28"/>
          <w:szCs w:val="28"/>
          <w:lang w:val="pt-BR"/>
        </w:rPr>
        <w:t xml:space="preserve">3.2.2. Kế hoạch dạy học các môn học, hoạt động giáo dục khối 2 </w:t>
      </w:r>
    </w:p>
    <w:p w14:paraId="578A2B57" w14:textId="72040D79" w:rsidR="000606C3" w:rsidRPr="002D008B" w:rsidRDefault="00517077" w:rsidP="002D3065">
      <w:pPr>
        <w:spacing w:before="0" w:after="0" w:line="276" w:lineRule="auto"/>
        <w:ind w:firstLine="709"/>
        <w:rPr>
          <w:iCs/>
          <w:color w:val="000000" w:themeColor="text1"/>
          <w:sz w:val="28"/>
          <w:szCs w:val="28"/>
          <w:lang w:val="pt-BR"/>
        </w:rPr>
      </w:pPr>
      <w:r w:rsidRPr="002D008B">
        <w:rPr>
          <w:iCs/>
          <w:color w:val="000000" w:themeColor="text1"/>
          <w:sz w:val="28"/>
          <w:szCs w:val="28"/>
          <w:lang w:val="pt-BR"/>
        </w:rPr>
        <w:lastRenderedPageBreak/>
        <w:t xml:space="preserve">( Thực hiện theo Kế hoạch </w:t>
      </w:r>
      <w:r w:rsidRPr="002D008B">
        <w:rPr>
          <w:b/>
          <w:iCs/>
          <w:color w:val="000000" w:themeColor="text1"/>
          <w:sz w:val="28"/>
          <w:szCs w:val="28"/>
          <w:lang w:val="pt-BR"/>
        </w:rPr>
        <w:t>số</w:t>
      </w:r>
      <w:r w:rsidR="00150284" w:rsidRPr="002D008B">
        <w:rPr>
          <w:b/>
          <w:iCs/>
          <w:color w:val="000000" w:themeColor="text1"/>
          <w:sz w:val="28"/>
          <w:szCs w:val="28"/>
          <w:lang w:val="pt-BR"/>
        </w:rPr>
        <w:t xml:space="preserve">   </w:t>
      </w:r>
      <w:r w:rsidR="00657900" w:rsidRPr="00657900">
        <w:rPr>
          <w:iCs/>
          <w:color w:val="000000" w:themeColor="text1"/>
          <w:sz w:val="28"/>
          <w:szCs w:val="28"/>
          <w:lang w:val="pt-BR"/>
        </w:rPr>
        <w:t xml:space="preserve">150 </w:t>
      </w:r>
      <w:r w:rsidR="00150284" w:rsidRPr="00657900">
        <w:rPr>
          <w:iCs/>
          <w:color w:val="000000" w:themeColor="text1"/>
          <w:sz w:val="28"/>
          <w:szCs w:val="28"/>
          <w:lang w:val="pt-BR"/>
        </w:rPr>
        <w:t>/KH-THNT</w:t>
      </w:r>
      <w:r w:rsidRPr="00657900">
        <w:rPr>
          <w:iCs/>
          <w:color w:val="000000" w:themeColor="text1"/>
          <w:sz w:val="28"/>
          <w:szCs w:val="28"/>
          <w:lang w:val="pt-BR"/>
        </w:rPr>
        <w:t>ngày</w:t>
      </w:r>
      <w:r w:rsidR="00FB2F19">
        <w:rPr>
          <w:iCs/>
          <w:color w:val="000000" w:themeColor="text1"/>
          <w:sz w:val="28"/>
          <w:szCs w:val="28"/>
          <w:lang w:val="pt-BR"/>
        </w:rPr>
        <w:t xml:space="preserve"> 29</w:t>
      </w:r>
      <w:r w:rsidR="000606C3" w:rsidRPr="002D008B">
        <w:rPr>
          <w:iCs/>
          <w:color w:val="000000" w:themeColor="text1"/>
          <w:sz w:val="28"/>
          <w:szCs w:val="28"/>
          <w:lang w:val="pt-BR"/>
        </w:rPr>
        <w:t>/8/</w:t>
      </w:r>
      <w:r w:rsidR="00150284" w:rsidRPr="002D008B">
        <w:rPr>
          <w:iCs/>
          <w:color w:val="000000" w:themeColor="text1"/>
          <w:sz w:val="28"/>
          <w:szCs w:val="28"/>
          <w:lang w:val="pt-BR"/>
        </w:rPr>
        <w:t>2025</w:t>
      </w:r>
      <w:r w:rsidR="000606C3" w:rsidRPr="002D008B">
        <w:rPr>
          <w:iCs/>
          <w:color w:val="000000" w:themeColor="text1"/>
          <w:sz w:val="28"/>
          <w:szCs w:val="28"/>
          <w:lang w:val="pt-BR"/>
        </w:rPr>
        <w:t xml:space="preserve"> của trường Tiểu học </w:t>
      </w:r>
      <w:r w:rsidR="00150284" w:rsidRPr="002D008B">
        <w:rPr>
          <w:iCs/>
          <w:color w:val="000000" w:themeColor="text1"/>
          <w:sz w:val="28"/>
          <w:szCs w:val="28"/>
          <w:lang w:val="pt-BR"/>
        </w:rPr>
        <w:t>Nhật Tân</w:t>
      </w:r>
      <w:r w:rsidR="000606C3" w:rsidRPr="002D008B">
        <w:rPr>
          <w:iCs/>
          <w:color w:val="000000" w:themeColor="text1"/>
          <w:sz w:val="28"/>
          <w:szCs w:val="28"/>
          <w:lang w:val="pt-BR"/>
        </w:rPr>
        <w:t xml:space="preserve"> về việc thực hiện kế hoạch dạy học các môn học, hoạt động giáo dục khối </w:t>
      </w:r>
      <w:r w:rsidR="00ED1D8D" w:rsidRPr="002D008B">
        <w:rPr>
          <w:iCs/>
          <w:color w:val="000000" w:themeColor="text1"/>
          <w:sz w:val="28"/>
          <w:szCs w:val="28"/>
          <w:lang w:val="pt-BR"/>
        </w:rPr>
        <w:t xml:space="preserve">lớp </w:t>
      </w:r>
      <w:r w:rsidR="000606C3" w:rsidRPr="002D008B">
        <w:rPr>
          <w:iCs/>
          <w:color w:val="000000" w:themeColor="text1"/>
          <w:sz w:val="28"/>
          <w:szCs w:val="28"/>
          <w:lang w:val="pt-BR"/>
        </w:rPr>
        <w:t>2)</w:t>
      </w:r>
    </w:p>
    <w:p w14:paraId="6AAD867D" w14:textId="77777777" w:rsidR="000606C3" w:rsidRPr="002D008B" w:rsidRDefault="000606C3" w:rsidP="002D3065">
      <w:pPr>
        <w:spacing w:before="0" w:after="0" w:line="276" w:lineRule="auto"/>
        <w:ind w:firstLine="709"/>
        <w:rPr>
          <w:b/>
          <w:i/>
          <w:color w:val="000000" w:themeColor="text1"/>
          <w:sz w:val="28"/>
          <w:szCs w:val="28"/>
          <w:lang w:val="pt-BR"/>
        </w:rPr>
      </w:pPr>
      <w:r w:rsidRPr="002D008B">
        <w:rPr>
          <w:b/>
          <w:i/>
          <w:color w:val="000000" w:themeColor="text1"/>
          <w:sz w:val="28"/>
          <w:szCs w:val="28"/>
          <w:lang w:val="pt-BR"/>
        </w:rPr>
        <w:t>3.3. Đối với lớp 3</w:t>
      </w:r>
    </w:p>
    <w:p w14:paraId="0B7EEF58" w14:textId="77777777" w:rsidR="005F4804" w:rsidRPr="002D008B" w:rsidRDefault="000606C3" w:rsidP="002D3065">
      <w:pPr>
        <w:spacing w:before="0" w:after="0" w:line="276" w:lineRule="auto"/>
        <w:ind w:firstLine="709"/>
        <w:rPr>
          <w:bCs/>
          <w:color w:val="000000" w:themeColor="text1"/>
          <w:sz w:val="28"/>
          <w:szCs w:val="28"/>
          <w:lang w:val="pt-BR"/>
        </w:rPr>
      </w:pPr>
      <w:r w:rsidRPr="002D008B">
        <w:rPr>
          <w:bCs/>
          <w:color w:val="000000" w:themeColor="text1"/>
          <w:sz w:val="28"/>
          <w:szCs w:val="28"/>
          <w:lang w:val="pt-BR"/>
        </w:rPr>
        <w:t xml:space="preserve">3.3.1. Thời gian tổ chức các hoạt động giáo dục theo tuần/tháng trong năm </w:t>
      </w:r>
    </w:p>
    <w:p w14:paraId="5A1D3C08" w14:textId="77777777" w:rsidR="005F4804" w:rsidRPr="002D008B" w:rsidRDefault="000606C3" w:rsidP="002D3065">
      <w:pPr>
        <w:spacing w:before="0" w:after="0" w:line="276" w:lineRule="auto"/>
        <w:ind w:firstLine="0"/>
        <w:rPr>
          <w:iCs/>
          <w:color w:val="000000" w:themeColor="text1"/>
          <w:sz w:val="28"/>
          <w:szCs w:val="28"/>
          <w:lang w:val="pt-BR"/>
        </w:rPr>
      </w:pPr>
      <w:r w:rsidRPr="002D008B">
        <w:rPr>
          <w:bCs/>
          <w:color w:val="000000" w:themeColor="text1"/>
          <w:sz w:val="28"/>
          <w:szCs w:val="28"/>
          <w:lang w:val="pt-BR"/>
        </w:rPr>
        <w:t>học và s</w:t>
      </w:r>
      <w:r w:rsidRPr="002D008B">
        <w:rPr>
          <w:iCs/>
          <w:color w:val="000000" w:themeColor="text1"/>
          <w:sz w:val="28"/>
          <w:szCs w:val="28"/>
          <w:lang w:val="pt-BR"/>
        </w:rPr>
        <w:t>ố lượng tiết học các môn học, hoạt động giáo dục thực hiện theo tuần</w:t>
      </w:r>
    </w:p>
    <w:p w14:paraId="504068DB" w14:textId="447692A6" w:rsidR="001C6C8D" w:rsidRPr="002D008B" w:rsidRDefault="000606C3" w:rsidP="002D3065">
      <w:pPr>
        <w:spacing w:before="0" w:after="0" w:line="276" w:lineRule="auto"/>
        <w:ind w:firstLine="0"/>
        <w:rPr>
          <w:i/>
          <w:iCs/>
          <w:color w:val="000000" w:themeColor="text1"/>
          <w:sz w:val="28"/>
          <w:szCs w:val="28"/>
        </w:rPr>
      </w:pPr>
      <w:r w:rsidRPr="002D008B">
        <w:rPr>
          <w:iCs/>
          <w:color w:val="000000" w:themeColor="text1"/>
          <w:sz w:val="28"/>
          <w:szCs w:val="28"/>
          <w:lang w:val="pt-BR"/>
        </w:rPr>
        <w:t xml:space="preserve"> </w:t>
      </w:r>
      <w:r w:rsidRPr="002D008B">
        <w:rPr>
          <w:iCs/>
          <w:color w:val="000000" w:themeColor="text1"/>
          <w:sz w:val="28"/>
          <w:szCs w:val="28"/>
        </w:rPr>
        <w:t xml:space="preserve">trong năm học. </w:t>
      </w:r>
      <w:r w:rsidR="001C6C8D" w:rsidRPr="002D008B">
        <w:rPr>
          <w:i/>
          <w:iCs/>
          <w:color w:val="000000" w:themeColor="text1"/>
          <w:sz w:val="28"/>
          <w:szCs w:val="28"/>
        </w:rPr>
        <w:t xml:space="preserve">( kèm theo </w:t>
      </w:r>
      <w:r w:rsidR="00816FC2" w:rsidRPr="002D008B">
        <w:rPr>
          <w:i/>
          <w:iCs/>
          <w:color w:val="000000" w:themeColor="text1"/>
          <w:sz w:val="28"/>
          <w:szCs w:val="28"/>
        </w:rPr>
        <w:t>Phụ lục 1.4</w:t>
      </w:r>
      <w:r w:rsidR="001C6C8D" w:rsidRPr="002D008B">
        <w:rPr>
          <w:i/>
          <w:iCs/>
          <w:color w:val="000000" w:themeColor="text1"/>
          <w:sz w:val="28"/>
          <w:szCs w:val="28"/>
        </w:rPr>
        <w:t>)</w:t>
      </w:r>
    </w:p>
    <w:p w14:paraId="0146787B" w14:textId="2C0B8029" w:rsidR="000606C3" w:rsidRPr="002D008B" w:rsidRDefault="000606C3" w:rsidP="002D3065">
      <w:pPr>
        <w:spacing w:before="0" w:after="0" w:line="276" w:lineRule="auto"/>
        <w:ind w:firstLine="709"/>
        <w:rPr>
          <w:iCs/>
          <w:color w:val="000000" w:themeColor="text1"/>
          <w:sz w:val="28"/>
          <w:szCs w:val="28"/>
        </w:rPr>
      </w:pPr>
      <w:r w:rsidRPr="002D008B">
        <w:rPr>
          <w:iCs/>
          <w:color w:val="000000" w:themeColor="text1"/>
          <w:sz w:val="28"/>
          <w:szCs w:val="28"/>
        </w:rPr>
        <w:t xml:space="preserve">3.3.2. Kế hoạch dạy học các môn học, hoạt động giáo dục khối 3 </w:t>
      </w:r>
    </w:p>
    <w:p w14:paraId="0788C2C8" w14:textId="64243A1C" w:rsidR="000606C3" w:rsidRPr="002D008B" w:rsidRDefault="00517077" w:rsidP="002D3065">
      <w:pPr>
        <w:spacing w:before="0" w:after="0" w:line="276" w:lineRule="auto"/>
        <w:ind w:firstLine="709"/>
        <w:rPr>
          <w:iCs/>
          <w:color w:val="000000" w:themeColor="text1"/>
          <w:sz w:val="28"/>
          <w:szCs w:val="28"/>
        </w:rPr>
      </w:pPr>
      <w:r w:rsidRPr="002D008B">
        <w:rPr>
          <w:iCs/>
          <w:color w:val="000000" w:themeColor="text1"/>
          <w:sz w:val="28"/>
          <w:szCs w:val="28"/>
        </w:rPr>
        <w:t>( Thực h</w:t>
      </w:r>
      <w:r w:rsidR="00657900">
        <w:rPr>
          <w:iCs/>
          <w:color w:val="000000" w:themeColor="text1"/>
          <w:sz w:val="28"/>
          <w:szCs w:val="28"/>
        </w:rPr>
        <w:t>iện theo Kế hoạch số 151</w:t>
      </w:r>
      <w:r w:rsidR="00FB2F19">
        <w:rPr>
          <w:b/>
          <w:iCs/>
          <w:color w:val="000000" w:themeColor="text1"/>
          <w:sz w:val="28"/>
          <w:szCs w:val="28"/>
        </w:rPr>
        <w:t xml:space="preserve"> </w:t>
      </w:r>
      <w:r w:rsidR="00150284" w:rsidRPr="002D008B">
        <w:rPr>
          <w:b/>
          <w:iCs/>
          <w:color w:val="000000" w:themeColor="text1"/>
          <w:sz w:val="28"/>
          <w:szCs w:val="28"/>
        </w:rPr>
        <w:t>/</w:t>
      </w:r>
      <w:r w:rsidR="00150284" w:rsidRPr="002D008B">
        <w:rPr>
          <w:iCs/>
          <w:color w:val="000000" w:themeColor="text1"/>
          <w:sz w:val="28"/>
          <w:szCs w:val="28"/>
        </w:rPr>
        <w:t>KH-THNT</w:t>
      </w:r>
      <w:r w:rsidR="00FB2F19">
        <w:rPr>
          <w:iCs/>
          <w:color w:val="000000" w:themeColor="text1"/>
          <w:sz w:val="28"/>
          <w:szCs w:val="28"/>
        </w:rPr>
        <w:t xml:space="preserve"> ngày 29 </w:t>
      </w:r>
      <w:r w:rsidR="000606C3" w:rsidRPr="002D008B">
        <w:rPr>
          <w:iCs/>
          <w:color w:val="000000" w:themeColor="text1"/>
          <w:sz w:val="28"/>
          <w:szCs w:val="28"/>
        </w:rPr>
        <w:t>/8/</w:t>
      </w:r>
      <w:r w:rsidR="00150284" w:rsidRPr="002D008B">
        <w:rPr>
          <w:iCs/>
          <w:color w:val="000000" w:themeColor="text1"/>
          <w:sz w:val="28"/>
          <w:szCs w:val="28"/>
        </w:rPr>
        <w:t>2025</w:t>
      </w:r>
      <w:r w:rsidR="000606C3" w:rsidRPr="002D008B">
        <w:rPr>
          <w:iCs/>
          <w:color w:val="000000" w:themeColor="text1"/>
          <w:sz w:val="28"/>
          <w:szCs w:val="28"/>
        </w:rPr>
        <w:t xml:space="preserve"> của trường Tiểu học </w:t>
      </w:r>
      <w:r w:rsidR="00150284" w:rsidRPr="002D008B">
        <w:rPr>
          <w:iCs/>
          <w:color w:val="000000" w:themeColor="text1"/>
          <w:sz w:val="28"/>
          <w:szCs w:val="28"/>
        </w:rPr>
        <w:t xml:space="preserve">Nhật Tân </w:t>
      </w:r>
      <w:r w:rsidR="000606C3" w:rsidRPr="002D008B">
        <w:rPr>
          <w:iCs/>
          <w:color w:val="000000" w:themeColor="text1"/>
          <w:sz w:val="28"/>
          <w:szCs w:val="28"/>
        </w:rPr>
        <w:t xml:space="preserve">về việc thực hiện kế hoạch dạy học các môn học, hoạt động giáo dục khối </w:t>
      </w:r>
      <w:r w:rsidR="00ED1D8D" w:rsidRPr="002D008B">
        <w:rPr>
          <w:iCs/>
          <w:color w:val="000000" w:themeColor="text1"/>
          <w:sz w:val="28"/>
          <w:szCs w:val="28"/>
        </w:rPr>
        <w:t xml:space="preserve">lớp </w:t>
      </w:r>
      <w:r w:rsidR="000606C3" w:rsidRPr="002D008B">
        <w:rPr>
          <w:iCs/>
          <w:color w:val="000000" w:themeColor="text1"/>
          <w:sz w:val="28"/>
          <w:szCs w:val="28"/>
        </w:rPr>
        <w:t>3)</w:t>
      </w:r>
    </w:p>
    <w:p w14:paraId="24A519B2" w14:textId="77777777" w:rsidR="000606C3" w:rsidRPr="002D008B" w:rsidRDefault="000606C3" w:rsidP="002D3065">
      <w:pPr>
        <w:spacing w:before="0" w:after="0" w:line="276" w:lineRule="auto"/>
        <w:ind w:firstLine="709"/>
        <w:rPr>
          <w:i/>
          <w:color w:val="000000" w:themeColor="text1"/>
          <w:sz w:val="28"/>
          <w:szCs w:val="28"/>
        </w:rPr>
      </w:pPr>
      <w:r w:rsidRPr="002D008B">
        <w:rPr>
          <w:i/>
          <w:color w:val="000000" w:themeColor="text1"/>
          <w:sz w:val="28"/>
          <w:szCs w:val="28"/>
        </w:rPr>
        <w:t>3.4. Đối với lớp 4</w:t>
      </w:r>
    </w:p>
    <w:p w14:paraId="2D18FB81" w14:textId="47BBEE57" w:rsidR="001C6C8D" w:rsidRPr="002D008B" w:rsidRDefault="000606C3" w:rsidP="002D3065">
      <w:pPr>
        <w:spacing w:before="0" w:after="0" w:line="276" w:lineRule="auto"/>
        <w:ind w:firstLine="709"/>
        <w:rPr>
          <w:i/>
          <w:iCs/>
          <w:color w:val="000000" w:themeColor="text1"/>
          <w:sz w:val="28"/>
          <w:szCs w:val="28"/>
        </w:rPr>
      </w:pPr>
      <w:r w:rsidRPr="002D008B">
        <w:rPr>
          <w:bCs/>
          <w:color w:val="000000" w:themeColor="text1"/>
          <w:sz w:val="28"/>
          <w:szCs w:val="28"/>
        </w:rPr>
        <w:t>3.4.1. Thời gian tổ chức các hoạt động giáo dục theo tuần/tháng trong năm học và s</w:t>
      </w:r>
      <w:r w:rsidRPr="002D008B">
        <w:rPr>
          <w:iCs/>
          <w:color w:val="000000" w:themeColor="text1"/>
          <w:sz w:val="28"/>
          <w:szCs w:val="28"/>
        </w:rPr>
        <w:t xml:space="preserve">ố lượng tiết học các môn học, hoạt động giáo dục thực hiện theo tuần trong năm học. </w:t>
      </w:r>
      <w:r w:rsidR="001C6C8D" w:rsidRPr="002D008B">
        <w:rPr>
          <w:i/>
          <w:iCs/>
          <w:color w:val="000000" w:themeColor="text1"/>
          <w:sz w:val="28"/>
          <w:szCs w:val="28"/>
        </w:rPr>
        <w:t xml:space="preserve">( kèm theo </w:t>
      </w:r>
      <w:r w:rsidR="00816FC2" w:rsidRPr="002D008B">
        <w:rPr>
          <w:i/>
          <w:iCs/>
          <w:color w:val="000000" w:themeColor="text1"/>
          <w:sz w:val="28"/>
          <w:szCs w:val="28"/>
        </w:rPr>
        <w:t>Phụ lục 1.4</w:t>
      </w:r>
      <w:r w:rsidR="001C6C8D" w:rsidRPr="002D008B">
        <w:rPr>
          <w:i/>
          <w:iCs/>
          <w:color w:val="000000" w:themeColor="text1"/>
          <w:sz w:val="28"/>
          <w:szCs w:val="28"/>
        </w:rPr>
        <w:t>)</w:t>
      </w:r>
    </w:p>
    <w:p w14:paraId="261529DF" w14:textId="5147085F" w:rsidR="000606C3" w:rsidRPr="002D008B" w:rsidRDefault="000606C3" w:rsidP="002D3065">
      <w:pPr>
        <w:spacing w:before="0" w:after="0" w:line="276" w:lineRule="auto"/>
        <w:ind w:firstLine="709"/>
        <w:rPr>
          <w:iCs/>
          <w:color w:val="000000" w:themeColor="text1"/>
          <w:sz w:val="28"/>
          <w:szCs w:val="28"/>
        </w:rPr>
      </w:pPr>
      <w:r w:rsidRPr="002D008B">
        <w:rPr>
          <w:iCs/>
          <w:color w:val="000000" w:themeColor="text1"/>
          <w:sz w:val="28"/>
          <w:szCs w:val="28"/>
        </w:rPr>
        <w:t xml:space="preserve">3.4.2. Kế hoạch dạy học các môn học, hoạt động giáo dục khối 4 </w:t>
      </w:r>
    </w:p>
    <w:p w14:paraId="14F406F0" w14:textId="09A459DB" w:rsidR="000606C3" w:rsidRPr="002D008B" w:rsidRDefault="00517077" w:rsidP="002D3065">
      <w:pPr>
        <w:spacing w:before="0" w:after="0" w:line="276" w:lineRule="auto"/>
        <w:ind w:firstLine="709"/>
        <w:rPr>
          <w:iCs/>
          <w:color w:val="000000" w:themeColor="text1"/>
          <w:sz w:val="28"/>
          <w:szCs w:val="28"/>
        </w:rPr>
      </w:pPr>
      <w:r w:rsidRPr="002D008B">
        <w:rPr>
          <w:iCs/>
          <w:color w:val="000000" w:themeColor="text1"/>
          <w:sz w:val="28"/>
          <w:szCs w:val="28"/>
        </w:rPr>
        <w:t>( Thực h</w:t>
      </w:r>
      <w:r w:rsidR="00150284" w:rsidRPr="002D008B">
        <w:rPr>
          <w:iCs/>
          <w:color w:val="000000" w:themeColor="text1"/>
          <w:sz w:val="28"/>
          <w:szCs w:val="28"/>
        </w:rPr>
        <w:t xml:space="preserve">iện theo Kế hoạch số </w:t>
      </w:r>
      <w:r w:rsidR="00657900">
        <w:rPr>
          <w:iCs/>
          <w:color w:val="000000" w:themeColor="text1"/>
          <w:sz w:val="28"/>
          <w:szCs w:val="28"/>
        </w:rPr>
        <w:t>152</w:t>
      </w:r>
      <w:r w:rsidR="00FB2F19">
        <w:rPr>
          <w:b/>
          <w:iCs/>
          <w:color w:val="000000" w:themeColor="text1"/>
          <w:sz w:val="28"/>
          <w:szCs w:val="28"/>
        </w:rPr>
        <w:t xml:space="preserve">  </w:t>
      </w:r>
      <w:r w:rsidR="00150284" w:rsidRPr="00657900">
        <w:rPr>
          <w:iCs/>
          <w:color w:val="000000" w:themeColor="text1"/>
          <w:sz w:val="28"/>
          <w:szCs w:val="28"/>
        </w:rPr>
        <w:t>/KH</w:t>
      </w:r>
      <w:r w:rsidR="00150284" w:rsidRPr="002D008B">
        <w:rPr>
          <w:iCs/>
          <w:color w:val="000000" w:themeColor="text1"/>
          <w:sz w:val="28"/>
          <w:szCs w:val="28"/>
        </w:rPr>
        <w:t>-THNT</w:t>
      </w:r>
      <w:r w:rsidR="00FB2F19">
        <w:rPr>
          <w:iCs/>
          <w:color w:val="000000" w:themeColor="text1"/>
          <w:sz w:val="28"/>
          <w:szCs w:val="28"/>
        </w:rPr>
        <w:t xml:space="preserve"> ngày 29</w:t>
      </w:r>
      <w:r w:rsidR="000606C3" w:rsidRPr="002D008B">
        <w:rPr>
          <w:iCs/>
          <w:color w:val="000000" w:themeColor="text1"/>
          <w:sz w:val="28"/>
          <w:szCs w:val="28"/>
        </w:rPr>
        <w:t>/8/</w:t>
      </w:r>
      <w:r w:rsidR="00150284" w:rsidRPr="002D008B">
        <w:rPr>
          <w:iCs/>
          <w:color w:val="000000" w:themeColor="text1"/>
          <w:sz w:val="28"/>
          <w:szCs w:val="28"/>
        </w:rPr>
        <w:t>2025</w:t>
      </w:r>
      <w:r w:rsidR="000606C3" w:rsidRPr="002D008B">
        <w:rPr>
          <w:iCs/>
          <w:color w:val="000000" w:themeColor="text1"/>
          <w:sz w:val="28"/>
          <w:szCs w:val="28"/>
        </w:rPr>
        <w:t xml:space="preserve"> của trường Tiểu học </w:t>
      </w:r>
      <w:r w:rsidR="00150284" w:rsidRPr="002D008B">
        <w:rPr>
          <w:iCs/>
          <w:color w:val="000000" w:themeColor="text1"/>
          <w:sz w:val="28"/>
          <w:szCs w:val="28"/>
        </w:rPr>
        <w:t xml:space="preserve">Nhật Tân </w:t>
      </w:r>
      <w:r w:rsidR="000606C3" w:rsidRPr="002D008B">
        <w:rPr>
          <w:iCs/>
          <w:color w:val="000000" w:themeColor="text1"/>
          <w:sz w:val="28"/>
          <w:szCs w:val="28"/>
        </w:rPr>
        <w:t xml:space="preserve">về việc thực hiện kế hoạch dạy học các môn học, hoạt động giáo dục khối </w:t>
      </w:r>
      <w:r w:rsidR="00ED1D8D" w:rsidRPr="002D008B">
        <w:rPr>
          <w:iCs/>
          <w:color w:val="000000" w:themeColor="text1"/>
          <w:sz w:val="28"/>
          <w:szCs w:val="28"/>
        </w:rPr>
        <w:t xml:space="preserve">lớp </w:t>
      </w:r>
      <w:r w:rsidR="000606C3" w:rsidRPr="002D008B">
        <w:rPr>
          <w:iCs/>
          <w:color w:val="000000" w:themeColor="text1"/>
          <w:sz w:val="28"/>
          <w:szCs w:val="28"/>
        </w:rPr>
        <w:t>4)</w:t>
      </w:r>
    </w:p>
    <w:p w14:paraId="70BADE21" w14:textId="77777777" w:rsidR="000606C3" w:rsidRPr="002D008B" w:rsidRDefault="000606C3" w:rsidP="002D3065">
      <w:pPr>
        <w:spacing w:before="0" w:after="0" w:line="276" w:lineRule="auto"/>
        <w:ind w:firstLine="709"/>
        <w:rPr>
          <w:b/>
          <w:i/>
          <w:color w:val="000000" w:themeColor="text1"/>
          <w:sz w:val="28"/>
          <w:szCs w:val="28"/>
        </w:rPr>
      </w:pPr>
      <w:r w:rsidRPr="002D008B">
        <w:rPr>
          <w:b/>
          <w:i/>
          <w:color w:val="000000" w:themeColor="text1"/>
          <w:sz w:val="28"/>
          <w:szCs w:val="28"/>
        </w:rPr>
        <w:t>3.5. Đối với lớp 5</w:t>
      </w:r>
    </w:p>
    <w:p w14:paraId="799A7929" w14:textId="70022A7F" w:rsidR="001C6C8D" w:rsidRPr="002D008B" w:rsidRDefault="000606C3" w:rsidP="002D3065">
      <w:pPr>
        <w:spacing w:before="0" w:after="0" w:line="276" w:lineRule="auto"/>
        <w:ind w:firstLine="709"/>
        <w:rPr>
          <w:i/>
          <w:iCs/>
          <w:color w:val="000000" w:themeColor="text1"/>
          <w:sz w:val="28"/>
          <w:szCs w:val="28"/>
        </w:rPr>
      </w:pPr>
      <w:r w:rsidRPr="002D008B">
        <w:rPr>
          <w:bCs/>
          <w:color w:val="000000" w:themeColor="text1"/>
          <w:sz w:val="28"/>
          <w:szCs w:val="28"/>
        </w:rPr>
        <w:t>3.5.1. Thời gian tổ chức các hoạt động giáo dục theo tuần/tháng trong năm học và s</w:t>
      </w:r>
      <w:r w:rsidRPr="002D008B">
        <w:rPr>
          <w:iCs/>
          <w:color w:val="000000" w:themeColor="text1"/>
          <w:sz w:val="28"/>
          <w:szCs w:val="28"/>
        </w:rPr>
        <w:t xml:space="preserve">ố lượng tiết học các môn học, hoạt động giáo dục thực hiện theo tuần trong năm học. </w:t>
      </w:r>
      <w:r w:rsidR="001C6C8D" w:rsidRPr="002D008B">
        <w:rPr>
          <w:i/>
          <w:iCs/>
          <w:color w:val="000000" w:themeColor="text1"/>
          <w:sz w:val="28"/>
          <w:szCs w:val="28"/>
        </w:rPr>
        <w:t xml:space="preserve">( kèm theo </w:t>
      </w:r>
      <w:r w:rsidR="00816FC2" w:rsidRPr="002D008B">
        <w:rPr>
          <w:i/>
          <w:iCs/>
          <w:color w:val="000000" w:themeColor="text1"/>
          <w:sz w:val="28"/>
          <w:szCs w:val="28"/>
        </w:rPr>
        <w:t>Phụ lục 1.4</w:t>
      </w:r>
      <w:r w:rsidR="001C6C8D" w:rsidRPr="002D008B">
        <w:rPr>
          <w:i/>
          <w:iCs/>
          <w:color w:val="000000" w:themeColor="text1"/>
          <w:sz w:val="28"/>
          <w:szCs w:val="28"/>
        </w:rPr>
        <w:t>)</w:t>
      </w:r>
    </w:p>
    <w:p w14:paraId="35685E72" w14:textId="744797E1" w:rsidR="000606C3" w:rsidRPr="002D008B" w:rsidRDefault="000606C3" w:rsidP="002D3065">
      <w:pPr>
        <w:spacing w:before="0" w:after="0" w:line="276" w:lineRule="auto"/>
        <w:ind w:firstLine="709"/>
        <w:rPr>
          <w:iCs/>
          <w:color w:val="000000" w:themeColor="text1"/>
          <w:sz w:val="28"/>
          <w:szCs w:val="28"/>
        </w:rPr>
      </w:pPr>
      <w:r w:rsidRPr="002D008B">
        <w:rPr>
          <w:iCs/>
          <w:color w:val="000000" w:themeColor="text1"/>
          <w:sz w:val="28"/>
          <w:szCs w:val="28"/>
        </w:rPr>
        <w:t xml:space="preserve">3.5.2. Kế hoạch dạy học các môn học, hoạt động giáo dục khối 5 </w:t>
      </w:r>
    </w:p>
    <w:p w14:paraId="7FFC0597" w14:textId="59100212" w:rsidR="000606C3" w:rsidRPr="002D008B" w:rsidRDefault="00517077" w:rsidP="002D3065">
      <w:pPr>
        <w:spacing w:before="0" w:after="0" w:line="276" w:lineRule="auto"/>
        <w:ind w:firstLine="709"/>
        <w:rPr>
          <w:iCs/>
          <w:color w:val="000000" w:themeColor="text1"/>
          <w:sz w:val="28"/>
          <w:szCs w:val="28"/>
        </w:rPr>
      </w:pPr>
      <w:r w:rsidRPr="002D008B">
        <w:rPr>
          <w:iCs/>
          <w:color w:val="000000" w:themeColor="text1"/>
          <w:sz w:val="28"/>
          <w:szCs w:val="28"/>
        </w:rPr>
        <w:t>( Thực h</w:t>
      </w:r>
      <w:r w:rsidR="00150284" w:rsidRPr="002D008B">
        <w:rPr>
          <w:iCs/>
          <w:color w:val="000000" w:themeColor="text1"/>
          <w:sz w:val="28"/>
          <w:szCs w:val="28"/>
        </w:rPr>
        <w:t xml:space="preserve">iện theo Kế hoạch số </w:t>
      </w:r>
      <w:r w:rsidR="00657900">
        <w:rPr>
          <w:iCs/>
          <w:color w:val="000000" w:themeColor="text1"/>
          <w:sz w:val="28"/>
          <w:szCs w:val="28"/>
        </w:rPr>
        <w:t>153</w:t>
      </w:r>
      <w:r w:rsidR="00FB2F19">
        <w:rPr>
          <w:b/>
          <w:iCs/>
          <w:color w:val="000000" w:themeColor="text1"/>
          <w:sz w:val="28"/>
          <w:szCs w:val="28"/>
        </w:rPr>
        <w:t xml:space="preserve">  </w:t>
      </w:r>
      <w:r w:rsidR="00150284" w:rsidRPr="002D008B">
        <w:rPr>
          <w:b/>
          <w:iCs/>
          <w:color w:val="000000" w:themeColor="text1"/>
          <w:sz w:val="28"/>
          <w:szCs w:val="28"/>
        </w:rPr>
        <w:t>/</w:t>
      </w:r>
      <w:r w:rsidR="00150284" w:rsidRPr="00657900">
        <w:rPr>
          <w:iCs/>
          <w:color w:val="000000" w:themeColor="text1"/>
          <w:sz w:val="28"/>
          <w:szCs w:val="28"/>
        </w:rPr>
        <w:t>KH</w:t>
      </w:r>
      <w:r w:rsidR="00FB2F19">
        <w:rPr>
          <w:iCs/>
          <w:color w:val="000000" w:themeColor="text1"/>
          <w:sz w:val="28"/>
          <w:szCs w:val="28"/>
        </w:rPr>
        <w:t>-THNT ngày 29</w:t>
      </w:r>
      <w:r w:rsidR="000606C3" w:rsidRPr="002D008B">
        <w:rPr>
          <w:iCs/>
          <w:color w:val="000000" w:themeColor="text1"/>
          <w:sz w:val="28"/>
          <w:szCs w:val="28"/>
        </w:rPr>
        <w:t>/8/</w:t>
      </w:r>
      <w:r w:rsidR="00150284" w:rsidRPr="002D008B">
        <w:rPr>
          <w:iCs/>
          <w:color w:val="000000" w:themeColor="text1"/>
          <w:sz w:val="28"/>
          <w:szCs w:val="28"/>
        </w:rPr>
        <w:t>2025</w:t>
      </w:r>
      <w:r w:rsidR="000606C3" w:rsidRPr="002D008B">
        <w:rPr>
          <w:iCs/>
          <w:color w:val="000000" w:themeColor="text1"/>
          <w:sz w:val="28"/>
          <w:szCs w:val="28"/>
        </w:rPr>
        <w:t xml:space="preserve"> của trường Tiểu học </w:t>
      </w:r>
      <w:r w:rsidR="00150284" w:rsidRPr="002D008B">
        <w:rPr>
          <w:iCs/>
          <w:color w:val="000000" w:themeColor="text1"/>
          <w:sz w:val="28"/>
          <w:szCs w:val="28"/>
        </w:rPr>
        <w:t xml:space="preserve">Nhật Tân </w:t>
      </w:r>
      <w:r w:rsidR="000606C3" w:rsidRPr="002D008B">
        <w:rPr>
          <w:iCs/>
          <w:color w:val="000000" w:themeColor="text1"/>
          <w:sz w:val="28"/>
          <w:szCs w:val="28"/>
        </w:rPr>
        <w:t xml:space="preserve">về việc thực hiện kế hoạch dạy học các môn học, hoạt động giáo dục khối </w:t>
      </w:r>
      <w:r w:rsidR="00ED1D8D" w:rsidRPr="002D008B">
        <w:rPr>
          <w:iCs/>
          <w:color w:val="000000" w:themeColor="text1"/>
          <w:sz w:val="28"/>
          <w:szCs w:val="28"/>
        </w:rPr>
        <w:t xml:space="preserve">lớp </w:t>
      </w:r>
      <w:r w:rsidR="000606C3" w:rsidRPr="002D008B">
        <w:rPr>
          <w:iCs/>
          <w:color w:val="000000" w:themeColor="text1"/>
          <w:sz w:val="28"/>
          <w:szCs w:val="28"/>
        </w:rPr>
        <w:t>5)</w:t>
      </w:r>
    </w:p>
    <w:p w14:paraId="026F6B51" w14:textId="77777777" w:rsidR="000606C3" w:rsidRPr="002D008B" w:rsidRDefault="000606C3" w:rsidP="002D3065">
      <w:pPr>
        <w:spacing w:before="0" w:after="0" w:line="276" w:lineRule="auto"/>
        <w:ind w:firstLine="709"/>
        <w:rPr>
          <w:rFonts w:eastAsia="Calibri"/>
          <w:b/>
          <w:color w:val="000000" w:themeColor="text1"/>
          <w:sz w:val="28"/>
          <w:szCs w:val="28"/>
          <w:lang w:val="en-MY"/>
        </w:rPr>
      </w:pPr>
      <w:r w:rsidRPr="002D008B">
        <w:rPr>
          <w:rFonts w:eastAsia="Calibri"/>
          <w:b/>
          <w:color w:val="000000" w:themeColor="text1"/>
          <w:sz w:val="28"/>
          <w:szCs w:val="28"/>
          <w:lang w:val="en-MY"/>
        </w:rPr>
        <w:t>V. GIẢI PHÁP THỰC HIỆN</w:t>
      </w:r>
    </w:p>
    <w:p w14:paraId="48EC3350" w14:textId="5591474B" w:rsidR="00A63955" w:rsidRPr="002D008B" w:rsidRDefault="00A63955" w:rsidP="002D3065">
      <w:pPr>
        <w:spacing w:before="0" w:after="0" w:line="276" w:lineRule="auto"/>
        <w:ind w:firstLine="709"/>
        <w:rPr>
          <w:rFonts w:eastAsia="Calibri"/>
          <w:b/>
          <w:color w:val="000000" w:themeColor="text1"/>
          <w:sz w:val="28"/>
          <w:szCs w:val="28"/>
          <w:lang w:val="en-MY"/>
        </w:rPr>
      </w:pPr>
      <w:r w:rsidRPr="002D008B">
        <w:rPr>
          <w:rFonts w:eastAsia="Calibri"/>
          <w:b/>
          <w:color w:val="000000" w:themeColor="text1"/>
          <w:sz w:val="28"/>
          <w:szCs w:val="28"/>
          <w:lang w:val="en-MY"/>
        </w:rPr>
        <w:t>1. Thực hiện tổ chức lớp học, phân công giáo viên và xây dựng bộ máy tổ chức</w:t>
      </w:r>
    </w:p>
    <w:p w14:paraId="4168F903" w14:textId="4BAC65BE" w:rsidR="00E27864" w:rsidRPr="002D008B" w:rsidRDefault="00E27864" w:rsidP="002D3065">
      <w:pPr>
        <w:spacing w:before="0" w:after="0" w:line="276" w:lineRule="auto"/>
        <w:ind w:firstLine="709"/>
        <w:rPr>
          <w:rFonts w:eastAsia="Calibri"/>
          <w:b/>
          <w:color w:val="000000" w:themeColor="text1"/>
          <w:sz w:val="28"/>
          <w:szCs w:val="28"/>
          <w:lang w:val="en-MY"/>
        </w:rPr>
      </w:pPr>
      <w:r w:rsidRPr="002D008B">
        <w:rPr>
          <w:rFonts w:eastAsia="Calibri"/>
          <w:b/>
          <w:color w:val="000000" w:themeColor="text1"/>
          <w:sz w:val="28"/>
          <w:szCs w:val="28"/>
          <w:lang w:val="en-MY"/>
        </w:rPr>
        <w:t>1.1. Thực hiện tổ chức lớp học</w:t>
      </w:r>
    </w:p>
    <w:p w14:paraId="2FC7FE05" w14:textId="20A8B28A" w:rsidR="008C79B5" w:rsidRPr="002D008B" w:rsidRDefault="008C79B5"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Thực hiện nghiêm túc số lượng lớp học theo biên chế đã duyệt:</w:t>
      </w:r>
      <w:r w:rsidR="00150284" w:rsidRPr="002D008B">
        <w:rPr>
          <w:rFonts w:eastAsia="Calibri"/>
          <w:color w:val="000000" w:themeColor="text1"/>
          <w:sz w:val="28"/>
          <w:szCs w:val="28"/>
        </w:rPr>
        <w:t xml:space="preserve"> 20</w:t>
      </w:r>
      <w:r w:rsidRPr="002D008B">
        <w:rPr>
          <w:rFonts w:eastAsia="Calibri"/>
          <w:color w:val="000000" w:themeColor="text1"/>
          <w:sz w:val="28"/>
          <w:szCs w:val="28"/>
          <w:lang w:val="vi-VN"/>
        </w:rPr>
        <w:t xml:space="preserve"> lớp;</w:t>
      </w:r>
    </w:p>
    <w:p w14:paraId="5DCFE844" w14:textId="1DB3ED5E" w:rsidR="008C79B5" w:rsidRPr="002D008B" w:rsidRDefault="008C79B5"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 Ngay từ đầu năm vào đầu tháng 8, nhà trường đã rà soát tổ chức biên chế các lớp học đảm bảo sĩ sỗ đồng đều giữa các lớp bình quân cả trường không vượt quá 35 học sinh/lớp/toàn trường.</w:t>
      </w:r>
    </w:p>
    <w:p w14:paraId="6D88976F" w14:textId="39F82455" w:rsidR="00E27864" w:rsidRPr="002D008B" w:rsidRDefault="00E27864" w:rsidP="002D3065">
      <w:pPr>
        <w:spacing w:before="0" w:after="0" w:line="276" w:lineRule="auto"/>
        <w:ind w:firstLine="709"/>
        <w:rPr>
          <w:rFonts w:eastAsia="Calibri"/>
          <w:b/>
          <w:color w:val="000000" w:themeColor="text1"/>
          <w:sz w:val="28"/>
          <w:szCs w:val="28"/>
          <w:lang w:val="vi-VN"/>
        </w:rPr>
      </w:pPr>
      <w:r w:rsidRPr="002D008B">
        <w:rPr>
          <w:rFonts w:eastAsia="Calibri"/>
          <w:b/>
          <w:color w:val="000000" w:themeColor="text1"/>
          <w:sz w:val="28"/>
          <w:szCs w:val="28"/>
          <w:lang w:val="vi-VN"/>
        </w:rPr>
        <w:t>1.2. Phân công giáo viên và xây dựng bộ máy tổ chức</w:t>
      </w:r>
    </w:p>
    <w:p w14:paraId="3A609D8D" w14:textId="77777777" w:rsidR="0088570B" w:rsidRPr="002D008B" w:rsidRDefault="0088570B" w:rsidP="002D3065">
      <w:pPr>
        <w:spacing w:before="0" w:after="0" w:line="276" w:lineRule="auto"/>
        <w:rPr>
          <w:rFonts w:eastAsia="Calibri"/>
          <w:b/>
          <w:i/>
          <w:color w:val="000000" w:themeColor="text1"/>
          <w:sz w:val="28"/>
          <w:szCs w:val="28"/>
          <w:lang w:val="vi-VN"/>
        </w:rPr>
      </w:pPr>
      <w:r w:rsidRPr="002D008B">
        <w:rPr>
          <w:rFonts w:eastAsia="Calibri"/>
          <w:b/>
          <w:i/>
          <w:color w:val="000000" w:themeColor="text1"/>
          <w:sz w:val="28"/>
          <w:szCs w:val="28"/>
          <w:lang w:val="vi-VN"/>
        </w:rPr>
        <w:t>1.1. Thực hiện tổ chức lớp học</w:t>
      </w:r>
    </w:p>
    <w:p w14:paraId="278903EA" w14:textId="79B8BDCD" w:rsidR="0088570B" w:rsidRPr="002D008B" w:rsidRDefault="0088570B"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Thực hiện nghiêm túc số lượng lớp học theo biên chế đã duyệ</w:t>
      </w:r>
      <w:r w:rsidR="00331952" w:rsidRPr="002D008B">
        <w:rPr>
          <w:rFonts w:eastAsia="Calibri"/>
          <w:color w:val="000000" w:themeColor="text1"/>
          <w:sz w:val="28"/>
          <w:szCs w:val="28"/>
          <w:lang w:val="vi-VN"/>
        </w:rPr>
        <w:t>t: 20</w:t>
      </w:r>
      <w:r w:rsidRPr="002D008B">
        <w:rPr>
          <w:rFonts w:eastAsia="Calibri"/>
          <w:color w:val="000000" w:themeColor="text1"/>
          <w:sz w:val="28"/>
          <w:szCs w:val="28"/>
          <w:lang w:val="vi-VN"/>
        </w:rPr>
        <w:t xml:space="preserve"> lớp </w:t>
      </w:r>
    </w:p>
    <w:p w14:paraId="4E6802BF" w14:textId="77777777" w:rsidR="0088570B" w:rsidRPr="002D008B" w:rsidRDefault="0088570B"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Phân bố HS đảm bảo theo yêu cầu, hạn chế số lượng học sinh/lớp đông;</w:t>
      </w:r>
    </w:p>
    <w:p w14:paraId="073E31F5" w14:textId="77777777" w:rsidR="0088570B" w:rsidRPr="002D008B" w:rsidRDefault="0088570B" w:rsidP="002D3065">
      <w:pPr>
        <w:spacing w:before="0" w:after="0" w:line="276" w:lineRule="auto"/>
        <w:rPr>
          <w:rFonts w:eastAsia="Calibri"/>
          <w:color w:val="000000" w:themeColor="text1"/>
          <w:sz w:val="28"/>
          <w:szCs w:val="28"/>
          <w:lang w:val="vi-VN"/>
        </w:rPr>
      </w:pPr>
      <w:r w:rsidRPr="002D008B">
        <w:rPr>
          <w:rFonts w:eastAsia="Calibri"/>
          <w:b/>
          <w:i/>
          <w:color w:val="000000" w:themeColor="text1"/>
          <w:sz w:val="28"/>
          <w:szCs w:val="28"/>
          <w:lang w:val="vi-VN"/>
        </w:rPr>
        <w:lastRenderedPageBreak/>
        <w:t>1.2. Phân công giáo viên và xây dựng bộ máy tổ chức</w:t>
      </w:r>
    </w:p>
    <w:p w14:paraId="780F2BF0" w14:textId="32E732CC" w:rsidR="0088570B" w:rsidRPr="002D008B" w:rsidRDefault="0088570B"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Phân công chuyên môn hợp lý đảm bảo ít nhất mỗi khối lớp có 01 GV vững về chuyên môn để GV trong khối có thể trao đổi, giúp đỡ bạn bè đồng nghiệp ngay khi GV trong nhóm gặp khó khăn; </w:t>
      </w:r>
    </w:p>
    <w:p w14:paraId="79158F45" w14:textId="77777777" w:rsidR="0088570B" w:rsidRPr="002D008B" w:rsidRDefault="0088570B"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pl-PL"/>
        </w:rPr>
        <w:t>- Phân công giáo viên giảng dạy ở các khối lớp phù hợp với chuyên môn, năng lực và trình độ đào tạo.</w:t>
      </w:r>
    </w:p>
    <w:p w14:paraId="4B263849" w14:textId="77777777" w:rsidR="0088570B" w:rsidRPr="002D008B" w:rsidRDefault="0088570B"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w:t>
      </w:r>
      <w:r w:rsidRPr="002D008B">
        <w:rPr>
          <w:rFonts w:eastAsia="Calibri"/>
          <w:color w:val="000000" w:themeColor="text1"/>
          <w:sz w:val="28"/>
          <w:szCs w:val="28"/>
          <w:lang w:val="vi-VN"/>
        </w:rPr>
        <w:t>Thực hiện khảo sát, thăm dò ý kiến, nhu cầu, nguyện vọng và hoàn cảnh của giáo viên trước khi phân công nhiệm vụ cho giáo viên.</w:t>
      </w:r>
    </w:p>
    <w:p w14:paraId="144A29DB" w14:textId="0A21958A" w:rsidR="0088570B" w:rsidRPr="002D008B" w:rsidRDefault="0088570B"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Khi phân công nhiệm vụ cho giáo viên cần chú ý đến nội dung đảm bảo đủ cơ cấu giáo viên theo độ tuổi, giới tính, trình độ được đào tạo, năng lực thực tế của giáo viên, ... ở mỗi tổ chuyên môn để có đội ngũ thực hiện và triển khai hiệu quả Chương trình GDPT 2018.</w:t>
      </w:r>
    </w:p>
    <w:p w14:paraId="7C346828" w14:textId="77777777" w:rsidR="0088570B" w:rsidRPr="002D008B" w:rsidRDefault="0088570B"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w:t>
      </w:r>
      <w:r w:rsidRPr="002D008B">
        <w:rPr>
          <w:rFonts w:eastAsia="Calibri"/>
          <w:color w:val="000000" w:themeColor="text1"/>
          <w:sz w:val="28"/>
          <w:szCs w:val="28"/>
          <w:lang w:val="vi-VN"/>
        </w:rPr>
        <w:t xml:space="preserve">Phân công giáo viên dựa trên năng lực chuyên môn và chuyên ngành đào tạo; sắp xếp khoa học, khách quan, công bằng, </w:t>
      </w:r>
      <w:r w:rsidRPr="002D008B">
        <w:rPr>
          <w:color w:val="000000" w:themeColor="text1"/>
          <w:sz w:val="28"/>
          <w:szCs w:val="28"/>
          <w:lang w:val="vi-VN" w:eastAsia="vi-VN"/>
        </w:rPr>
        <w:t xml:space="preserve">hợp lí, phù hợp trình độ chuyên môn và năng lực công tác cho giáo viên đáp ứng yêu cầu chương trình giáo dục phổ thông 2018 cấp tiểu học, đảm bảo mỗi khối đều có từ 1 đến 2 giáo viên có trình độ chuyên môn tốt làm nòng cốt, đảm bảo hài hoà các độ tuổi giáo viên. </w:t>
      </w:r>
    </w:p>
    <w:p w14:paraId="32A0927F" w14:textId="77777777" w:rsidR="00331952" w:rsidRPr="002D008B" w:rsidRDefault="0088570B"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xml:space="preserve">+ Môn giáo dục thể chất sẽ phân công giáo viên văn hóa </w:t>
      </w:r>
    </w:p>
    <w:p w14:paraId="0116B549" w14:textId="5C11D18A" w:rsidR="00B145FE" w:rsidRPr="002D008B" w:rsidRDefault="0088570B"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Đối với các hoạt động trải nghiệm, hoạt động sinh hoạt tập thể chủ động phân công GVCN, giáo viên Âm nhạc, GV TPT Đội tham gia triển khai.</w:t>
      </w:r>
    </w:p>
    <w:p w14:paraId="22D234D6" w14:textId="125CA946" w:rsidR="00B145FE" w:rsidRPr="002D008B" w:rsidRDefault="00B145FE" w:rsidP="002D3065">
      <w:pPr>
        <w:widowControl w:val="0"/>
        <w:spacing w:before="0" w:after="0" w:line="276" w:lineRule="auto"/>
        <w:rPr>
          <w:color w:val="000000" w:themeColor="text1"/>
          <w:sz w:val="28"/>
          <w:szCs w:val="28"/>
          <w:lang w:val="vi-VN" w:eastAsia="vi-VN"/>
        </w:rPr>
      </w:pPr>
      <w:r w:rsidRPr="002D008B">
        <w:rPr>
          <w:color w:val="000000" w:themeColor="text1"/>
          <w:sz w:val="28"/>
          <w:szCs w:val="28"/>
          <w:lang w:val="vi-VN" w:eastAsia="vi-VN"/>
        </w:rPr>
        <w:t>-  Rà soát, dự báo số lượng giáo viên: đủ, thiếu, thừa,… các loại hình theo từng năm học. Tham mưu với</w:t>
      </w:r>
      <w:r w:rsidR="00331952" w:rsidRPr="002D008B">
        <w:rPr>
          <w:color w:val="000000" w:themeColor="text1"/>
          <w:sz w:val="28"/>
          <w:szCs w:val="28"/>
          <w:lang w:val="vi-VN" w:eastAsia="vi-VN"/>
        </w:rPr>
        <w:t xml:space="preserve"> UBND xã, sở GD ĐT</w:t>
      </w:r>
      <w:r w:rsidRPr="002D008B">
        <w:rPr>
          <w:color w:val="000000" w:themeColor="text1"/>
          <w:sz w:val="28"/>
          <w:szCs w:val="28"/>
          <w:lang w:val="vi-VN" w:eastAsia="vi-VN"/>
        </w:rPr>
        <w:t xml:space="preserve"> biên chế đủ số lượng, loại hình giáo viên cho nhà trường (GV văn hóa, GV dạy giáo dục thể chất, GV dạy Tin học</w:t>
      </w:r>
      <w:r w:rsidR="00331952" w:rsidRPr="002D008B">
        <w:rPr>
          <w:color w:val="000000" w:themeColor="text1"/>
          <w:sz w:val="28"/>
          <w:szCs w:val="28"/>
          <w:lang w:val="vi-VN" w:eastAsia="vi-VN"/>
        </w:rPr>
        <w:t>, GV dạy Tiếng Anh</w:t>
      </w:r>
      <w:r w:rsidRPr="002D008B">
        <w:rPr>
          <w:color w:val="000000" w:themeColor="text1"/>
          <w:sz w:val="28"/>
          <w:szCs w:val="28"/>
          <w:lang w:val="vi-VN" w:eastAsia="vi-VN"/>
        </w:rPr>
        <w:t>) đáp ứng yêu cầu về số lượng khi thực hiện chương trình giáo dục phổ thông 2018 cấp tiểu học.</w:t>
      </w:r>
    </w:p>
    <w:p w14:paraId="7541B282" w14:textId="61561E41" w:rsidR="00B145FE" w:rsidRPr="002D008B" w:rsidRDefault="00B145FE" w:rsidP="002D3065">
      <w:pPr>
        <w:spacing w:before="0" w:after="0" w:line="276" w:lineRule="auto"/>
        <w:rPr>
          <w:rFonts w:eastAsia="Calibri"/>
          <w:noProof/>
          <w:color w:val="000000" w:themeColor="text1"/>
          <w:sz w:val="28"/>
          <w:szCs w:val="28"/>
          <w:lang w:val="vi-VN"/>
        </w:rPr>
      </w:pPr>
      <w:r w:rsidRPr="002D008B">
        <w:rPr>
          <w:rFonts w:eastAsia="Calibri"/>
          <w:noProof/>
          <w:color w:val="000000" w:themeColor="text1"/>
          <w:sz w:val="28"/>
          <w:szCs w:val="28"/>
          <w:lang w:val="vi-VN"/>
        </w:rPr>
        <w:t xml:space="preserve">- Phân công </w:t>
      </w:r>
      <w:r w:rsidR="00331952" w:rsidRPr="002D008B">
        <w:rPr>
          <w:rFonts w:eastAsia="Calibri"/>
          <w:noProof/>
          <w:color w:val="000000" w:themeColor="text1"/>
          <w:sz w:val="28"/>
          <w:szCs w:val="28"/>
          <w:lang w:val="vi-VN"/>
        </w:rPr>
        <w:t>các tổ</w:t>
      </w:r>
      <w:r w:rsidRPr="002D008B">
        <w:rPr>
          <w:rFonts w:eastAsia="Calibri"/>
          <w:noProof/>
          <w:color w:val="000000" w:themeColor="text1"/>
          <w:sz w:val="28"/>
          <w:szCs w:val="28"/>
          <w:lang w:val="vi-VN"/>
        </w:rPr>
        <w:t xml:space="preserve"> trưởng quản lý, điều hành hoạt động dạy học các môn học và các hoạt động giáo dục trong năm học.</w:t>
      </w:r>
    </w:p>
    <w:p w14:paraId="7F96ADF0" w14:textId="5088563D" w:rsidR="0088570B" w:rsidRPr="002D008B" w:rsidRDefault="00B145FE" w:rsidP="002D3065">
      <w:pPr>
        <w:spacing w:before="0" w:after="0" w:line="276" w:lineRule="auto"/>
        <w:rPr>
          <w:rFonts w:eastAsia="Calibri"/>
          <w:noProof/>
          <w:color w:val="000000" w:themeColor="text1"/>
          <w:sz w:val="28"/>
          <w:szCs w:val="28"/>
          <w:lang w:val="vi-VN"/>
        </w:rPr>
      </w:pPr>
      <w:r w:rsidRPr="002D008B">
        <w:rPr>
          <w:rFonts w:eastAsia="Calibri"/>
          <w:noProof/>
          <w:color w:val="000000" w:themeColor="text1"/>
          <w:sz w:val="28"/>
          <w:szCs w:val="28"/>
          <w:lang w:val="vi-VN"/>
        </w:rPr>
        <w:t>- Thành lập 3 tổ chuyên môn ngay từ đầu năm học gồm tổ 1, tổ 2&amp;3, tổ 4&amp;5, phân công tổ trưởng, tổ phó phù hợp với năng lực chuyên môn của từng thành viên ngay từ đầu năm học.</w:t>
      </w:r>
    </w:p>
    <w:p w14:paraId="2969B073" w14:textId="20450A3D" w:rsidR="00115937" w:rsidRPr="002D008B" w:rsidRDefault="00115937"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 xml:space="preserve">Phân công cụ thể cho </w:t>
      </w:r>
      <w:r w:rsidR="00331952" w:rsidRPr="002D008B">
        <w:rPr>
          <w:noProof/>
          <w:color w:val="000000" w:themeColor="text1"/>
          <w:sz w:val="28"/>
          <w:szCs w:val="28"/>
          <w:lang w:val="vi-VN"/>
        </w:rPr>
        <w:t>tổ trưởng</w:t>
      </w:r>
      <w:r w:rsidRPr="002D008B">
        <w:rPr>
          <w:noProof/>
          <w:color w:val="000000" w:themeColor="text1"/>
          <w:sz w:val="28"/>
          <w:szCs w:val="28"/>
          <w:lang w:val="vi-VN"/>
        </w:rPr>
        <w:t xml:space="preserve"> quản lý mọi hoạt động dạy học các môn học, các hoạt động giáo dục trong năm học.</w:t>
      </w:r>
    </w:p>
    <w:p w14:paraId="6D03336C" w14:textId="15CDD6D1" w:rsidR="00B145FE" w:rsidRPr="002D008B" w:rsidRDefault="00B145FE"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 Việc phân công giáo viên chủ nhiệm và giảng dạy th</w:t>
      </w:r>
      <w:r w:rsidR="00F30A22">
        <w:rPr>
          <w:noProof/>
          <w:color w:val="000000" w:themeColor="text1"/>
          <w:sz w:val="28"/>
          <w:szCs w:val="28"/>
          <w:lang w:val="vi-VN"/>
        </w:rPr>
        <w:t>ực hiện theo đúng Quyết định số137</w:t>
      </w:r>
      <w:r w:rsidRPr="002D008B">
        <w:rPr>
          <w:b/>
          <w:noProof/>
          <w:color w:val="000000" w:themeColor="text1"/>
          <w:sz w:val="28"/>
          <w:szCs w:val="28"/>
          <w:lang w:val="vi-VN"/>
        </w:rPr>
        <w:t>/</w:t>
      </w:r>
      <w:r w:rsidRPr="00F30A22">
        <w:rPr>
          <w:noProof/>
          <w:color w:val="000000" w:themeColor="text1"/>
          <w:sz w:val="28"/>
          <w:szCs w:val="28"/>
          <w:lang w:val="vi-VN"/>
        </w:rPr>
        <w:t>QĐ</w:t>
      </w:r>
      <w:r w:rsidRPr="002D008B">
        <w:rPr>
          <w:noProof/>
          <w:color w:val="000000" w:themeColor="text1"/>
          <w:sz w:val="28"/>
          <w:szCs w:val="28"/>
          <w:lang w:val="vi-VN"/>
        </w:rPr>
        <w:t>-TH</w:t>
      </w:r>
      <w:r w:rsidR="00331952" w:rsidRPr="002D008B">
        <w:rPr>
          <w:noProof/>
          <w:color w:val="000000" w:themeColor="text1"/>
          <w:sz w:val="28"/>
          <w:szCs w:val="28"/>
          <w:lang w:val="vi-VN"/>
        </w:rPr>
        <w:t xml:space="preserve">NT </w:t>
      </w:r>
      <w:r w:rsidR="00F30A22">
        <w:rPr>
          <w:noProof/>
          <w:color w:val="000000" w:themeColor="text1"/>
          <w:sz w:val="28"/>
          <w:szCs w:val="28"/>
          <w:lang w:val="vi-VN"/>
        </w:rPr>
        <w:t xml:space="preserve"> ngày 02</w:t>
      </w:r>
      <w:r w:rsidRPr="002D008B">
        <w:rPr>
          <w:noProof/>
          <w:color w:val="000000" w:themeColor="text1"/>
          <w:sz w:val="28"/>
          <w:szCs w:val="28"/>
          <w:lang w:val="vi-VN"/>
        </w:rPr>
        <w:t>/8/</w:t>
      </w:r>
      <w:r w:rsidR="00331952" w:rsidRPr="002D008B">
        <w:rPr>
          <w:noProof/>
          <w:color w:val="000000" w:themeColor="text1"/>
          <w:sz w:val="28"/>
          <w:szCs w:val="28"/>
          <w:lang w:val="vi-VN"/>
        </w:rPr>
        <w:t>2025</w:t>
      </w:r>
      <w:r w:rsidRPr="002D008B">
        <w:rPr>
          <w:noProof/>
          <w:color w:val="000000" w:themeColor="text1"/>
          <w:sz w:val="28"/>
          <w:szCs w:val="28"/>
          <w:lang w:val="vi-VN"/>
        </w:rPr>
        <w:t xml:space="preserve"> của hiệu trưởng Trường Tiểu học </w:t>
      </w:r>
      <w:r w:rsidR="00331952" w:rsidRPr="002D008B">
        <w:rPr>
          <w:noProof/>
          <w:color w:val="000000" w:themeColor="text1"/>
          <w:sz w:val="28"/>
          <w:szCs w:val="28"/>
          <w:lang w:val="vi-VN"/>
        </w:rPr>
        <w:t>Nhật Tân</w:t>
      </w:r>
      <w:r w:rsidRPr="002D008B">
        <w:rPr>
          <w:noProof/>
          <w:color w:val="000000" w:themeColor="text1"/>
          <w:sz w:val="28"/>
          <w:szCs w:val="28"/>
          <w:lang w:val="vi-VN"/>
        </w:rPr>
        <w:t xml:space="preserve"> về việc phân công nhiệm vụ chủ nhiệm và giảng dạy đối với cán bộ, giáo viên năm học </w:t>
      </w:r>
      <w:r w:rsidR="00331952" w:rsidRPr="002D008B">
        <w:rPr>
          <w:noProof/>
          <w:color w:val="000000" w:themeColor="text1"/>
          <w:sz w:val="28"/>
          <w:szCs w:val="28"/>
          <w:lang w:val="vi-VN"/>
        </w:rPr>
        <w:t>2025 - 2026</w:t>
      </w:r>
      <w:r w:rsidRPr="002D008B">
        <w:rPr>
          <w:noProof/>
          <w:color w:val="000000" w:themeColor="text1"/>
          <w:sz w:val="28"/>
          <w:szCs w:val="28"/>
          <w:lang w:val="vi-VN"/>
        </w:rPr>
        <w:t xml:space="preserve">. </w:t>
      </w:r>
    </w:p>
    <w:p w14:paraId="6411DC24" w14:textId="19ADD9A8" w:rsidR="00115937" w:rsidRDefault="00115937"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Thành lập 3 tổ chuyên môn ngay từ đầu năm học gồm tổ 1, tổ 2+3, tổ 4+5, phân công tổ trưởng, tổ phó phù hợp với năng lực</w:t>
      </w:r>
      <w:r w:rsidR="003F78B9" w:rsidRPr="002D008B">
        <w:rPr>
          <w:noProof/>
          <w:color w:val="000000" w:themeColor="text1"/>
          <w:sz w:val="28"/>
          <w:szCs w:val="28"/>
          <w:lang w:val="vi-VN"/>
        </w:rPr>
        <w:t xml:space="preserve"> chuyên môn của từng thành viên ngay từ đầu năm học.</w:t>
      </w:r>
    </w:p>
    <w:p w14:paraId="3D83C937" w14:textId="77777777" w:rsidR="00D3251C" w:rsidRPr="002D008B" w:rsidRDefault="00D3251C" w:rsidP="002D3065">
      <w:pPr>
        <w:spacing w:before="0" w:after="0" w:line="276" w:lineRule="auto"/>
        <w:ind w:firstLine="709"/>
        <w:rPr>
          <w:noProof/>
          <w:color w:val="000000" w:themeColor="text1"/>
          <w:sz w:val="28"/>
          <w:szCs w:val="28"/>
          <w:lang w:val="vi-VN"/>
        </w:rPr>
      </w:pPr>
    </w:p>
    <w:p w14:paraId="074310CB" w14:textId="416FF5C8" w:rsidR="00A21717" w:rsidRPr="002D008B" w:rsidRDefault="005F3C32" w:rsidP="002D3065">
      <w:pPr>
        <w:pStyle w:val="ListParagraph"/>
        <w:spacing w:before="0" w:after="0" w:line="276" w:lineRule="auto"/>
        <w:ind w:firstLine="0"/>
        <w:rPr>
          <w:b/>
          <w:bCs/>
          <w:color w:val="000000" w:themeColor="text1"/>
          <w:lang w:val="pt-BR"/>
        </w:rPr>
      </w:pPr>
      <w:r w:rsidRPr="002D008B">
        <w:rPr>
          <w:b/>
          <w:bCs/>
          <w:color w:val="000000" w:themeColor="text1"/>
          <w:lang w:val="pt-BR"/>
        </w:rPr>
        <w:t xml:space="preserve">2. </w:t>
      </w:r>
      <w:r w:rsidR="00A21717" w:rsidRPr="002D008B">
        <w:rPr>
          <w:b/>
          <w:bCs/>
          <w:color w:val="000000" w:themeColor="text1"/>
          <w:lang w:val="pt-BR"/>
        </w:rPr>
        <w:t xml:space="preserve">Tổ chức thực hiện </w:t>
      </w:r>
      <w:r w:rsidRPr="002D008B">
        <w:rPr>
          <w:b/>
          <w:bCs/>
          <w:color w:val="000000" w:themeColor="text1"/>
          <w:lang w:val="pt-BR"/>
        </w:rPr>
        <w:t>chương trình giáo dục</w:t>
      </w:r>
    </w:p>
    <w:p w14:paraId="2D3ACDBC" w14:textId="3E1EE85C" w:rsidR="005F3C32" w:rsidRPr="002D008B" w:rsidRDefault="005F3C32" w:rsidP="002D3065">
      <w:pPr>
        <w:pStyle w:val="NormalWeb"/>
        <w:shd w:val="clear" w:color="auto" w:fill="FFFFFF"/>
        <w:spacing w:before="0" w:beforeAutospacing="0" w:after="0" w:afterAutospacing="0" w:line="276" w:lineRule="auto"/>
        <w:rPr>
          <w:i/>
          <w:color w:val="000000" w:themeColor="text1"/>
          <w:sz w:val="28"/>
          <w:szCs w:val="28"/>
          <w:lang w:val="pt-BR"/>
        </w:rPr>
      </w:pPr>
      <w:r w:rsidRPr="002D008B">
        <w:rPr>
          <w:rStyle w:val="Emphasis"/>
          <w:b/>
          <w:bCs/>
          <w:i w:val="0"/>
          <w:color w:val="000000" w:themeColor="text1"/>
          <w:sz w:val="28"/>
          <w:szCs w:val="28"/>
          <w:lang w:val="pt-BR"/>
        </w:rPr>
        <w:t xml:space="preserve">2.1. Thực hiện Chương trình GDPT 2018 đối với </w:t>
      </w:r>
      <w:r w:rsidR="00517077" w:rsidRPr="002D008B">
        <w:rPr>
          <w:rStyle w:val="Emphasis"/>
          <w:b/>
          <w:bCs/>
          <w:i w:val="0"/>
          <w:color w:val="000000" w:themeColor="text1"/>
          <w:sz w:val="28"/>
          <w:szCs w:val="28"/>
          <w:lang w:val="pt-BR"/>
        </w:rPr>
        <w:t>các khối lớp</w:t>
      </w:r>
    </w:p>
    <w:p w14:paraId="43F38222" w14:textId="576D43DC" w:rsidR="005F3C32" w:rsidRPr="002D008B" w:rsidRDefault="005F3C32" w:rsidP="002D3065">
      <w:pPr>
        <w:pStyle w:val="default0"/>
        <w:shd w:val="clear" w:color="auto" w:fill="FFFFFF"/>
        <w:spacing w:line="276" w:lineRule="auto"/>
        <w:ind w:firstLine="720"/>
        <w:jc w:val="both"/>
        <w:rPr>
          <w:rFonts w:ascii="Times New Roman" w:hAnsi="Times New Roman" w:cs="Times New Roman"/>
          <w:color w:val="000000" w:themeColor="text1"/>
          <w:sz w:val="28"/>
          <w:szCs w:val="28"/>
          <w:lang w:val="pt-BR"/>
        </w:rPr>
      </w:pPr>
      <w:r w:rsidRPr="002D008B">
        <w:rPr>
          <w:rFonts w:ascii="Times New Roman" w:hAnsi="Times New Roman" w:cs="Times New Roman"/>
          <w:color w:val="000000" w:themeColor="text1"/>
          <w:sz w:val="28"/>
          <w:szCs w:val="28"/>
          <w:lang w:val="pt-BR"/>
        </w:rPr>
        <w:t xml:space="preserve">- Nhà trường chỉ đạo các tổ khối chuyên môn xây dựng kế hoạch dạy học các môn học và hoạt động giáo dục, chỉ đạo giáo viên xây dựng kế hoạch bài dạy theo hướng dẫn tại </w:t>
      </w:r>
      <w:r w:rsidRPr="002D008B">
        <w:rPr>
          <w:rFonts w:ascii="Times New Roman" w:eastAsia="Times New Roman" w:hAnsi="Times New Roman" w:cs="Times New Roman"/>
          <w:color w:val="000000" w:themeColor="text1"/>
          <w:kern w:val="0"/>
          <w:sz w:val="28"/>
          <w:szCs w:val="28"/>
          <w:lang w:val="pt-BR" w:bidi="ar-SA"/>
        </w:rPr>
        <w:t xml:space="preserve">Công văn </w:t>
      </w:r>
      <w:r w:rsidR="009365F4">
        <w:rPr>
          <w:rFonts w:ascii="Times New Roman" w:eastAsia="Times New Roman" w:hAnsi="Times New Roman" w:cs="Times New Roman"/>
          <w:color w:val="000000" w:themeColor="text1"/>
          <w:kern w:val="0"/>
          <w:sz w:val="28"/>
          <w:szCs w:val="28"/>
          <w:lang w:val="pt-BR" w:bidi="ar-SA"/>
        </w:rPr>
        <w:t>694</w:t>
      </w:r>
      <w:r w:rsidRPr="002D008B">
        <w:rPr>
          <w:rFonts w:ascii="Times New Roman" w:eastAsia="Times New Roman" w:hAnsi="Times New Roman" w:cs="Times New Roman"/>
          <w:color w:val="000000" w:themeColor="text1"/>
          <w:kern w:val="0"/>
          <w:sz w:val="28"/>
          <w:szCs w:val="28"/>
          <w:lang w:val="pt-BR" w:bidi="ar-SA"/>
        </w:rPr>
        <w:t>/SGDĐT-GD</w:t>
      </w:r>
      <w:r w:rsidR="009365F4">
        <w:rPr>
          <w:rFonts w:ascii="Times New Roman" w:eastAsia="Times New Roman" w:hAnsi="Times New Roman" w:cs="Times New Roman"/>
          <w:color w:val="000000" w:themeColor="text1"/>
          <w:kern w:val="0"/>
          <w:sz w:val="28"/>
          <w:szCs w:val="28"/>
          <w:lang w:val="pt-BR" w:bidi="ar-SA"/>
        </w:rPr>
        <w:t>PT ngày 27/8/2025</w:t>
      </w:r>
      <w:r w:rsidRPr="002D008B">
        <w:rPr>
          <w:rFonts w:ascii="Times New Roman" w:eastAsia="Times New Roman" w:hAnsi="Times New Roman" w:cs="Times New Roman"/>
          <w:color w:val="000000" w:themeColor="text1"/>
          <w:kern w:val="0"/>
          <w:sz w:val="28"/>
          <w:szCs w:val="28"/>
          <w:lang w:val="pt-BR" w:bidi="ar-SA"/>
        </w:rPr>
        <w:t xml:space="preserve"> của Sở Giáo dục và Đào tạo </w:t>
      </w:r>
      <w:r w:rsidR="009365F4">
        <w:rPr>
          <w:rFonts w:ascii="Times New Roman" w:hAnsi="Times New Roman" w:cs="Times New Roman"/>
          <w:color w:val="000000" w:themeColor="text1"/>
          <w:sz w:val="28"/>
          <w:szCs w:val="28"/>
          <w:lang w:val="pt-BR"/>
        </w:rPr>
        <w:t>về việc hướng dẫn thực hiện nhiệm vụ giáo dục TH năm học 2025-2026.</w:t>
      </w:r>
    </w:p>
    <w:p w14:paraId="4012993B" w14:textId="77777777" w:rsidR="005F3C32" w:rsidRPr="002D008B" w:rsidRDefault="005F3C32" w:rsidP="002D3065">
      <w:pPr>
        <w:shd w:val="clear" w:color="auto" w:fill="FFFFFF"/>
        <w:spacing w:before="0" w:after="0" w:line="276" w:lineRule="auto"/>
        <w:rPr>
          <w:color w:val="000000" w:themeColor="text1"/>
          <w:sz w:val="28"/>
          <w:szCs w:val="28"/>
          <w:lang w:val="pt-BR"/>
        </w:rPr>
      </w:pPr>
      <w:r w:rsidRPr="002D008B">
        <w:rPr>
          <w:color w:val="000000" w:themeColor="text1"/>
          <w:sz w:val="28"/>
          <w:szCs w:val="28"/>
          <w:lang w:val="pt-BR"/>
        </w:rPr>
        <w:t>- Tổ chức xây dựng kế hoạch dạy học các môn học, hoạt động giáo dục đảm bảo mỗi giáo viên nắm vững mạch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w:t>
      </w:r>
    </w:p>
    <w:p w14:paraId="08987BA5" w14:textId="77777777" w:rsidR="00604A1B" w:rsidRPr="002D008B" w:rsidRDefault="005F3C32" w:rsidP="002D3065">
      <w:pPr>
        <w:shd w:val="clear" w:color="auto" w:fill="FFFFFF"/>
        <w:spacing w:before="0" w:after="0" w:line="276" w:lineRule="auto"/>
        <w:rPr>
          <w:color w:val="000000" w:themeColor="text1"/>
          <w:sz w:val="28"/>
          <w:szCs w:val="28"/>
          <w:lang w:val="pt-BR"/>
        </w:rPr>
      </w:pPr>
      <w:r w:rsidRPr="002D008B">
        <w:rPr>
          <w:color w:val="000000" w:themeColor="text1"/>
          <w:sz w:val="28"/>
          <w:szCs w:val="28"/>
          <w:lang w:val="pt-BR"/>
        </w:rPr>
        <w:t>- Tổ chức các hoạt động sinh hoạt chuyên đề ngoài giờ lên lớp… nhằm tăng</w:t>
      </w:r>
    </w:p>
    <w:p w14:paraId="643DFD09" w14:textId="77777777" w:rsidR="00604A1B" w:rsidRPr="002D008B" w:rsidRDefault="005F3C32" w:rsidP="002D3065">
      <w:pPr>
        <w:shd w:val="clear" w:color="auto" w:fill="FFFFFF"/>
        <w:spacing w:before="0" w:after="0" w:line="276" w:lineRule="auto"/>
        <w:ind w:firstLine="0"/>
        <w:rPr>
          <w:color w:val="000000" w:themeColor="text1"/>
          <w:sz w:val="28"/>
          <w:szCs w:val="28"/>
          <w:lang w:val="pt-BR"/>
        </w:rPr>
      </w:pPr>
      <w:r w:rsidRPr="002D008B">
        <w:rPr>
          <w:color w:val="000000" w:themeColor="text1"/>
          <w:sz w:val="28"/>
          <w:szCs w:val="28"/>
          <w:lang w:val="pt-BR"/>
        </w:rPr>
        <w:t xml:space="preserve"> cường giáo dục đạo đức lối sống, giá trị sống, kỹ năng sống, hiểu biết xã hội cho</w:t>
      </w:r>
    </w:p>
    <w:p w14:paraId="3F1E6BD2" w14:textId="466322E1" w:rsidR="005F3C32" w:rsidRPr="002D008B" w:rsidRDefault="005F3C32" w:rsidP="002D3065">
      <w:pPr>
        <w:shd w:val="clear" w:color="auto" w:fill="FFFFFF"/>
        <w:spacing w:before="0" w:after="0" w:line="276" w:lineRule="auto"/>
        <w:ind w:firstLine="0"/>
        <w:rPr>
          <w:color w:val="000000" w:themeColor="text1"/>
          <w:sz w:val="28"/>
          <w:szCs w:val="28"/>
          <w:lang w:val="pt-BR"/>
        </w:rPr>
      </w:pPr>
      <w:r w:rsidRPr="002D008B">
        <w:rPr>
          <w:color w:val="000000" w:themeColor="text1"/>
          <w:sz w:val="28"/>
          <w:szCs w:val="28"/>
          <w:lang w:val="pt-BR"/>
        </w:rPr>
        <w:t xml:space="preserve"> học sinh, tạo điều kiện để học sinh phát triển toàn diện.</w:t>
      </w:r>
    </w:p>
    <w:p w14:paraId="6FD42E36" w14:textId="4CABD761" w:rsidR="005F3C32" w:rsidRPr="002D008B" w:rsidRDefault="005F3C32" w:rsidP="002D3065">
      <w:pPr>
        <w:shd w:val="clear" w:color="auto" w:fill="FFFFFF"/>
        <w:spacing w:before="0" w:after="0" w:line="276" w:lineRule="auto"/>
        <w:jc w:val="left"/>
        <w:rPr>
          <w:color w:val="000000" w:themeColor="text1"/>
          <w:sz w:val="28"/>
          <w:szCs w:val="28"/>
          <w:lang w:val="pt-BR"/>
        </w:rPr>
      </w:pPr>
      <w:r w:rsidRPr="002D008B">
        <w:rPr>
          <w:color w:val="000000" w:themeColor="text1"/>
          <w:sz w:val="28"/>
          <w:szCs w:val="28"/>
          <w:lang w:val="pt-BR"/>
        </w:rPr>
        <w:t>- Tích hợp, lồng ghép giáo dục địa phương, An ninh quốc phòng</w:t>
      </w:r>
      <w:r w:rsidR="000B16D0" w:rsidRPr="002D008B">
        <w:rPr>
          <w:color w:val="000000" w:themeColor="text1"/>
          <w:sz w:val="28"/>
          <w:szCs w:val="28"/>
          <w:lang w:val="pt-BR"/>
        </w:rPr>
        <w:t>, quyền con người, giáo dục đoạ đức, An toàn giao thôn</w:t>
      </w:r>
      <w:r w:rsidRPr="002D008B">
        <w:rPr>
          <w:color w:val="000000" w:themeColor="text1"/>
          <w:sz w:val="28"/>
          <w:szCs w:val="28"/>
          <w:lang w:val="pt-BR"/>
        </w:rPr>
        <w:t xml:space="preserve"> th</w:t>
      </w:r>
      <w:r w:rsidR="00F435B0" w:rsidRPr="002D008B">
        <w:rPr>
          <w:color w:val="000000" w:themeColor="text1"/>
          <w:sz w:val="28"/>
          <w:szCs w:val="28"/>
          <w:lang w:val="pt-BR"/>
        </w:rPr>
        <w:t>eo các văn bản chỉ đạo của SGD.</w:t>
      </w:r>
    </w:p>
    <w:p w14:paraId="2CF0EEF5" w14:textId="1215C4AC" w:rsidR="00AB6CC5" w:rsidRPr="002D008B" w:rsidRDefault="00604A1B" w:rsidP="002D3065">
      <w:pPr>
        <w:shd w:val="clear" w:color="auto" w:fill="FFFFFF"/>
        <w:spacing w:before="0" w:after="0" w:line="276" w:lineRule="auto"/>
        <w:jc w:val="left"/>
        <w:rPr>
          <w:color w:val="000000" w:themeColor="text1"/>
          <w:sz w:val="28"/>
          <w:szCs w:val="28"/>
          <w:lang w:val="pt-BR"/>
        </w:rPr>
      </w:pPr>
      <w:r w:rsidRPr="002D008B">
        <w:rPr>
          <w:b/>
          <w:color w:val="000000" w:themeColor="text1"/>
          <w:sz w:val="28"/>
          <w:szCs w:val="28"/>
          <w:lang w:val="pt-BR"/>
        </w:rPr>
        <w:t xml:space="preserve">3. </w:t>
      </w:r>
      <w:r w:rsidR="00AB6CC5" w:rsidRPr="002D008B">
        <w:rPr>
          <w:b/>
          <w:bCs/>
          <w:color w:val="000000" w:themeColor="text1"/>
          <w:sz w:val="28"/>
          <w:szCs w:val="28"/>
          <w:lang w:val="pt-BR"/>
        </w:rPr>
        <w:t>Nâng cao chất lượng dạy học Ngoại ngữ và Tin học</w:t>
      </w:r>
      <w:r w:rsidR="000D2A6B" w:rsidRPr="002D008B">
        <w:rPr>
          <w:b/>
          <w:bCs/>
          <w:color w:val="000000" w:themeColor="text1"/>
          <w:sz w:val="28"/>
          <w:szCs w:val="28"/>
          <w:lang w:val="pt-BR"/>
        </w:rPr>
        <w:t xml:space="preserve"> </w:t>
      </w:r>
    </w:p>
    <w:p w14:paraId="531B6326" w14:textId="4D79C880" w:rsidR="00AB6CC5" w:rsidRPr="002D008B" w:rsidRDefault="00AB6CC5" w:rsidP="002D3065">
      <w:pPr>
        <w:shd w:val="clear" w:color="auto" w:fill="FFFFFF"/>
        <w:spacing w:before="0" w:after="0" w:line="276" w:lineRule="auto"/>
        <w:rPr>
          <w:b/>
          <w:iCs/>
          <w:color w:val="000000" w:themeColor="text1"/>
          <w:sz w:val="28"/>
          <w:szCs w:val="28"/>
          <w:lang w:val="vi-VN"/>
        </w:rPr>
      </w:pPr>
      <w:r w:rsidRPr="002D008B">
        <w:rPr>
          <w:b/>
          <w:iCs/>
          <w:color w:val="000000" w:themeColor="text1"/>
          <w:sz w:val="28"/>
          <w:szCs w:val="28"/>
          <w:lang w:val="vi-VN"/>
        </w:rPr>
        <w:t>3.1. Dạy học tiếng Anh</w:t>
      </w:r>
    </w:p>
    <w:p w14:paraId="540DBE20" w14:textId="66EE3E90" w:rsidR="000D2A6B" w:rsidRPr="002D008B" w:rsidRDefault="000D2A6B" w:rsidP="002D3065">
      <w:pPr>
        <w:shd w:val="clear" w:color="auto" w:fill="FFFFFF"/>
        <w:spacing w:before="0" w:after="0" w:line="276" w:lineRule="auto"/>
        <w:rPr>
          <w:i/>
          <w:color w:val="000000" w:themeColor="text1"/>
          <w:sz w:val="20"/>
          <w:szCs w:val="20"/>
          <w:lang w:val="pt-BR"/>
        </w:rPr>
      </w:pPr>
      <w:r w:rsidRPr="002D008B">
        <w:rPr>
          <w:i/>
          <w:iCs/>
          <w:color w:val="000000" w:themeColor="text1"/>
          <w:sz w:val="28"/>
          <w:szCs w:val="28"/>
          <w:lang w:val="pt-BR"/>
        </w:rPr>
        <w:t>3.1.1. Dạy Tiếng Anh theo Chương trình GDPT 2018</w:t>
      </w:r>
    </w:p>
    <w:p w14:paraId="5D312C9B" w14:textId="77777777" w:rsidR="00F435B0" w:rsidRPr="002D008B" w:rsidRDefault="00AB6CC5"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Đối với lớp 3</w:t>
      </w:r>
      <w:r w:rsidRPr="002D008B">
        <w:rPr>
          <w:color w:val="000000" w:themeColor="text1"/>
          <w:sz w:val="28"/>
          <w:szCs w:val="28"/>
          <w:lang w:val="pt-BR"/>
        </w:rPr>
        <w:t>, lớp 4</w:t>
      </w:r>
      <w:r w:rsidR="006A20EB" w:rsidRPr="002D008B">
        <w:rPr>
          <w:color w:val="000000" w:themeColor="text1"/>
          <w:sz w:val="28"/>
          <w:szCs w:val="28"/>
          <w:lang w:val="pt-BR"/>
        </w:rPr>
        <w:t>, 5</w:t>
      </w:r>
      <w:r w:rsidRPr="002D008B">
        <w:rPr>
          <w:color w:val="000000" w:themeColor="text1"/>
          <w:sz w:val="28"/>
          <w:szCs w:val="28"/>
          <w:lang w:val="vi-VN"/>
        </w:rPr>
        <w:t>: Thực hiện dạy học tiếng Anh là môn học bắt buộc theo Chươn</w:t>
      </w:r>
      <w:r w:rsidR="00F435B0" w:rsidRPr="002D008B">
        <w:rPr>
          <w:color w:val="000000" w:themeColor="text1"/>
          <w:sz w:val="28"/>
          <w:szCs w:val="28"/>
          <w:lang w:val="vi-VN"/>
        </w:rPr>
        <w:t xml:space="preserve">g trình GDPT 2018 </w:t>
      </w:r>
    </w:p>
    <w:p w14:paraId="09F304E6" w14:textId="3C99391F" w:rsidR="00AB6CC5" w:rsidRPr="002D008B" w:rsidRDefault="00AB6CC5"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Tổ chức cho học sinh lớp 1, 2 làm quen tiếng Anh 2 tiết/tuần;</w:t>
      </w:r>
    </w:p>
    <w:p w14:paraId="4B0F97C3" w14:textId="3E469345" w:rsidR="00AB6CC5" w:rsidRPr="002D008B" w:rsidRDefault="00AB6CC5" w:rsidP="002D3065">
      <w:pPr>
        <w:shd w:val="clear" w:color="auto" w:fill="FFFFFF"/>
        <w:spacing w:before="0" w:after="0" w:line="276" w:lineRule="auto"/>
        <w:ind w:right="240"/>
        <w:rPr>
          <w:color w:val="000000" w:themeColor="text1"/>
          <w:sz w:val="28"/>
          <w:szCs w:val="28"/>
          <w:lang w:val="vi-VN"/>
        </w:rPr>
      </w:pPr>
      <w:r w:rsidRPr="002D008B">
        <w:rPr>
          <w:color w:val="000000" w:themeColor="text1"/>
          <w:sz w:val="28"/>
          <w:szCs w:val="28"/>
          <w:lang w:val="vi-VN"/>
        </w:rPr>
        <w:t>- Tạo điều kiện cho giáo viên, học sinh đổi mới phương pháp dạy và học theo hướng phát triển năng lực giao tiếp.</w:t>
      </w:r>
    </w:p>
    <w:p w14:paraId="303DF420" w14:textId="77777777" w:rsidR="00AB6CC5" w:rsidRPr="002D008B" w:rsidRDefault="00AB6CC5" w:rsidP="002D3065">
      <w:pPr>
        <w:shd w:val="clear" w:color="auto" w:fill="FFFFFF"/>
        <w:spacing w:before="0" w:after="0" w:line="276" w:lineRule="auto"/>
        <w:rPr>
          <w:color w:val="000000" w:themeColor="text1"/>
          <w:sz w:val="20"/>
          <w:szCs w:val="20"/>
          <w:lang w:val="vi-VN"/>
        </w:rPr>
      </w:pPr>
      <w:r w:rsidRPr="002D008B">
        <w:rPr>
          <w:color w:val="000000" w:themeColor="text1"/>
          <w:sz w:val="28"/>
          <w:szCs w:val="28"/>
          <w:lang w:val="vi-VN"/>
        </w:rPr>
        <w:t>- Khai thác, sử dụng hiệu quả trang thiết bị hiện có, mua sắm đảm bảo thiết bị cần thiết tối thiểu cho dạy và học tiếng Anh. Khuyến khích tăng cường cơ sở vật chất hiện đại nhưng đảm bảo sự phù hợp và tính ứng dụng.</w:t>
      </w:r>
    </w:p>
    <w:p w14:paraId="35673317" w14:textId="3DDC0493" w:rsidR="00AB6CC5" w:rsidRPr="002D008B" w:rsidRDefault="00AB6CC5" w:rsidP="002D3065">
      <w:pPr>
        <w:shd w:val="clear" w:color="auto" w:fill="FFFFFF"/>
        <w:spacing w:before="0" w:after="0" w:line="276" w:lineRule="auto"/>
        <w:rPr>
          <w:color w:val="000000" w:themeColor="text1"/>
          <w:sz w:val="20"/>
          <w:szCs w:val="20"/>
          <w:lang w:val="vi-VN"/>
        </w:rPr>
      </w:pPr>
      <w:r w:rsidRPr="002D008B">
        <w:rPr>
          <w:color w:val="000000" w:themeColor="text1"/>
          <w:sz w:val="28"/>
          <w:szCs w:val="28"/>
          <w:lang w:val="vi-VN"/>
        </w:rPr>
        <w:t>- Bồi dưỡng nâng cao chất lượng đội ngũ giáo viên tiếng Anh:</w:t>
      </w:r>
      <w:r w:rsidRPr="002D008B">
        <w:rPr>
          <w:color w:val="000000" w:themeColor="text1"/>
          <w:sz w:val="20"/>
          <w:szCs w:val="20"/>
          <w:lang w:val="vi-VN"/>
        </w:rPr>
        <w:t xml:space="preserve"> </w:t>
      </w:r>
      <w:r w:rsidRPr="002D008B">
        <w:rPr>
          <w:color w:val="000000" w:themeColor="text1"/>
          <w:sz w:val="28"/>
          <w:szCs w:val="28"/>
          <w:lang w:val="vi-VN"/>
        </w:rPr>
        <w:t>Tạo điều kiện cho giáo viên phát triển chuyên môn</w:t>
      </w:r>
      <w:r w:rsidRPr="002D008B">
        <w:rPr>
          <w:b/>
          <w:bCs/>
          <w:color w:val="000000" w:themeColor="text1"/>
          <w:sz w:val="28"/>
          <w:szCs w:val="28"/>
          <w:lang w:val="vi-VN"/>
        </w:rPr>
        <w:t>, </w:t>
      </w:r>
      <w:r w:rsidRPr="002D008B">
        <w:rPr>
          <w:color w:val="000000" w:themeColor="text1"/>
          <w:sz w:val="28"/>
          <w:szCs w:val="28"/>
          <w:lang w:val="vi-VN"/>
        </w:rPr>
        <w:t>tham gia các lớp bồi dưỡng, tự bồi dưỡng nâng cao năng lực ngôn ngữ và phương pháp dạy học học sinh tiểu học.</w:t>
      </w:r>
    </w:p>
    <w:p w14:paraId="044CB57D" w14:textId="76087EAE" w:rsidR="00AB6CC5" w:rsidRPr="002D008B" w:rsidRDefault="00AB6CC5"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Xây dựng môi trường tiếng Anh:</w:t>
      </w:r>
      <w:r w:rsidRPr="002D008B">
        <w:rPr>
          <w:color w:val="000000" w:themeColor="text1"/>
          <w:sz w:val="20"/>
          <w:szCs w:val="20"/>
          <w:lang w:val="vi-VN"/>
        </w:rPr>
        <w:t xml:space="preserve"> </w:t>
      </w:r>
      <w:r w:rsidRPr="002D008B">
        <w:rPr>
          <w:color w:val="000000" w:themeColor="text1"/>
          <w:sz w:val="28"/>
          <w:szCs w:val="28"/>
          <w:lang w:val="vi-VN"/>
        </w:rPr>
        <w:t>Tổ chức đa dạng các hình thức dạy và học bao gồm cả trong và ngoài lớp học; tạo môi trường sử dụng và thể hiện bằng tiếng Anh tối đa cho giáo viên, học sinh: xây dựng kế hoạch hoạt động ngoài giờ lên lớp; khuyến khích đọc sách, truyện tiếng Anh; tổ chức, khuyến khích học sinh tham gia cuộc thi, sân chơi có sử dụng tiếng Anh; phát động phong trào giáo viên các môn học khác tham gia cùng học tiếng Anh với học sinh…</w:t>
      </w:r>
    </w:p>
    <w:p w14:paraId="3EF0D6F1" w14:textId="7CFFC4CA" w:rsidR="00AB6CC5" w:rsidRPr="002D008B" w:rsidRDefault="00AB6CC5"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lastRenderedPageBreak/>
        <w:t>- Thực hiện đổi mới kiểm tra đánh giá theo hướng phát triển năng lực học sinh; tập trung vào đánh giá thường xuyên để hỗ trợ học tập; bài kiểm tra cuối học kỳ cần có đủ cả bốn kỹ năng Nghe, Nói, Đọc, Viết theo quy định.</w:t>
      </w:r>
    </w:p>
    <w:p w14:paraId="0DDB410C" w14:textId="31788FA2" w:rsidR="00AB6CC5" w:rsidRPr="002D008B" w:rsidRDefault="00AB6CC5" w:rsidP="002D3065">
      <w:pPr>
        <w:shd w:val="clear" w:color="auto" w:fill="FFFFFF"/>
        <w:spacing w:before="0" w:after="0" w:line="276" w:lineRule="auto"/>
        <w:rPr>
          <w:b/>
          <w:color w:val="000000" w:themeColor="text1"/>
          <w:sz w:val="20"/>
          <w:szCs w:val="20"/>
          <w:lang w:val="vi-VN"/>
        </w:rPr>
      </w:pPr>
      <w:r w:rsidRPr="002D008B">
        <w:rPr>
          <w:b/>
          <w:iCs/>
          <w:color w:val="000000" w:themeColor="text1"/>
          <w:sz w:val="28"/>
          <w:szCs w:val="28"/>
          <w:lang w:val="vi-VN"/>
        </w:rPr>
        <w:t>3.2. Dạy học môn Tin học và tổ chức hoạt động giáo dục tin học</w:t>
      </w:r>
    </w:p>
    <w:p w14:paraId="2F5B2B86" w14:textId="624E9B90" w:rsidR="00AB6CC5" w:rsidRPr="002D008B" w:rsidRDefault="00AB6CC5" w:rsidP="002D3065">
      <w:pPr>
        <w:shd w:val="clear" w:color="auto" w:fill="FFFFFF"/>
        <w:spacing w:before="0" w:after="0" w:line="276" w:lineRule="auto"/>
        <w:rPr>
          <w:color w:val="000000" w:themeColor="text1"/>
          <w:sz w:val="20"/>
          <w:szCs w:val="20"/>
          <w:lang w:val="vi-VN"/>
        </w:rPr>
      </w:pPr>
      <w:r w:rsidRPr="002D008B">
        <w:rPr>
          <w:color w:val="000000" w:themeColor="text1"/>
          <w:sz w:val="28"/>
          <w:szCs w:val="28"/>
          <w:lang w:val="vi-VN"/>
        </w:rPr>
        <w:t>- Tổ chức cho học sinh lớp 3, 4</w:t>
      </w:r>
      <w:r w:rsidR="00731C80" w:rsidRPr="002D008B">
        <w:rPr>
          <w:color w:val="000000" w:themeColor="text1"/>
          <w:sz w:val="28"/>
          <w:szCs w:val="28"/>
          <w:lang w:val="vi-VN"/>
        </w:rPr>
        <w:t>, 5</w:t>
      </w:r>
      <w:r w:rsidRPr="002D008B">
        <w:rPr>
          <w:color w:val="000000" w:themeColor="text1"/>
          <w:sz w:val="28"/>
          <w:szCs w:val="28"/>
          <w:lang w:val="vi-VN"/>
        </w:rPr>
        <w:t xml:space="preserve"> học chương trình Tin học theo Chương trình GDPT 2018;</w:t>
      </w:r>
    </w:p>
    <w:p w14:paraId="683B4177" w14:textId="77777777" w:rsidR="00AB6CC5" w:rsidRPr="002D008B" w:rsidRDefault="00AB6CC5" w:rsidP="002D3065">
      <w:pPr>
        <w:shd w:val="clear" w:color="auto" w:fill="FFFFFF"/>
        <w:spacing w:before="0" w:after="0" w:line="276" w:lineRule="auto"/>
        <w:rPr>
          <w:color w:val="000000" w:themeColor="text1"/>
          <w:sz w:val="20"/>
          <w:szCs w:val="20"/>
          <w:lang w:val="vi-VN"/>
        </w:rPr>
      </w:pPr>
      <w:r w:rsidRPr="002D008B">
        <w:rPr>
          <w:color w:val="000000" w:themeColor="text1"/>
          <w:sz w:val="28"/>
          <w:szCs w:val="28"/>
          <w:lang w:val="vi-VN"/>
        </w:rPr>
        <w:t>- Tổ chức bồi dưỡng nâng cao năng lực chuyên môn, nghiệp vụ cho giáo viên Tin học, tăng cường đầu tư nâng cấp thiết bị dạy học để từng bước nâng cao chất lượng dạy học môn Tin học.</w:t>
      </w:r>
    </w:p>
    <w:p w14:paraId="78C0F2BF" w14:textId="7EB6BC34" w:rsidR="00604A1B" w:rsidRPr="002D008B" w:rsidRDefault="00AB6CC5"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Tham mưu tăng cường cơ sở vật chất, thiết bị dạy học, phát triển đội ngũ giáo viên đủ về số lượng, đảm bảo được tập huấn, bồi dưỡng theo quy định của Bộ GDĐT.</w:t>
      </w:r>
    </w:p>
    <w:p w14:paraId="705C5872" w14:textId="36A255A3" w:rsidR="00820E8B" w:rsidRPr="002D008B" w:rsidRDefault="00820E8B" w:rsidP="002D3065">
      <w:pPr>
        <w:pStyle w:val="Heading2"/>
        <w:keepNext w:val="0"/>
        <w:widowControl w:val="0"/>
        <w:tabs>
          <w:tab w:val="left" w:pos="1295"/>
        </w:tabs>
        <w:autoSpaceDE w:val="0"/>
        <w:autoSpaceDN w:val="0"/>
        <w:spacing w:before="0" w:line="276" w:lineRule="auto"/>
        <w:ind w:right="2"/>
        <w:rPr>
          <w:bCs/>
          <w:iCs/>
          <w:color w:val="000000" w:themeColor="text1"/>
          <w:szCs w:val="28"/>
          <w:lang w:val="vi"/>
        </w:rPr>
      </w:pPr>
      <w:r w:rsidRPr="002D008B">
        <w:rPr>
          <w:rFonts w:eastAsia="Calibri"/>
          <w:color w:val="000000" w:themeColor="text1"/>
          <w:szCs w:val="28"/>
          <w:lang w:val="vi-VN"/>
        </w:rPr>
        <w:t xml:space="preserve">          4</w:t>
      </w:r>
      <w:r w:rsidR="00A21717" w:rsidRPr="002D008B">
        <w:rPr>
          <w:rFonts w:eastAsia="Calibri"/>
          <w:color w:val="000000" w:themeColor="text1"/>
          <w:szCs w:val="28"/>
          <w:lang w:val="vi-VN"/>
        </w:rPr>
        <w:t xml:space="preserve">. </w:t>
      </w:r>
      <w:r w:rsidRPr="002D008B">
        <w:rPr>
          <w:bCs/>
          <w:iCs/>
          <w:color w:val="000000" w:themeColor="text1"/>
          <w:szCs w:val="28"/>
          <w:lang w:val="vi"/>
        </w:rPr>
        <w:t>Thực</w:t>
      </w:r>
      <w:r w:rsidRPr="002D008B">
        <w:rPr>
          <w:bCs/>
          <w:i/>
          <w:iCs/>
          <w:color w:val="000000" w:themeColor="text1"/>
          <w:szCs w:val="28"/>
          <w:lang w:val="vi"/>
        </w:rPr>
        <w:t xml:space="preserve"> </w:t>
      </w:r>
      <w:r w:rsidRPr="002D008B">
        <w:rPr>
          <w:bCs/>
          <w:iCs/>
          <w:color w:val="000000" w:themeColor="text1"/>
          <w:szCs w:val="28"/>
          <w:lang w:val="vi"/>
        </w:rPr>
        <w:t>hiện dạy học nội dung giáo dục “Địa phương em” và tổ chức</w:t>
      </w:r>
      <w:r w:rsidRPr="002D008B">
        <w:rPr>
          <w:bCs/>
          <w:iCs/>
          <w:color w:val="000000" w:themeColor="text1"/>
          <w:spacing w:val="1"/>
          <w:szCs w:val="28"/>
          <w:lang w:val="vi"/>
        </w:rPr>
        <w:t xml:space="preserve"> </w:t>
      </w:r>
      <w:r w:rsidRPr="002D008B">
        <w:rPr>
          <w:bCs/>
          <w:iCs/>
          <w:color w:val="000000" w:themeColor="text1"/>
          <w:szCs w:val="28"/>
          <w:lang w:val="vi"/>
        </w:rPr>
        <w:t>dạy</w:t>
      </w:r>
      <w:r w:rsidRPr="002D008B">
        <w:rPr>
          <w:bCs/>
          <w:iCs/>
          <w:color w:val="000000" w:themeColor="text1"/>
          <w:spacing w:val="-2"/>
          <w:szCs w:val="28"/>
          <w:lang w:val="vi"/>
        </w:rPr>
        <w:t xml:space="preserve"> </w:t>
      </w:r>
      <w:r w:rsidRPr="002D008B">
        <w:rPr>
          <w:bCs/>
          <w:iCs/>
          <w:color w:val="000000" w:themeColor="text1"/>
          <w:szCs w:val="28"/>
          <w:lang w:val="vi"/>
        </w:rPr>
        <w:t>học</w:t>
      </w:r>
      <w:r w:rsidRPr="002D008B">
        <w:rPr>
          <w:bCs/>
          <w:iCs/>
          <w:color w:val="000000" w:themeColor="text1"/>
          <w:spacing w:val="-4"/>
          <w:szCs w:val="28"/>
          <w:lang w:val="vi"/>
        </w:rPr>
        <w:t xml:space="preserve"> </w:t>
      </w:r>
      <w:r w:rsidRPr="002D008B">
        <w:rPr>
          <w:bCs/>
          <w:iCs/>
          <w:color w:val="000000" w:themeColor="text1"/>
          <w:szCs w:val="28"/>
          <w:lang w:val="vi"/>
        </w:rPr>
        <w:t>giáo dục</w:t>
      </w:r>
      <w:r w:rsidRPr="002D008B">
        <w:rPr>
          <w:bCs/>
          <w:iCs/>
          <w:color w:val="000000" w:themeColor="text1"/>
          <w:spacing w:val="-1"/>
          <w:szCs w:val="28"/>
          <w:lang w:val="vi"/>
        </w:rPr>
        <w:t xml:space="preserve"> </w:t>
      </w:r>
      <w:r w:rsidRPr="002D008B">
        <w:rPr>
          <w:bCs/>
          <w:iCs/>
          <w:color w:val="000000" w:themeColor="text1"/>
          <w:szCs w:val="28"/>
          <w:lang w:val="vi"/>
        </w:rPr>
        <w:t>địa</w:t>
      </w:r>
      <w:r w:rsidRPr="002D008B">
        <w:rPr>
          <w:bCs/>
          <w:iCs/>
          <w:color w:val="000000" w:themeColor="text1"/>
          <w:spacing w:val="-4"/>
          <w:szCs w:val="28"/>
          <w:lang w:val="vi"/>
        </w:rPr>
        <w:t xml:space="preserve"> </w:t>
      </w:r>
      <w:r w:rsidRPr="002D008B">
        <w:rPr>
          <w:bCs/>
          <w:iCs/>
          <w:color w:val="000000" w:themeColor="text1"/>
          <w:szCs w:val="28"/>
          <w:lang w:val="vi"/>
        </w:rPr>
        <w:t>phương theo Chương</w:t>
      </w:r>
      <w:r w:rsidRPr="002D008B">
        <w:rPr>
          <w:bCs/>
          <w:iCs/>
          <w:color w:val="000000" w:themeColor="text1"/>
          <w:spacing w:val="-1"/>
          <w:szCs w:val="28"/>
          <w:lang w:val="vi"/>
        </w:rPr>
        <w:t xml:space="preserve"> </w:t>
      </w:r>
      <w:r w:rsidRPr="002D008B">
        <w:rPr>
          <w:bCs/>
          <w:iCs/>
          <w:color w:val="000000" w:themeColor="text1"/>
          <w:szCs w:val="28"/>
          <w:lang w:val="vi"/>
        </w:rPr>
        <w:t>trình</w:t>
      </w:r>
      <w:r w:rsidRPr="002D008B">
        <w:rPr>
          <w:bCs/>
          <w:iCs/>
          <w:color w:val="000000" w:themeColor="text1"/>
          <w:spacing w:val="-5"/>
          <w:szCs w:val="28"/>
          <w:lang w:val="vi"/>
        </w:rPr>
        <w:t xml:space="preserve"> </w:t>
      </w:r>
      <w:r w:rsidRPr="002D008B">
        <w:rPr>
          <w:bCs/>
          <w:iCs/>
          <w:color w:val="000000" w:themeColor="text1"/>
          <w:spacing w:val="-5"/>
          <w:szCs w:val="28"/>
          <w:lang w:val="vi-VN"/>
        </w:rPr>
        <w:t>GDPT</w:t>
      </w:r>
      <w:r w:rsidRPr="002D008B">
        <w:rPr>
          <w:bCs/>
          <w:iCs/>
          <w:color w:val="000000" w:themeColor="text1"/>
          <w:spacing w:val="-4"/>
          <w:szCs w:val="28"/>
          <w:lang w:val="vi"/>
        </w:rPr>
        <w:t xml:space="preserve"> </w:t>
      </w:r>
      <w:r w:rsidRPr="002D008B">
        <w:rPr>
          <w:bCs/>
          <w:iCs/>
          <w:color w:val="000000" w:themeColor="text1"/>
          <w:szCs w:val="28"/>
          <w:lang w:val="vi"/>
        </w:rPr>
        <w:t>2018</w:t>
      </w:r>
    </w:p>
    <w:p w14:paraId="3F76BA87" w14:textId="77777777" w:rsidR="0056139B" w:rsidRPr="002D008B" w:rsidRDefault="0056139B" w:rsidP="002D3065">
      <w:pPr>
        <w:tabs>
          <w:tab w:val="left" w:pos="7139"/>
        </w:tabs>
        <w:spacing w:before="0" w:after="0" w:line="276" w:lineRule="auto"/>
        <w:rPr>
          <w:rFonts w:eastAsia="Calibri"/>
          <w:color w:val="000000" w:themeColor="text1"/>
          <w:sz w:val="28"/>
          <w:szCs w:val="28"/>
          <w:lang w:val="pt-BR"/>
        </w:rPr>
      </w:pPr>
      <w:r w:rsidRPr="002D008B">
        <w:rPr>
          <w:rFonts w:eastAsia="Calibri"/>
          <w:color w:val="000000" w:themeColor="text1"/>
          <w:sz w:val="28"/>
          <w:szCs w:val="28"/>
          <w:lang w:val="pt-BR"/>
        </w:rPr>
        <w:t xml:space="preserve">- Tuyên truyền tới CB, GV, NV, PHHS về tầm quan trọng của việc dạy các nội dung ở địa phương cho các em học sinh. </w:t>
      </w:r>
    </w:p>
    <w:p w14:paraId="48DEAFA6" w14:textId="77777777" w:rsidR="0056139B" w:rsidRPr="002D008B" w:rsidRDefault="0056139B" w:rsidP="002D3065">
      <w:pPr>
        <w:tabs>
          <w:tab w:val="left" w:pos="7139"/>
        </w:tabs>
        <w:spacing w:before="0" w:after="0" w:line="276" w:lineRule="auto"/>
        <w:rPr>
          <w:rFonts w:eastAsia="Calibri"/>
          <w:color w:val="000000" w:themeColor="text1"/>
          <w:sz w:val="28"/>
          <w:szCs w:val="28"/>
          <w:lang w:val="pt-BR"/>
        </w:rPr>
      </w:pPr>
      <w:r w:rsidRPr="002D008B">
        <w:rPr>
          <w:rFonts w:eastAsia="Calibri"/>
          <w:color w:val="000000" w:themeColor="text1"/>
          <w:sz w:val="28"/>
          <w:szCs w:val="28"/>
          <w:lang w:val="pt-BR"/>
        </w:rPr>
        <w:t>- Thực hiện theo các công văn, hướng dẫn của các cấp.</w:t>
      </w:r>
    </w:p>
    <w:p w14:paraId="22054EA5" w14:textId="1E51064D" w:rsidR="0056139B" w:rsidRPr="002D008B" w:rsidRDefault="0056139B"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pt-BR"/>
        </w:rPr>
        <w:t xml:space="preserve">- Tổ chức nghiên cứu, xây dựng kế hoạch dạy lồng ghép với môn Hoạt động trải nghiệm và các môn học khác đối với tất cả các khối lớp. </w:t>
      </w:r>
      <w:r w:rsidRPr="002D008B">
        <w:rPr>
          <w:rFonts w:eastAsia="Calibri"/>
          <w:color w:val="000000" w:themeColor="text1"/>
          <w:sz w:val="28"/>
          <w:szCs w:val="28"/>
          <w:lang w:val="vi-VN"/>
        </w:rPr>
        <w:t>Ngoài ra với lớp 1 dạy vào các tiết giáo dục khác. Các tiết không thể lồng ghép được sẽ được giáo viên dạy bằng tiết riêng (dự kiến dạy vào tuần đệm kì I và kì II)</w:t>
      </w:r>
    </w:p>
    <w:p w14:paraId="7789E90D" w14:textId="47EF498E" w:rsidR="0056139B" w:rsidRPr="002D008B" w:rsidRDefault="0056139B" w:rsidP="002D3065">
      <w:pPr>
        <w:widowControl w:val="0"/>
        <w:tabs>
          <w:tab w:val="left" w:pos="1158"/>
        </w:tabs>
        <w:autoSpaceDE w:val="0"/>
        <w:autoSpaceDN w:val="0"/>
        <w:spacing w:before="0" w:after="0" w:line="276" w:lineRule="auto"/>
        <w:ind w:right="2" w:firstLine="0"/>
        <w:rPr>
          <w:color w:val="000000" w:themeColor="text1"/>
          <w:sz w:val="28"/>
          <w:szCs w:val="28"/>
          <w:lang w:val="vi-VN"/>
        </w:rPr>
      </w:pPr>
      <w:r w:rsidRPr="002D008B">
        <w:rPr>
          <w:color w:val="000000" w:themeColor="text1"/>
          <w:sz w:val="28"/>
          <w:szCs w:val="28"/>
          <w:lang w:val="vi-VN"/>
        </w:rPr>
        <w:t xml:space="preserve">        - </w:t>
      </w:r>
      <w:r w:rsidRPr="002D008B">
        <w:rPr>
          <w:color w:val="000000" w:themeColor="text1"/>
          <w:sz w:val="28"/>
          <w:szCs w:val="28"/>
          <w:lang w:val="vi"/>
        </w:rPr>
        <w:t>Tổ chức dạy học mạch nội dung giáo dục “Địa phương em” phù hợp với</w:t>
      </w:r>
      <w:r w:rsidRPr="002D008B">
        <w:rPr>
          <w:color w:val="000000" w:themeColor="text1"/>
          <w:spacing w:val="1"/>
          <w:sz w:val="28"/>
          <w:szCs w:val="28"/>
          <w:lang w:val="vi"/>
        </w:rPr>
        <w:t xml:space="preserve"> </w:t>
      </w:r>
      <w:r w:rsidRPr="002D008B">
        <w:rPr>
          <w:color w:val="000000" w:themeColor="text1"/>
          <w:sz w:val="28"/>
          <w:szCs w:val="28"/>
          <w:lang w:val="vi"/>
        </w:rPr>
        <w:t>thực tiễn của nhà trường, địa phương và phải được thực hiện trước khi tổ chức</w:t>
      </w:r>
      <w:r w:rsidRPr="002D008B">
        <w:rPr>
          <w:color w:val="000000" w:themeColor="text1"/>
          <w:spacing w:val="1"/>
          <w:sz w:val="28"/>
          <w:szCs w:val="28"/>
          <w:lang w:val="vi"/>
        </w:rPr>
        <w:t xml:space="preserve"> </w:t>
      </w:r>
      <w:r w:rsidRPr="002D008B">
        <w:rPr>
          <w:color w:val="000000" w:themeColor="text1"/>
          <w:sz w:val="28"/>
          <w:szCs w:val="28"/>
          <w:lang w:val="vi"/>
        </w:rPr>
        <w:t>dạy học các nội dung khác của mạch nội dung “Địa phương và các vùng miền</w:t>
      </w:r>
      <w:r w:rsidRPr="002D008B">
        <w:rPr>
          <w:color w:val="000000" w:themeColor="text1"/>
          <w:spacing w:val="1"/>
          <w:sz w:val="28"/>
          <w:szCs w:val="28"/>
          <w:lang w:val="vi"/>
        </w:rPr>
        <w:t xml:space="preserve"> </w:t>
      </w:r>
      <w:r w:rsidRPr="002D008B">
        <w:rPr>
          <w:color w:val="000000" w:themeColor="text1"/>
          <w:sz w:val="28"/>
          <w:szCs w:val="28"/>
          <w:lang w:val="vi"/>
        </w:rPr>
        <w:t>của Việt Nam” theo quy định</w:t>
      </w:r>
      <w:r w:rsidRPr="002D008B">
        <w:rPr>
          <w:color w:val="000000" w:themeColor="text1"/>
          <w:spacing w:val="70"/>
          <w:sz w:val="28"/>
          <w:szCs w:val="28"/>
          <w:lang w:val="vi"/>
        </w:rPr>
        <w:t xml:space="preserve"> </w:t>
      </w:r>
      <w:r w:rsidRPr="002D008B">
        <w:rPr>
          <w:color w:val="000000" w:themeColor="text1"/>
          <w:sz w:val="28"/>
          <w:szCs w:val="28"/>
          <w:lang w:val="vi"/>
        </w:rPr>
        <w:t>của Chương trình giáo dục phổ thông 2018 và</w:t>
      </w:r>
      <w:r w:rsidRPr="002D008B">
        <w:rPr>
          <w:color w:val="000000" w:themeColor="text1"/>
          <w:spacing w:val="1"/>
          <w:sz w:val="28"/>
          <w:szCs w:val="28"/>
          <w:lang w:val="vi"/>
        </w:rPr>
        <w:t xml:space="preserve"> </w:t>
      </w:r>
      <w:r w:rsidRPr="002D008B">
        <w:rPr>
          <w:color w:val="000000" w:themeColor="text1"/>
          <w:sz w:val="28"/>
          <w:szCs w:val="28"/>
          <w:lang w:val="vi"/>
        </w:rPr>
        <w:t>sách giáo</w:t>
      </w:r>
      <w:r w:rsidRPr="002D008B">
        <w:rPr>
          <w:color w:val="000000" w:themeColor="text1"/>
          <w:spacing w:val="1"/>
          <w:sz w:val="28"/>
          <w:szCs w:val="28"/>
          <w:lang w:val="vi"/>
        </w:rPr>
        <w:t xml:space="preserve"> </w:t>
      </w:r>
      <w:r w:rsidRPr="002D008B">
        <w:rPr>
          <w:color w:val="000000" w:themeColor="text1"/>
          <w:sz w:val="28"/>
          <w:szCs w:val="28"/>
          <w:lang w:val="vi"/>
        </w:rPr>
        <w:t>khoa</w:t>
      </w:r>
      <w:r w:rsidRPr="002D008B">
        <w:rPr>
          <w:color w:val="000000" w:themeColor="text1"/>
          <w:spacing w:val="-1"/>
          <w:sz w:val="28"/>
          <w:szCs w:val="28"/>
          <w:lang w:val="vi"/>
        </w:rPr>
        <w:t xml:space="preserve"> </w:t>
      </w:r>
      <w:r w:rsidRPr="002D008B">
        <w:rPr>
          <w:color w:val="000000" w:themeColor="text1"/>
          <w:sz w:val="28"/>
          <w:szCs w:val="28"/>
          <w:lang w:val="vi"/>
        </w:rPr>
        <w:t>được</w:t>
      </w:r>
      <w:r w:rsidRPr="002D008B">
        <w:rPr>
          <w:color w:val="000000" w:themeColor="text1"/>
          <w:spacing w:val="-3"/>
          <w:sz w:val="28"/>
          <w:szCs w:val="28"/>
          <w:lang w:val="vi"/>
        </w:rPr>
        <w:t xml:space="preserve"> </w:t>
      </w:r>
      <w:r w:rsidRPr="002D008B">
        <w:rPr>
          <w:color w:val="000000" w:themeColor="text1"/>
          <w:sz w:val="28"/>
          <w:szCs w:val="28"/>
          <w:lang w:val="vi"/>
        </w:rPr>
        <w:t>lựa</w:t>
      </w:r>
      <w:r w:rsidRPr="002D008B">
        <w:rPr>
          <w:color w:val="000000" w:themeColor="text1"/>
          <w:spacing w:val="-1"/>
          <w:sz w:val="28"/>
          <w:szCs w:val="28"/>
          <w:lang w:val="vi"/>
        </w:rPr>
        <w:t xml:space="preserve"> </w:t>
      </w:r>
      <w:r w:rsidRPr="002D008B">
        <w:rPr>
          <w:color w:val="000000" w:themeColor="text1"/>
          <w:sz w:val="28"/>
          <w:szCs w:val="28"/>
          <w:lang w:val="vi"/>
        </w:rPr>
        <w:t>chọn</w:t>
      </w:r>
      <w:r w:rsidRPr="002D008B">
        <w:rPr>
          <w:color w:val="000000" w:themeColor="text1"/>
          <w:spacing w:val="-3"/>
          <w:sz w:val="28"/>
          <w:szCs w:val="28"/>
          <w:lang w:val="vi"/>
        </w:rPr>
        <w:t xml:space="preserve"> </w:t>
      </w:r>
      <w:r w:rsidRPr="002D008B">
        <w:rPr>
          <w:color w:val="000000" w:themeColor="text1"/>
          <w:sz w:val="28"/>
          <w:szCs w:val="28"/>
          <w:lang w:val="vi"/>
        </w:rPr>
        <w:t>đối với</w:t>
      </w:r>
      <w:r w:rsidRPr="002D008B">
        <w:rPr>
          <w:color w:val="000000" w:themeColor="text1"/>
          <w:spacing w:val="1"/>
          <w:sz w:val="28"/>
          <w:szCs w:val="28"/>
          <w:lang w:val="vi"/>
        </w:rPr>
        <w:t xml:space="preserve"> </w:t>
      </w:r>
      <w:r w:rsidRPr="002D008B">
        <w:rPr>
          <w:color w:val="000000" w:themeColor="text1"/>
          <w:sz w:val="28"/>
          <w:szCs w:val="28"/>
          <w:lang w:val="vi"/>
        </w:rPr>
        <w:t>môn Lịch</w:t>
      </w:r>
      <w:r w:rsidRPr="002D008B">
        <w:rPr>
          <w:color w:val="000000" w:themeColor="text1"/>
          <w:spacing w:val="-2"/>
          <w:sz w:val="28"/>
          <w:szCs w:val="28"/>
          <w:lang w:val="vi"/>
        </w:rPr>
        <w:t xml:space="preserve"> </w:t>
      </w:r>
      <w:r w:rsidRPr="002D008B">
        <w:rPr>
          <w:color w:val="000000" w:themeColor="text1"/>
          <w:sz w:val="28"/>
          <w:szCs w:val="28"/>
          <w:lang w:val="vi"/>
        </w:rPr>
        <w:t>sử</w:t>
      </w:r>
      <w:r w:rsidRPr="002D008B">
        <w:rPr>
          <w:color w:val="000000" w:themeColor="text1"/>
          <w:spacing w:val="-2"/>
          <w:sz w:val="28"/>
          <w:szCs w:val="28"/>
          <w:lang w:val="vi"/>
        </w:rPr>
        <w:t xml:space="preserve"> </w:t>
      </w:r>
      <w:r w:rsidRPr="002D008B">
        <w:rPr>
          <w:color w:val="000000" w:themeColor="text1"/>
          <w:sz w:val="28"/>
          <w:szCs w:val="28"/>
          <w:lang w:val="vi"/>
        </w:rPr>
        <w:t>và Địa</w:t>
      </w:r>
      <w:r w:rsidRPr="002D008B">
        <w:rPr>
          <w:color w:val="000000" w:themeColor="text1"/>
          <w:spacing w:val="1"/>
          <w:sz w:val="28"/>
          <w:szCs w:val="28"/>
          <w:lang w:val="vi"/>
        </w:rPr>
        <w:t xml:space="preserve"> </w:t>
      </w:r>
      <w:r w:rsidRPr="002D008B">
        <w:rPr>
          <w:color w:val="000000" w:themeColor="text1"/>
          <w:sz w:val="28"/>
          <w:szCs w:val="28"/>
          <w:lang w:val="vi"/>
        </w:rPr>
        <w:t>lý</w:t>
      </w:r>
      <w:r w:rsidRPr="002D008B">
        <w:rPr>
          <w:color w:val="000000" w:themeColor="text1"/>
          <w:spacing w:val="1"/>
          <w:sz w:val="28"/>
          <w:szCs w:val="28"/>
          <w:lang w:val="vi"/>
        </w:rPr>
        <w:t xml:space="preserve"> </w:t>
      </w:r>
      <w:r w:rsidRPr="002D008B">
        <w:rPr>
          <w:color w:val="000000" w:themeColor="text1"/>
          <w:sz w:val="28"/>
          <w:szCs w:val="28"/>
          <w:lang w:val="vi"/>
        </w:rPr>
        <w:t>lớp</w:t>
      </w:r>
      <w:r w:rsidRPr="002D008B">
        <w:rPr>
          <w:color w:val="000000" w:themeColor="text1"/>
          <w:spacing w:val="-4"/>
          <w:sz w:val="28"/>
          <w:szCs w:val="28"/>
          <w:lang w:val="vi"/>
        </w:rPr>
        <w:t xml:space="preserve"> </w:t>
      </w:r>
      <w:r w:rsidRPr="002D008B">
        <w:rPr>
          <w:color w:val="000000" w:themeColor="text1"/>
          <w:sz w:val="28"/>
          <w:szCs w:val="28"/>
          <w:lang w:val="vi"/>
        </w:rPr>
        <w:t>4</w:t>
      </w:r>
      <w:r w:rsidR="00411286" w:rsidRPr="002D008B">
        <w:rPr>
          <w:color w:val="000000" w:themeColor="text1"/>
          <w:sz w:val="28"/>
          <w:szCs w:val="28"/>
          <w:lang w:val="vi-VN"/>
        </w:rPr>
        <w:t>,5</w:t>
      </w:r>
      <w:r w:rsidRPr="002D008B">
        <w:rPr>
          <w:color w:val="000000" w:themeColor="text1"/>
          <w:sz w:val="28"/>
          <w:szCs w:val="28"/>
          <w:lang w:val="vi"/>
        </w:rPr>
        <w:t>.</w:t>
      </w:r>
      <w:r w:rsidR="00411286" w:rsidRPr="002D008B">
        <w:rPr>
          <w:color w:val="000000" w:themeColor="text1"/>
          <w:sz w:val="28"/>
          <w:szCs w:val="28"/>
          <w:lang w:val="vi-VN"/>
        </w:rPr>
        <w:t xml:space="preserve"> Lưu ý thực hiện vận hành chính quyền địa phương hai cấp, sáp nhập tỉnh và</w:t>
      </w:r>
      <w:r w:rsidR="007C6275" w:rsidRPr="002D008B">
        <w:rPr>
          <w:color w:val="000000" w:themeColor="text1"/>
          <w:sz w:val="28"/>
          <w:szCs w:val="28"/>
          <w:lang w:val="vi-VN"/>
        </w:rPr>
        <w:t xml:space="preserve"> xóa bỏ cấp huyện các tỉnh có t</w:t>
      </w:r>
      <w:r w:rsidR="00411286" w:rsidRPr="002D008B">
        <w:rPr>
          <w:color w:val="000000" w:themeColor="text1"/>
          <w:sz w:val="28"/>
          <w:szCs w:val="28"/>
          <w:lang w:val="vi-VN"/>
        </w:rPr>
        <w:t>hay đổi, GV bổ sung trong bài giảng sao cho phù hợp tình hình thực</w:t>
      </w:r>
      <w:r w:rsidR="002D008B" w:rsidRPr="002D008B">
        <w:rPr>
          <w:color w:val="000000" w:themeColor="text1"/>
          <w:sz w:val="28"/>
          <w:szCs w:val="28"/>
          <w:lang w:val="vi-VN"/>
        </w:rPr>
        <w:t xml:space="preserve"> tế. Đặc biệt là môn họ</w:t>
      </w:r>
      <w:r w:rsidR="007C6275" w:rsidRPr="002D008B">
        <w:rPr>
          <w:color w:val="000000" w:themeColor="text1"/>
          <w:sz w:val="28"/>
          <w:szCs w:val="28"/>
          <w:lang w:val="vi-VN"/>
        </w:rPr>
        <w:t>c Lịch sử và</w:t>
      </w:r>
      <w:r w:rsidR="00411286" w:rsidRPr="002D008B">
        <w:rPr>
          <w:color w:val="000000" w:themeColor="text1"/>
          <w:sz w:val="28"/>
          <w:szCs w:val="28"/>
          <w:lang w:val="vi-VN"/>
        </w:rPr>
        <w:t xml:space="preserve"> Địa lý</w:t>
      </w:r>
    </w:p>
    <w:p w14:paraId="256B6FF2" w14:textId="4D5CBEA1" w:rsidR="0056139B" w:rsidRPr="002D008B" w:rsidRDefault="00393FB6" w:rsidP="002D3065">
      <w:pPr>
        <w:kinsoku w:val="0"/>
        <w:overflowPunct w:val="0"/>
        <w:spacing w:before="0" w:after="0" w:line="276" w:lineRule="auto"/>
        <w:textAlignment w:val="baseline"/>
        <w:rPr>
          <w:rFonts w:cs="Arial"/>
          <w:color w:val="000000" w:themeColor="text1"/>
          <w:sz w:val="28"/>
          <w:szCs w:val="28"/>
          <w:lang w:val="vi-VN" w:eastAsia="vi-VN"/>
        </w:rPr>
      </w:pPr>
      <w:r w:rsidRPr="002D008B">
        <w:rPr>
          <w:rFonts w:cs="Arial"/>
          <w:color w:val="000000" w:themeColor="text1"/>
          <w:sz w:val="28"/>
          <w:szCs w:val="28"/>
          <w:lang w:val="vi-VN" w:eastAsia="vi-VN"/>
        </w:rPr>
        <w:t>- Giáo viên các khối 1, 2, 3 cần chỉ rõ lấy nguồn ngữ liệu tài liệu địa phương được thay thế hoạt động nào của các môn Tự nhiên xã hội, Đạo đức, Hoạt động trải nghiệm để hình thành yêu cầu cần đạt của các môn học, hoạt động trải nghiệm.</w:t>
      </w:r>
    </w:p>
    <w:p w14:paraId="0CBC14F3" w14:textId="4317D1E9" w:rsidR="0056139B" w:rsidRDefault="0056139B"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Tìm hiểu thêm những nội dung gắn với</w:t>
      </w:r>
      <w:r w:rsidR="00411286" w:rsidRPr="002D008B">
        <w:rPr>
          <w:rFonts w:eastAsia="Calibri"/>
          <w:color w:val="000000" w:themeColor="text1"/>
          <w:sz w:val="28"/>
          <w:szCs w:val="28"/>
          <w:lang w:val="vi-VN"/>
        </w:rPr>
        <w:t xml:space="preserve"> xã</w:t>
      </w:r>
      <w:r w:rsidRPr="002D008B">
        <w:rPr>
          <w:rFonts w:eastAsia="Calibri"/>
          <w:color w:val="000000" w:themeColor="text1"/>
          <w:sz w:val="28"/>
          <w:szCs w:val="28"/>
          <w:lang w:val="vi-VN"/>
        </w:rPr>
        <w:t xml:space="preserve"> </w:t>
      </w:r>
      <w:r w:rsidR="00411286" w:rsidRPr="002D008B">
        <w:rPr>
          <w:rFonts w:eastAsia="Calibri"/>
          <w:color w:val="000000" w:themeColor="text1"/>
          <w:sz w:val="28"/>
          <w:szCs w:val="28"/>
          <w:lang w:val="vi-VN"/>
        </w:rPr>
        <w:t>Hoàng Hoa Thám</w:t>
      </w:r>
      <w:r w:rsidRPr="002D008B">
        <w:rPr>
          <w:rFonts w:eastAsia="Calibri"/>
          <w:color w:val="000000" w:themeColor="text1"/>
          <w:sz w:val="28"/>
          <w:szCs w:val="28"/>
          <w:lang w:val="vi-VN"/>
        </w:rPr>
        <w:t xml:space="preserve"> để cập nhật những nội dung liên quan đến thôn xóm, chỗ ở của các em.  </w:t>
      </w:r>
    </w:p>
    <w:p w14:paraId="03DCBE13" w14:textId="7BFFA8AD" w:rsidR="005D77B3" w:rsidRPr="002D008B" w:rsidRDefault="005D77B3" w:rsidP="002D3065">
      <w:pPr>
        <w:tabs>
          <w:tab w:val="left" w:pos="7139"/>
        </w:tabs>
        <w:spacing w:before="0" w:after="0" w:line="276" w:lineRule="auto"/>
        <w:rPr>
          <w:rFonts w:eastAsia="Calibri"/>
          <w:color w:val="000000" w:themeColor="text1"/>
          <w:sz w:val="28"/>
          <w:szCs w:val="28"/>
          <w:lang w:val="vi-VN"/>
        </w:rPr>
      </w:pPr>
      <w:r w:rsidRPr="005D77B3">
        <w:rPr>
          <w:color w:val="000000" w:themeColor="text1"/>
          <w:sz w:val="28"/>
          <w:szCs w:val="28"/>
          <w:lang w:val="vi-VN"/>
        </w:rPr>
        <w:t xml:space="preserve">- Triển khai tài liệu giáo dục địa phương </w:t>
      </w:r>
      <w:r w:rsidRPr="005D77B3">
        <w:rPr>
          <w:rFonts w:cs="Arial"/>
          <w:color w:val="000000" w:themeColor="text1"/>
          <w:sz w:val="28"/>
          <w:szCs w:val="28"/>
          <w:lang w:val="vi-VN" w:eastAsia="vi-VN"/>
        </w:rPr>
        <w:t xml:space="preserve">tỉnh Hưng Yên thực hiện </w:t>
      </w:r>
      <w:r w:rsidRPr="005D77B3">
        <w:rPr>
          <w:rFonts w:eastAsia="+mn-ea"/>
          <w:color w:val="000000" w:themeColor="text1"/>
          <w:kern w:val="24"/>
          <w:sz w:val="28"/>
          <w:szCs w:val="28"/>
        </w:rPr>
        <w:t>theo công văn</w:t>
      </w:r>
      <w:r w:rsidRPr="005D77B3">
        <w:rPr>
          <w:rFonts w:eastAsia="+mn-ea"/>
          <w:color w:val="000000" w:themeColor="text1"/>
          <w:kern w:val="24"/>
          <w:sz w:val="28"/>
          <w:szCs w:val="28"/>
          <w:lang w:val="vi-VN"/>
        </w:rPr>
        <w:t xml:space="preserve"> số 752/</w:t>
      </w:r>
      <w:r w:rsidRPr="005D77B3">
        <w:rPr>
          <w:rFonts w:eastAsia="+mn-ea"/>
          <w:color w:val="000000" w:themeColor="text1"/>
          <w:kern w:val="24"/>
          <w:sz w:val="28"/>
          <w:szCs w:val="28"/>
        </w:rPr>
        <w:t>SGDĐT</w:t>
      </w:r>
      <w:r w:rsidRPr="005D77B3">
        <w:rPr>
          <w:rFonts w:eastAsia="+mn-ea"/>
          <w:color w:val="000000" w:themeColor="text1"/>
          <w:kern w:val="24"/>
          <w:sz w:val="28"/>
          <w:szCs w:val="28"/>
          <w:lang w:val="vi-VN"/>
        </w:rPr>
        <w:t>-</w:t>
      </w:r>
      <w:r w:rsidRPr="005D77B3">
        <w:rPr>
          <w:rFonts w:eastAsia="+mn-ea"/>
          <w:color w:val="000000" w:themeColor="text1"/>
          <w:kern w:val="24"/>
          <w:sz w:val="28"/>
          <w:szCs w:val="28"/>
        </w:rPr>
        <w:t>GDPT</w:t>
      </w:r>
      <w:r w:rsidRPr="005D77B3">
        <w:rPr>
          <w:rFonts w:eastAsia="+mn-ea"/>
          <w:color w:val="000000" w:themeColor="text1"/>
          <w:kern w:val="24"/>
          <w:sz w:val="28"/>
          <w:szCs w:val="28"/>
          <w:lang w:val="vi-VN"/>
        </w:rPr>
        <w:t xml:space="preserve"> ngày 30/8/2025 của</w:t>
      </w:r>
      <w:r w:rsidRPr="002D008B">
        <w:rPr>
          <w:rFonts w:eastAsia="+mn-ea"/>
          <w:color w:val="000000" w:themeColor="text1"/>
          <w:kern w:val="24"/>
          <w:sz w:val="28"/>
          <w:szCs w:val="28"/>
          <w:lang w:val="vi-VN"/>
        </w:rPr>
        <w:t xml:space="preserve"> </w:t>
      </w:r>
      <w:r>
        <w:rPr>
          <w:rFonts w:eastAsia="+mn-ea"/>
          <w:color w:val="000000" w:themeColor="text1"/>
          <w:kern w:val="24"/>
          <w:sz w:val="28"/>
          <w:szCs w:val="28"/>
        </w:rPr>
        <w:t xml:space="preserve">sở giáo dục và ĐT Hưng Yên  đối với cấp Tiểu học năm học 2025-2026 </w:t>
      </w:r>
    </w:p>
    <w:p w14:paraId="5AAC461B" w14:textId="15A50ACC" w:rsidR="00820E8B" w:rsidRPr="002D008B" w:rsidRDefault="00820E8B"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xml:space="preserve">- </w:t>
      </w:r>
      <w:r w:rsidRPr="005D77B3">
        <w:rPr>
          <w:color w:val="000000" w:themeColor="text1"/>
          <w:sz w:val="28"/>
          <w:szCs w:val="28"/>
          <w:lang w:val="vi-VN"/>
        </w:rPr>
        <w:t>Triển khai tài liệu giáo dục địa phương</w:t>
      </w:r>
      <w:r w:rsidR="00B175F1" w:rsidRPr="005D77B3">
        <w:rPr>
          <w:color w:val="000000" w:themeColor="text1"/>
          <w:sz w:val="28"/>
          <w:szCs w:val="28"/>
          <w:lang w:val="vi-VN"/>
        </w:rPr>
        <w:t xml:space="preserve"> </w:t>
      </w:r>
      <w:r w:rsidR="00B175F1" w:rsidRPr="005D77B3">
        <w:rPr>
          <w:rFonts w:cs="Arial"/>
          <w:color w:val="000000" w:themeColor="text1"/>
          <w:sz w:val="28"/>
          <w:szCs w:val="28"/>
          <w:lang w:val="vi-VN" w:eastAsia="vi-VN"/>
        </w:rPr>
        <w:t xml:space="preserve">tỉnh Hưng Yên thực hiện </w:t>
      </w:r>
      <w:r w:rsidR="00B175F1" w:rsidRPr="005D77B3">
        <w:rPr>
          <w:rFonts w:eastAsia="+mn-ea"/>
          <w:color w:val="000000" w:themeColor="text1"/>
          <w:kern w:val="24"/>
          <w:sz w:val="28"/>
          <w:szCs w:val="28"/>
          <w:lang w:val="vi-VN"/>
        </w:rPr>
        <w:t>Quyết định số 596/QĐ-UBND ngày 22/2/2021 của</w:t>
      </w:r>
      <w:r w:rsidR="00B175F1" w:rsidRPr="002D008B">
        <w:rPr>
          <w:rFonts w:eastAsia="+mn-ea"/>
          <w:color w:val="000000" w:themeColor="text1"/>
          <w:kern w:val="24"/>
          <w:sz w:val="28"/>
          <w:szCs w:val="28"/>
          <w:lang w:val="vi-VN"/>
        </w:rPr>
        <w:t xml:space="preserve"> UBND tỉnh về việc Phê duyệt khung </w:t>
      </w:r>
      <w:r w:rsidR="00B175F1" w:rsidRPr="002D008B">
        <w:rPr>
          <w:rFonts w:eastAsia="+mn-ea"/>
          <w:color w:val="000000" w:themeColor="text1"/>
          <w:kern w:val="24"/>
          <w:sz w:val="28"/>
          <w:szCs w:val="28"/>
          <w:lang w:val="vi-VN"/>
        </w:rPr>
        <w:lastRenderedPageBreak/>
        <w:t>Chương trình giáo dục địa phương tỉnh Hưng Yên</w:t>
      </w:r>
      <w:r w:rsidRPr="002D008B">
        <w:rPr>
          <w:color w:val="000000" w:themeColor="text1"/>
          <w:sz w:val="28"/>
          <w:szCs w:val="28"/>
          <w:lang w:val="vi-VN"/>
        </w:rPr>
        <w:t>, yêu cầu thực hiện tích hợp, lồng ghép nội dung giáo dục của địa phương vào chương trình các môn học, hoạt động trải nghiệm để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w:t>
      </w:r>
    </w:p>
    <w:p w14:paraId="15970CBB" w14:textId="055CE727" w:rsidR="00820E8B" w:rsidRPr="002D008B" w:rsidRDefault="00820E8B"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pt-BR"/>
        </w:rPr>
        <w:t xml:space="preserve">- BGH và tổ chuyên môn có kế hoạch </w:t>
      </w:r>
      <w:r w:rsidRPr="002D008B">
        <w:rPr>
          <w:rFonts w:eastAsia="Calibri"/>
          <w:color w:val="000000" w:themeColor="text1"/>
          <w:sz w:val="28"/>
          <w:szCs w:val="28"/>
          <w:lang w:val="vi-VN"/>
        </w:rPr>
        <w:t>kiểm tra việc thực hiện kế hoạch dạy học của giáo vi</w:t>
      </w:r>
      <w:r w:rsidR="00B175F1" w:rsidRPr="002D008B">
        <w:rPr>
          <w:rFonts w:eastAsia="Calibri"/>
          <w:color w:val="000000" w:themeColor="text1"/>
          <w:sz w:val="28"/>
          <w:szCs w:val="28"/>
          <w:lang w:val="vi-VN"/>
        </w:rPr>
        <w:t>ên thông qua kế hoạch bài dạy</w:t>
      </w:r>
      <w:r w:rsidRPr="002D008B">
        <w:rPr>
          <w:rFonts w:eastAsia="Calibri"/>
          <w:color w:val="000000" w:themeColor="text1"/>
          <w:sz w:val="28"/>
          <w:szCs w:val="28"/>
          <w:lang w:val="vi-VN"/>
        </w:rPr>
        <w:t xml:space="preserve"> hàng tuần</w:t>
      </w:r>
      <w:r w:rsidRPr="002D008B">
        <w:rPr>
          <w:rFonts w:eastAsia="Calibri"/>
          <w:color w:val="000000" w:themeColor="text1"/>
          <w:sz w:val="28"/>
          <w:szCs w:val="28"/>
          <w:lang w:val="pt-BR"/>
        </w:rPr>
        <w:t>. Chế độ kiểm tra được thực hiện như các môn họ</w:t>
      </w:r>
      <w:r w:rsidR="00393FB6" w:rsidRPr="002D008B">
        <w:rPr>
          <w:rFonts w:eastAsia="Calibri"/>
          <w:color w:val="000000" w:themeColor="text1"/>
          <w:sz w:val="28"/>
          <w:szCs w:val="28"/>
          <w:lang w:val="pt-BR"/>
        </w:rPr>
        <w:t>c khác.</w:t>
      </w:r>
    </w:p>
    <w:p w14:paraId="5ED025E4" w14:textId="77777777" w:rsidR="00820E8B" w:rsidRPr="002D008B" w:rsidRDefault="00820E8B"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Tập huấn các kĩ năng, kiến thức dạy nội dung giáo dục địa phương cho giáo viên thông qua việc dự giờ các tiết dạy, bàn bạc, thảo luận thống nhất chuyên môn.</w:t>
      </w:r>
    </w:p>
    <w:p w14:paraId="0069F3FB" w14:textId="0815F9C0" w:rsidR="00501A84" w:rsidRPr="002D008B" w:rsidRDefault="00820E8B"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Tìm hiểu thêm những nội dung gắn với </w:t>
      </w:r>
      <w:r w:rsidR="00411286" w:rsidRPr="002D008B">
        <w:rPr>
          <w:rFonts w:eastAsia="Calibri"/>
          <w:color w:val="000000" w:themeColor="text1"/>
          <w:sz w:val="28"/>
          <w:szCs w:val="28"/>
          <w:lang w:val="vi-VN"/>
        </w:rPr>
        <w:t>xã Hoàng Hoa Thám</w:t>
      </w:r>
      <w:r w:rsidRPr="002D008B">
        <w:rPr>
          <w:rFonts w:eastAsia="Calibri"/>
          <w:color w:val="000000" w:themeColor="text1"/>
          <w:sz w:val="28"/>
          <w:szCs w:val="28"/>
          <w:lang w:val="vi-VN"/>
        </w:rPr>
        <w:t xml:space="preserve"> để cập nhật những nội dung liên quan đến thôn xóm, chỗ ở của các em.</w:t>
      </w:r>
    </w:p>
    <w:p w14:paraId="724A925D" w14:textId="3CC3EC95" w:rsidR="00820E8B" w:rsidRPr="002D008B" w:rsidRDefault="00501A84" w:rsidP="002D3065">
      <w:pPr>
        <w:tabs>
          <w:tab w:val="left" w:pos="7139"/>
        </w:tabs>
        <w:spacing w:before="0" w:after="0" w:line="276" w:lineRule="auto"/>
        <w:rPr>
          <w:rFonts w:eastAsia="Calibri"/>
          <w:b/>
          <w:color w:val="000000" w:themeColor="text1"/>
          <w:sz w:val="28"/>
          <w:szCs w:val="28"/>
          <w:lang w:val="vi-VN"/>
        </w:rPr>
      </w:pPr>
      <w:r w:rsidRPr="002D008B">
        <w:rPr>
          <w:rFonts w:eastAsia="Calibri"/>
          <w:b/>
          <w:color w:val="000000" w:themeColor="text1"/>
          <w:sz w:val="28"/>
          <w:szCs w:val="28"/>
          <w:lang w:val="vi-VN"/>
        </w:rPr>
        <w:t>5. Thực hiện nội dung giáo dục An toàn giao thông</w:t>
      </w:r>
      <w:r w:rsidR="00820E8B" w:rsidRPr="002D008B">
        <w:rPr>
          <w:rFonts w:eastAsia="Calibri"/>
          <w:b/>
          <w:color w:val="000000" w:themeColor="text1"/>
          <w:sz w:val="28"/>
          <w:szCs w:val="28"/>
          <w:lang w:val="vi-VN"/>
        </w:rPr>
        <w:t xml:space="preserve">  </w:t>
      </w:r>
    </w:p>
    <w:p w14:paraId="29E58D4B" w14:textId="2CD2103D" w:rsidR="00501A84" w:rsidRPr="002D008B" w:rsidRDefault="00501A84" w:rsidP="002D3065">
      <w:pPr>
        <w:tabs>
          <w:tab w:val="left" w:pos="7139"/>
        </w:tabs>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Sử dụng bộ tài liệu theo đúng Công văn </w:t>
      </w:r>
      <w:r w:rsidRPr="002D008B">
        <w:rPr>
          <w:rFonts w:eastAsia="MS Mincho"/>
          <w:color w:val="000000" w:themeColor="text1"/>
          <w:sz w:val="28"/>
          <w:szCs w:val="28"/>
          <w:lang w:val="vi-VN"/>
        </w:rPr>
        <w:t>số 564/SGDĐT-GDTH ngày 09/4/2020 của Sở GD&amp;ĐT về việc tập huấn sử dụng tài liệu giáo dục an toàn giao thông dành cho học sinh tiểu học” và hướng dẫn tổ chức giáo dục ATGT cấp tiểu học;</w:t>
      </w:r>
    </w:p>
    <w:p w14:paraId="18407DC3" w14:textId="742A7314"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Thực hiện </w:t>
      </w:r>
      <w:r w:rsidR="00393FB6" w:rsidRPr="002D008B">
        <w:rPr>
          <w:rFonts w:eastAsia="Calibri"/>
          <w:color w:val="000000" w:themeColor="text1"/>
          <w:sz w:val="28"/>
          <w:szCs w:val="28"/>
          <w:lang w:val="vi-VN"/>
        </w:rPr>
        <w:t>các bài dạy</w:t>
      </w:r>
      <w:r w:rsidRPr="002D008B">
        <w:rPr>
          <w:rFonts w:eastAsia="Calibri"/>
          <w:color w:val="000000" w:themeColor="text1"/>
          <w:sz w:val="28"/>
          <w:szCs w:val="28"/>
          <w:lang w:val="vi-VN"/>
        </w:rPr>
        <w:t xml:space="preserve"> theo quy định từ tuầ</w:t>
      </w:r>
      <w:r w:rsidR="007C6275" w:rsidRPr="002D008B">
        <w:rPr>
          <w:rFonts w:eastAsia="Calibri"/>
          <w:color w:val="000000" w:themeColor="text1"/>
          <w:sz w:val="28"/>
          <w:szCs w:val="28"/>
          <w:lang w:val="vi-VN"/>
        </w:rPr>
        <w:t>n 1</w:t>
      </w:r>
      <w:r w:rsidRPr="002D008B">
        <w:rPr>
          <w:rFonts w:eastAsia="Calibri"/>
          <w:color w:val="000000" w:themeColor="text1"/>
          <w:sz w:val="28"/>
          <w:szCs w:val="28"/>
          <w:lang w:val="vi-VN"/>
        </w:rPr>
        <w:t xml:space="preserve"> củ</w:t>
      </w:r>
      <w:r w:rsidR="00393FB6" w:rsidRPr="002D008B">
        <w:rPr>
          <w:rFonts w:eastAsia="Calibri"/>
          <w:color w:val="000000" w:themeColor="text1"/>
          <w:sz w:val="28"/>
          <w:szCs w:val="28"/>
          <w:lang w:val="vi-VN"/>
        </w:rPr>
        <w:t xml:space="preserve">a tháng 9 </w:t>
      </w:r>
      <w:r w:rsidRPr="002D008B">
        <w:rPr>
          <w:rFonts w:eastAsia="Calibri"/>
          <w:color w:val="000000" w:themeColor="text1"/>
          <w:sz w:val="28"/>
          <w:szCs w:val="28"/>
          <w:lang w:val="vi-VN"/>
        </w:rPr>
        <w:t xml:space="preserve">dạy lồng ghép vào các tiết của hoạt động trải nghiệm. </w:t>
      </w:r>
    </w:p>
    <w:p w14:paraId="7D69C3E2" w14:textId="495637F7" w:rsidR="00501A84" w:rsidRPr="002D008B" w:rsidRDefault="00501A84" w:rsidP="002D3065">
      <w:pPr>
        <w:spacing w:before="0" w:after="0" w:line="276" w:lineRule="auto"/>
        <w:rPr>
          <w:color w:val="000000" w:themeColor="text1"/>
          <w:sz w:val="28"/>
          <w:szCs w:val="28"/>
          <w:lang w:val="vi-VN"/>
        </w:rPr>
      </w:pPr>
      <w:r w:rsidRPr="002D008B">
        <w:rPr>
          <w:color w:val="000000" w:themeColor="text1"/>
          <w:sz w:val="28"/>
          <w:szCs w:val="28"/>
          <w:lang w:val="vi-VN"/>
        </w:rPr>
        <w:t>- GV nắm được sự tích hợp trong chương trình ATGT của khối lớp mình, chương trình giáo dục địa phương ở các môn Đạo đức, Lịch sử, Địa lý.</w:t>
      </w:r>
    </w:p>
    <w:p w14:paraId="7D25510B" w14:textId="19B29E8B"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Tuyên truyền rộng rãi trong CB,GV,NV và PHHS về việc giữ an toàn cho mình và mọi người khi tham gia giao thông qua các </w:t>
      </w:r>
      <w:r w:rsidR="00392E2C" w:rsidRPr="002D008B">
        <w:rPr>
          <w:rFonts w:eastAsia="Calibri"/>
          <w:color w:val="000000" w:themeColor="text1"/>
          <w:sz w:val="28"/>
          <w:szCs w:val="28"/>
        </w:rPr>
        <w:t>tiết HĐTN</w:t>
      </w:r>
      <w:r w:rsidRPr="002D008B">
        <w:rPr>
          <w:rFonts w:eastAsia="Calibri"/>
          <w:color w:val="000000" w:themeColor="text1"/>
          <w:sz w:val="28"/>
          <w:szCs w:val="28"/>
          <w:lang w:val="vi-VN"/>
        </w:rPr>
        <w:t>, các buổi họp PHHS, qua các buổi giáo dục ngoài giờ lên lớp…</w:t>
      </w:r>
    </w:p>
    <w:p w14:paraId="1BA2FD79" w14:textId="77777777"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Trang bị đủ tài liệu học cho học sinh.</w:t>
      </w:r>
    </w:p>
    <w:p w14:paraId="56E2C2C7" w14:textId="77777777"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BGH, tổ trường chuyên môn sát sao từng giáo viên trong việc thực hiện soạn - giảng các tiết dạy An toàn giao thông.</w:t>
      </w:r>
    </w:p>
    <w:p w14:paraId="5457327F" w14:textId="77777777"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Tổ chức các chuyên đề về việc dạy các bài ATGT theo từng khối lớp.</w:t>
      </w:r>
    </w:p>
    <w:p w14:paraId="303902B0" w14:textId="77777777"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Tổ chức các hoạt động ngoại khóa có liên quan đến chủ đề giao thông: Thi những kiến thức có liên quan đến bài học trên lớp về an toan giao thông; Thi vẽ tranh, thi kể chuyện về việc tham gia giao thông,…... </w:t>
      </w:r>
    </w:p>
    <w:p w14:paraId="1628D788" w14:textId="77777777" w:rsidR="00501A84" w:rsidRPr="002D008B" w:rsidRDefault="00501A84" w:rsidP="002D3065">
      <w:pPr>
        <w:spacing w:before="0" w:after="0" w:line="276" w:lineRule="auto"/>
        <w:rPr>
          <w:rFonts w:eastAsia="Calibri"/>
          <w:color w:val="000000" w:themeColor="text1"/>
          <w:sz w:val="28"/>
          <w:szCs w:val="28"/>
          <w:lang w:val="vi-VN"/>
        </w:rPr>
      </w:pPr>
      <w:r w:rsidRPr="002D008B">
        <w:rPr>
          <w:rFonts w:eastAsia="Calibri"/>
          <w:color w:val="000000" w:themeColor="text1"/>
          <w:sz w:val="28"/>
          <w:szCs w:val="28"/>
          <w:lang w:val="vi-VN"/>
        </w:rPr>
        <w:t xml:space="preserve">- Triển khai, nhắc nhở phụ huynh học sinh, học sinh áp dụng kiến thức đã học về ATGT khi tham gia giao thông </w:t>
      </w:r>
      <w:r w:rsidRPr="002D008B">
        <w:rPr>
          <w:rFonts w:eastAsia="Calibri"/>
          <w:i/>
          <w:color w:val="000000" w:themeColor="text1"/>
          <w:sz w:val="28"/>
          <w:szCs w:val="28"/>
          <w:lang w:val="vi-VN"/>
        </w:rPr>
        <w:t>(nhất là việc đội mũ bảo hiểm khi tham gia giao thông; thực hiện tốt văn hóa giao thông).</w:t>
      </w:r>
    </w:p>
    <w:p w14:paraId="1DFCEAB6" w14:textId="70F6B967" w:rsidR="00D231C4" w:rsidRPr="002D008B" w:rsidRDefault="00501A84" w:rsidP="002D3065">
      <w:pPr>
        <w:spacing w:before="0" w:after="0" w:line="276" w:lineRule="auto"/>
        <w:rPr>
          <w:rFonts w:eastAsia="Calibri"/>
          <w:b/>
          <w:color w:val="000000" w:themeColor="text1"/>
          <w:sz w:val="28"/>
          <w:szCs w:val="28"/>
          <w:lang w:val="vi-VN"/>
        </w:rPr>
      </w:pPr>
      <w:r w:rsidRPr="002D008B">
        <w:rPr>
          <w:rFonts w:eastAsia="Calibri"/>
          <w:b/>
          <w:color w:val="000000" w:themeColor="text1"/>
          <w:sz w:val="28"/>
          <w:szCs w:val="28"/>
          <w:lang w:val="vi-VN"/>
        </w:rPr>
        <w:t>6</w:t>
      </w:r>
      <w:r w:rsidR="00B175F1" w:rsidRPr="002D008B">
        <w:rPr>
          <w:rFonts w:eastAsia="Calibri"/>
          <w:b/>
          <w:color w:val="000000" w:themeColor="text1"/>
          <w:sz w:val="28"/>
          <w:szCs w:val="28"/>
          <w:lang w:val="vi-VN"/>
        </w:rPr>
        <w:t>. Tổ chức các hoạt động trải nghiệm</w:t>
      </w:r>
    </w:p>
    <w:p w14:paraId="57EB833F" w14:textId="38662C31" w:rsidR="00A21717" w:rsidRPr="002D008B" w:rsidRDefault="00A21717" w:rsidP="002D3065">
      <w:pPr>
        <w:spacing w:before="0" w:after="0" w:line="276" w:lineRule="auto"/>
        <w:ind w:firstLine="709"/>
        <w:rPr>
          <w:rFonts w:cs="Arial"/>
          <w:color w:val="000000" w:themeColor="text1"/>
          <w:sz w:val="28"/>
          <w:szCs w:val="28"/>
          <w:lang w:val="vi-VN" w:eastAsia="vi-VN"/>
        </w:rPr>
      </w:pPr>
      <w:r w:rsidRPr="002D008B">
        <w:rPr>
          <w:rFonts w:cs="Arial"/>
          <w:color w:val="000000" w:themeColor="text1"/>
          <w:sz w:val="28"/>
          <w:szCs w:val="28"/>
          <w:lang w:val="es-BO" w:eastAsia="vi-VN"/>
        </w:rPr>
        <w:t xml:space="preserve">- </w:t>
      </w:r>
      <w:r w:rsidR="00411286" w:rsidRPr="002D008B">
        <w:rPr>
          <w:rFonts w:cs="Arial"/>
          <w:color w:val="000000" w:themeColor="text1"/>
          <w:sz w:val="28"/>
          <w:szCs w:val="28"/>
          <w:lang w:val="es-BO" w:eastAsia="vi-VN"/>
        </w:rPr>
        <w:t>Nhà trường</w:t>
      </w:r>
      <w:r w:rsidRPr="002D008B">
        <w:rPr>
          <w:rFonts w:cs="Arial"/>
          <w:color w:val="000000" w:themeColor="text1"/>
          <w:sz w:val="28"/>
          <w:szCs w:val="28"/>
          <w:lang w:val="es-BO" w:eastAsia="vi-VN"/>
        </w:rPr>
        <w:t xml:space="preserve"> cần </w:t>
      </w:r>
      <w:r w:rsidRPr="002D008B">
        <w:rPr>
          <w:rFonts w:cs="Arial"/>
          <w:color w:val="000000" w:themeColor="text1"/>
          <w:sz w:val="28"/>
          <w:szCs w:val="28"/>
          <w:lang w:val="vi-VN" w:eastAsia="vi-VN"/>
        </w:rPr>
        <w:t xml:space="preserve">chỉ đạo giáo viên và các lực lượng giáo dục thực hiện các phương pháp, hình thức tổ chức hoạt động trải nghiệm cho học sinh tiểu học phù hợp đặc điểm học sinh, điều kiện nhà trường, địa phương và khả năng thực hiện </w:t>
      </w:r>
      <w:r w:rsidRPr="002D008B">
        <w:rPr>
          <w:rFonts w:cs="Arial"/>
          <w:color w:val="000000" w:themeColor="text1"/>
          <w:sz w:val="28"/>
          <w:szCs w:val="28"/>
          <w:lang w:val="vi-VN" w:eastAsia="vi-VN"/>
        </w:rPr>
        <w:lastRenderedPageBreak/>
        <w:t>của giáo viên, các lực lượng giáo dục. Đảm bảo HĐTN được thực hiện theo hướng:</w:t>
      </w:r>
    </w:p>
    <w:p w14:paraId="0116F8E2" w14:textId="6A5DF45D" w:rsidR="00A21717" w:rsidRPr="002D008B" w:rsidRDefault="00A21717" w:rsidP="002D3065">
      <w:pPr>
        <w:spacing w:before="0" w:after="0" w:line="276" w:lineRule="auto"/>
        <w:ind w:firstLine="0"/>
        <w:rPr>
          <w:rFonts w:cs="Arial"/>
          <w:color w:val="000000" w:themeColor="text1"/>
          <w:sz w:val="28"/>
          <w:szCs w:val="28"/>
          <w:lang w:val="vi-VN" w:eastAsia="vi-VN"/>
        </w:rPr>
      </w:pPr>
      <w:r w:rsidRPr="002D008B">
        <w:rPr>
          <w:i/>
          <w:color w:val="000000" w:themeColor="text1"/>
          <w:sz w:val="28"/>
          <w:szCs w:val="28"/>
          <w:lang w:val="nl-NL"/>
        </w:rPr>
        <w:tab/>
      </w:r>
      <w:r w:rsidRPr="002D008B">
        <w:rPr>
          <w:rFonts w:cs="Arial"/>
          <w:color w:val="000000" w:themeColor="text1"/>
          <w:sz w:val="28"/>
          <w:szCs w:val="28"/>
          <w:lang w:val="vi-VN" w:eastAsia="vi-VN"/>
        </w:rPr>
        <w:t>- Giáo viên xây dựng kế hoạch hoạt động giáo dục của khối</w:t>
      </w:r>
      <w:r w:rsidRPr="002D008B">
        <w:rPr>
          <w:rFonts w:cs="Arial"/>
          <w:i/>
          <w:color w:val="000000" w:themeColor="text1"/>
          <w:sz w:val="28"/>
          <w:szCs w:val="28"/>
          <w:lang w:val="vi-VN" w:eastAsia="vi-VN"/>
        </w:rPr>
        <w:t xml:space="preserve"> </w:t>
      </w:r>
      <w:r w:rsidRPr="002D008B">
        <w:rPr>
          <w:rFonts w:cs="Arial"/>
          <w:color w:val="000000" w:themeColor="text1"/>
          <w:sz w:val="28"/>
          <w:szCs w:val="28"/>
          <w:lang w:val="vi-VN" w:eastAsia="vi-VN"/>
        </w:rPr>
        <w:t>trong năm</w:t>
      </w:r>
      <w:r w:rsidRPr="002D008B">
        <w:rPr>
          <w:rFonts w:cs="Arial"/>
          <w:i/>
          <w:color w:val="000000" w:themeColor="text1"/>
          <w:sz w:val="28"/>
          <w:szCs w:val="28"/>
          <w:lang w:val="vi-VN" w:eastAsia="vi-VN"/>
        </w:rPr>
        <w:t xml:space="preserve"> </w:t>
      </w:r>
      <w:r w:rsidRPr="002D008B">
        <w:rPr>
          <w:rFonts w:cs="Arial"/>
          <w:color w:val="000000" w:themeColor="text1"/>
          <w:sz w:val="28"/>
          <w:szCs w:val="28"/>
          <w:lang w:val="vi-VN" w:eastAsia="vi-VN"/>
        </w:rPr>
        <w:t>học trong đó có kế hoạch cho HĐTN. Theo qui định HĐTN có 105 tiết/ năm trong đó</w:t>
      </w:r>
      <w:r w:rsidR="008D20EF">
        <w:rPr>
          <w:rFonts w:cs="Arial"/>
          <w:color w:val="000000" w:themeColor="text1"/>
          <w:sz w:val="28"/>
          <w:szCs w:val="28"/>
          <w:lang w:eastAsia="vi-VN"/>
        </w:rPr>
        <w:t xml:space="preserve"> </w:t>
      </w:r>
      <w:r w:rsidRPr="002D008B">
        <w:rPr>
          <w:rFonts w:cs="Arial"/>
          <w:color w:val="000000" w:themeColor="text1"/>
          <w:sz w:val="28"/>
          <w:szCs w:val="28"/>
          <w:lang w:val="vi-VN" w:eastAsia="vi-VN"/>
        </w:rPr>
        <w:t>có 35 tiết sinh hoạt dưới cờ</w:t>
      </w:r>
      <w:r w:rsidR="00D231C4" w:rsidRPr="002D008B">
        <w:rPr>
          <w:rFonts w:cs="Arial"/>
          <w:color w:val="000000" w:themeColor="text1"/>
          <w:sz w:val="28"/>
          <w:szCs w:val="28"/>
          <w:lang w:val="vi-VN" w:eastAsia="vi-VN"/>
        </w:rPr>
        <w:t xml:space="preserve"> tổ chức hoạt động các chủ đề, các tuần theo </w:t>
      </w:r>
      <w:r w:rsidR="003D4560">
        <w:rPr>
          <w:rFonts w:cs="Arial"/>
          <w:color w:val="000000" w:themeColor="text1"/>
          <w:sz w:val="28"/>
          <w:szCs w:val="28"/>
          <w:lang w:eastAsia="vi-VN"/>
        </w:rPr>
        <w:t>Nghị quyết</w:t>
      </w:r>
      <w:r w:rsidR="008D7A7C" w:rsidRPr="002D008B">
        <w:rPr>
          <w:rFonts w:cs="Arial"/>
          <w:color w:val="000000" w:themeColor="text1"/>
          <w:sz w:val="28"/>
          <w:szCs w:val="28"/>
          <w:lang w:val="vi-VN" w:eastAsia="vi-VN"/>
        </w:rPr>
        <w:t xml:space="preserve"> số </w:t>
      </w:r>
      <w:r w:rsidR="003D4560">
        <w:rPr>
          <w:rFonts w:cs="Arial"/>
          <w:color w:val="000000" w:themeColor="text1"/>
          <w:sz w:val="28"/>
          <w:szCs w:val="28"/>
          <w:lang w:eastAsia="vi-VN"/>
        </w:rPr>
        <w:t>140</w:t>
      </w:r>
      <w:r w:rsidR="008D20EF">
        <w:rPr>
          <w:rFonts w:cs="Arial"/>
          <w:b/>
          <w:color w:val="000000" w:themeColor="text1"/>
          <w:sz w:val="28"/>
          <w:szCs w:val="28"/>
          <w:lang w:val="vi-VN" w:eastAsia="vi-VN"/>
        </w:rPr>
        <w:t xml:space="preserve"> </w:t>
      </w:r>
      <w:r w:rsidR="00D231C4" w:rsidRPr="007B0857">
        <w:rPr>
          <w:rFonts w:cs="Arial"/>
          <w:color w:val="000000" w:themeColor="text1"/>
          <w:sz w:val="28"/>
          <w:szCs w:val="28"/>
          <w:lang w:val="vi-VN" w:eastAsia="vi-VN"/>
        </w:rPr>
        <w:t>/KH-</w:t>
      </w:r>
      <w:r w:rsidR="00D231C4" w:rsidRPr="002D008B">
        <w:rPr>
          <w:rFonts w:cs="Arial"/>
          <w:color w:val="000000" w:themeColor="text1"/>
          <w:sz w:val="28"/>
          <w:szCs w:val="28"/>
          <w:lang w:val="vi-VN" w:eastAsia="vi-VN"/>
        </w:rPr>
        <w:t>TH</w:t>
      </w:r>
      <w:r w:rsidR="00411286" w:rsidRPr="002D008B">
        <w:rPr>
          <w:rFonts w:cs="Arial"/>
          <w:color w:val="000000" w:themeColor="text1"/>
          <w:sz w:val="28"/>
          <w:szCs w:val="28"/>
          <w:lang w:val="vi-VN" w:eastAsia="vi-VN"/>
        </w:rPr>
        <w:t>NT</w:t>
      </w:r>
      <w:r w:rsidR="003D4560">
        <w:rPr>
          <w:rFonts w:cs="Arial"/>
          <w:color w:val="000000" w:themeColor="text1"/>
          <w:sz w:val="28"/>
          <w:szCs w:val="28"/>
          <w:lang w:val="vi-VN" w:eastAsia="vi-VN"/>
        </w:rPr>
        <w:t xml:space="preserve"> ngày 16</w:t>
      </w:r>
      <w:r w:rsidR="008D7A7C" w:rsidRPr="002D008B">
        <w:rPr>
          <w:rFonts w:cs="Arial"/>
          <w:color w:val="000000" w:themeColor="text1"/>
          <w:sz w:val="28"/>
          <w:szCs w:val="28"/>
          <w:lang w:val="vi-VN" w:eastAsia="vi-VN"/>
        </w:rPr>
        <w:t>/8</w:t>
      </w:r>
      <w:r w:rsidR="00D231C4" w:rsidRPr="002D008B">
        <w:rPr>
          <w:rFonts w:cs="Arial"/>
          <w:color w:val="000000" w:themeColor="text1"/>
          <w:sz w:val="28"/>
          <w:szCs w:val="28"/>
          <w:lang w:val="vi-VN" w:eastAsia="vi-VN"/>
        </w:rPr>
        <w:t>/</w:t>
      </w:r>
      <w:r w:rsidR="00411286" w:rsidRPr="002D008B">
        <w:rPr>
          <w:rFonts w:cs="Arial"/>
          <w:color w:val="000000" w:themeColor="text1"/>
          <w:sz w:val="28"/>
          <w:szCs w:val="28"/>
          <w:lang w:val="vi-VN" w:eastAsia="vi-VN"/>
        </w:rPr>
        <w:t>2025</w:t>
      </w:r>
      <w:r w:rsidRPr="002D008B">
        <w:rPr>
          <w:rFonts w:cs="Arial"/>
          <w:color w:val="000000" w:themeColor="text1"/>
          <w:sz w:val="28"/>
          <w:szCs w:val="28"/>
          <w:lang w:val="vi-VN" w:eastAsia="vi-VN"/>
        </w:rPr>
        <w:t xml:space="preserve">, 35 tiết sinh hoạt lớp, 35 tiết hoạt động trải nghiệm theo chủ đề, hoạt động câu lạc bộ... tuỳ qui mô lớp học, khối học cần linh hoạt; </w:t>
      </w:r>
    </w:p>
    <w:p w14:paraId="1ECC4A1F" w14:textId="2376E538" w:rsidR="00D231C4" w:rsidRPr="002D008B" w:rsidRDefault="00D231C4" w:rsidP="002D3065">
      <w:pPr>
        <w:spacing w:before="0" w:after="0" w:line="276" w:lineRule="auto"/>
        <w:ind w:firstLine="0"/>
        <w:rPr>
          <w:rFonts w:cs="Arial"/>
          <w:color w:val="000000" w:themeColor="text1"/>
          <w:sz w:val="28"/>
          <w:szCs w:val="28"/>
          <w:lang w:val="vi-VN" w:eastAsia="vi-VN"/>
        </w:rPr>
      </w:pPr>
      <w:r w:rsidRPr="002D008B">
        <w:rPr>
          <w:rFonts w:cs="Arial"/>
          <w:color w:val="000000" w:themeColor="text1"/>
          <w:sz w:val="28"/>
          <w:szCs w:val="28"/>
          <w:lang w:val="vi-VN" w:eastAsia="vi-VN"/>
        </w:rPr>
        <w:tab/>
        <w:t>- Tổ chức các hoạt động trải nghiệm định kỳ theo</w:t>
      </w:r>
      <w:r w:rsidR="003D4560">
        <w:rPr>
          <w:rFonts w:cs="Arial"/>
          <w:color w:val="000000" w:themeColor="text1"/>
          <w:sz w:val="28"/>
          <w:szCs w:val="28"/>
          <w:lang w:eastAsia="vi-VN"/>
        </w:rPr>
        <w:t xml:space="preserve"> NG số140</w:t>
      </w:r>
      <w:r w:rsidRPr="002D008B">
        <w:rPr>
          <w:rFonts w:cs="Arial"/>
          <w:color w:val="000000" w:themeColor="text1"/>
          <w:sz w:val="28"/>
          <w:szCs w:val="28"/>
          <w:lang w:val="vi-VN" w:eastAsia="vi-VN"/>
        </w:rPr>
        <w:t xml:space="preserve"> </w:t>
      </w:r>
      <w:r w:rsidR="00411286" w:rsidRPr="002D008B">
        <w:rPr>
          <w:rFonts w:cs="Arial"/>
          <w:b/>
          <w:color w:val="000000" w:themeColor="text1"/>
          <w:sz w:val="28"/>
          <w:szCs w:val="28"/>
          <w:lang w:val="vi-VN" w:eastAsia="vi-VN"/>
        </w:rPr>
        <w:t>/</w:t>
      </w:r>
      <w:r w:rsidR="00411286" w:rsidRPr="007B0857">
        <w:rPr>
          <w:rFonts w:cs="Arial"/>
          <w:color w:val="000000" w:themeColor="text1"/>
          <w:sz w:val="28"/>
          <w:szCs w:val="28"/>
          <w:lang w:val="vi-VN" w:eastAsia="vi-VN"/>
        </w:rPr>
        <w:t>KH</w:t>
      </w:r>
      <w:r w:rsidR="003D4560" w:rsidRPr="007B0857">
        <w:rPr>
          <w:rFonts w:cs="Arial"/>
          <w:color w:val="000000" w:themeColor="text1"/>
          <w:sz w:val="28"/>
          <w:szCs w:val="28"/>
          <w:lang w:val="vi-VN" w:eastAsia="vi-VN"/>
        </w:rPr>
        <w:t>-</w:t>
      </w:r>
      <w:r w:rsidR="003D4560">
        <w:rPr>
          <w:rFonts w:cs="Arial"/>
          <w:color w:val="000000" w:themeColor="text1"/>
          <w:sz w:val="28"/>
          <w:szCs w:val="28"/>
          <w:lang w:val="vi-VN" w:eastAsia="vi-VN"/>
        </w:rPr>
        <w:t>THNT ngày 16</w:t>
      </w:r>
      <w:r w:rsidR="00411286" w:rsidRPr="002D008B">
        <w:rPr>
          <w:rFonts w:cs="Arial"/>
          <w:color w:val="000000" w:themeColor="text1"/>
          <w:sz w:val="28"/>
          <w:szCs w:val="28"/>
          <w:lang w:val="vi-VN" w:eastAsia="vi-VN"/>
        </w:rPr>
        <w:t xml:space="preserve">/8/2025 với tổng </w:t>
      </w:r>
      <w:r w:rsidRPr="002D008B">
        <w:rPr>
          <w:rFonts w:cs="Arial"/>
          <w:color w:val="000000" w:themeColor="text1"/>
          <w:sz w:val="28"/>
          <w:szCs w:val="28"/>
          <w:lang w:val="vi-VN" w:eastAsia="vi-VN"/>
        </w:rPr>
        <w:t>nhằm giáo dục các em tìm hiểu về các ngày lễ lớn, tìm hiểu các nét văn hoá của địa phương.</w:t>
      </w:r>
    </w:p>
    <w:p w14:paraId="17E11869" w14:textId="6DFA53EB" w:rsidR="00A21717" w:rsidRPr="002D008B" w:rsidRDefault="00A21717" w:rsidP="002D3065">
      <w:pPr>
        <w:spacing w:before="0" w:after="0" w:line="276" w:lineRule="auto"/>
        <w:ind w:right="20"/>
        <w:rPr>
          <w:rFonts w:cs="Arial"/>
          <w:color w:val="000000" w:themeColor="text1"/>
          <w:sz w:val="28"/>
          <w:szCs w:val="28"/>
          <w:lang w:val="vi-VN" w:eastAsia="vi-VN"/>
        </w:rPr>
      </w:pPr>
      <w:r w:rsidRPr="002D008B">
        <w:rPr>
          <w:rFonts w:cs="Arial"/>
          <w:color w:val="000000" w:themeColor="text1"/>
          <w:sz w:val="28"/>
          <w:szCs w:val="28"/>
          <w:lang w:val="vi-VN" w:eastAsia="vi-VN"/>
        </w:rPr>
        <w:t>- Lựa chọn các nhóm hoạt động cần thực hiện trong năm học phù hợp theo các chủ đề tháng và năm học để làm căn cứ cho giáo viên xây dựng kế hoạch hoạt động của từng lớp hay khối lớp trong trường theo đúng qui đị</w:t>
      </w:r>
      <w:r w:rsidR="00391728" w:rsidRPr="002D008B">
        <w:rPr>
          <w:rFonts w:cs="Arial"/>
          <w:color w:val="000000" w:themeColor="text1"/>
          <w:sz w:val="28"/>
          <w:szCs w:val="28"/>
          <w:lang w:val="vi-VN" w:eastAsia="vi-VN"/>
        </w:rPr>
        <w:t>nh, phân phối chương trình HĐTN.</w:t>
      </w:r>
    </w:p>
    <w:p w14:paraId="31724033" w14:textId="77777777" w:rsidR="00A21717" w:rsidRPr="002D008B" w:rsidRDefault="00A21717" w:rsidP="002D3065">
      <w:pPr>
        <w:spacing w:before="0" w:after="0" w:line="276" w:lineRule="auto"/>
        <w:ind w:right="20"/>
        <w:rPr>
          <w:rFonts w:cs="Arial"/>
          <w:color w:val="000000" w:themeColor="text1"/>
          <w:sz w:val="28"/>
          <w:szCs w:val="28"/>
          <w:lang w:val="vi-VN" w:eastAsia="vi-VN"/>
        </w:rPr>
      </w:pPr>
      <w:r w:rsidRPr="002D008B">
        <w:rPr>
          <w:rFonts w:cs="Arial"/>
          <w:color w:val="000000" w:themeColor="text1"/>
          <w:sz w:val="28"/>
          <w:szCs w:val="28"/>
          <w:lang w:val="vi-VN" w:eastAsia="vi-VN"/>
        </w:rPr>
        <w:t>- Chỉ đạo các bộ phận liên quan xây dựng kế hoạch hoạt động giáo dục (kế</w:t>
      </w:r>
    </w:p>
    <w:p w14:paraId="0715A605" w14:textId="77777777" w:rsidR="00A21717" w:rsidRPr="002D008B" w:rsidRDefault="00A21717" w:rsidP="002D3065">
      <w:pPr>
        <w:spacing w:before="0" w:after="0" w:line="276" w:lineRule="auto"/>
        <w:ind w:right="20" w:firstLine="0"/>
        <w:rPr>
          <w:rFonts w:cs="Arial"/>
          <w:color w:val="000000" w:themeColor="text1"/>
          <w:sz w:val="28"/>
          <w:szCs w:val="28"/>
          <w:lang w:val="vi-VN" w:eastAsia="vi-VN"/>
        </w:rPr>
      </w:pPr>
      <w:r w:rsidRPr="002D008B">
        <w:rPr>
          <w:rFonts w:cs="Arial"/>
          <w:color w:val="000000" w:themeColor="text1"/>
          <w:sz w:val="28"/>
          <w:szCs w:val="28"/>
          <w:lang w:val="vi-VN" w:eastAsia="vi-VN"/>
        </w:rPr>
        <w:t xml:space="preserve"> hoạch năm, tháng, tuần) thống nhất với kế hoạch chung của nhà trường, với kế hoạch của các bộ phận (để tránh tổ chức các hoạt động chồng chéo trong cùng một thời điểm, đồng thời có sự hỗ trợ và phối hợp tổ chức hoạt động của các bộ phận có liên quan).</w:t>
      </w:r>
    </w:p>
    <w:p w14:paraId="648EB7D9" w14:textId="77777777" w:rsidR="00A21717" w:rsidRPr="002D008B" w:rsidRDefault="00A21717" w:rsidP="002D3065">
      <w:pPr>
        <w:tabs>
          <w:tab w:val="left" w:pos="1132"/>
        </w:tabs>
        <w:spacing w:before="0" w:after="0" w:line="276" w:lineRule="auto"/>
        <w:ind w:firstLine="0"/>
        <w:jc w:val="left"/>
        <w:rPr>
          <w:rFonts w:cs="Arial"/>
          <w:color w:val="000000" w:themeColor="text1"/>
          <w:sz w:val="28"/>
          <w:szCs w:val="28"/>
          <w:lang w:val="vi-VN" w:eastAsia="vi-VN"/>
        </w:rPr>
      </w:pPr>
      <w:r w:rsidRPr="002D008B">
        <w:rPr>
          <w:i/>
          <w:color w:val="000000" w:themeColor="text1"/>
          <w:sz w:val="28"/>
          <w:szCs w:val="28"/>
          <w:lang w:val="nl-NL"/>
        </w:rPr>
        <w:t xml:space="preserve">       </w:t>
      </w:r>
      <w:r w:rsidRPr="002D008B">
        <w:rPr>
          <w:rFonts w:cs="Arial"/>
          <w:color w:val="000000" w:themeColor="text1"/>
          <w:sz w:val="28"/>
          <w:szCs w:val="28"/>
          <w:lang w:val="vi-VN" w:eastAsia="vi-VN"/>
        </w:rPr>
        <w:t>- Phát huy tính tích cực, chủ động, sáng tạo của học sinh; làm cho mỗi học sinh đều sẵn sàng tham gia trải nghiệm tích cực.</w:t>
      </w:r>
    </w:p>
    <w:p w14:paraId="15EB918A" w14:textId="15AC5E0D" w:rsidR="00A21717" w:rsidRPr="002D008B" w:rsidRDefault="00A21717" w:rsidP="002D3065">
      <w:pPr>
        <w:spacing w:before="0" w:after="0" w:line="276" w:lineRule="auto"/>
        <w:ind w:right="40" w:firstLine="0"/>
        <w:rPr>
          <w:rFonts w:cs="Arial"/>
          <w:color w:val="000000" w:themeColor="text1"/>
          <w:sz w:val="28"/>
          <w:szCs w:val="28"/>
          <w:lang w:val="vi-VN" w:eastAsia="vi-VN"/>
        </w:rPr>
      </w:pPr>
      <w:r w:rsidRPr="002D008B">
        <w:rPr>
          <w:rFonts w:cs="Arial"/>
          <w:color w:val="000000" w:themeColor="text1"/>
          <w:sz w:val="28"/>
          <w:szCs w:val="28"/>
          <w:lang w:val="vi-VN" w:eastAsia="vi-VN"/>
        </w:rPr>
        <w:t xml:space="preserve">        - Tạo điều kiện cho học sinh trải nghiệm, sáng tạo thông qua các hoạt động tìm tòi, vận dụng kiến thức và kinh nghiệm đã có vào đời sống; hình thành, phát triển kĩ năng giải quyết vấn đề và ra quyết định dựa trên những tri thức và ý tưở</w:t>
      </w:r>
      <w:r w:rsidR="00361E56" w:rsidRPr="002D008B">
        <w:rPr>
          <w:rFonts w:cs="Arial"/>
          <w:color w:val="000000" w:themeColor="text1"/>
          <w:sz w:val="28"/>
          <w:szCs w:val="28"/>
          <w:lang w:val="vi-VN" w:eastAsia="vi-VN"/>
        </w:rPr>
        <w:t>ng mới thu được từ trải nghiệm.</w:t>
      </w:r>
    </w:p>
    <w:p w14:paraId="093B2085" w14:textId="77777777" w:rsidR="00A21717" w:rsidRPr="002D008B" w:rsidRDefault="00A21717" w:rsidP="002D3065">
      <w:pPr>
        <w:tabs>
          <w:tab w:val="left" w:pos="1282"/>
        </w:tabs>
        <w:spacing w:before="0" w:after="0" w:line="276" w:lineRule="auto"/>
        <w:ind w:right="60" w:firstLine="0"/>
        <w:rPr>
          <w:rFonts w:cs="Arial"/>
          <w:color w:val="000000" w:themeColor="text1"/>
          <w:sz w:val="28"/>
          <w:szCs w:val="28"/>
          <w:lang w:val="vi-VN" w:eastAsia="vi-VN"/>
        </w:rPr>
      </w:pPr>
      <w:r w:rsidRPr="002D008B">
        <w:rPr>
          <w:rFonts w:cs="Arial"/>
          <w:color w:val="000000" w:themeColor="text1"/>
          <w:sz w:val="28"/>
          <w:szCs w:val="28"/>
          <w:lang w:val="vi-VN" w:eastAsia="vi-VN"/>
        </w:rPr>
        <w:t xml:space="preserve">         - Tạo cơ hội cho học sinh suy nghĩ, phân tích, khái quát hoá những trải nghiệm để kiến tạo kinh nghiệm, kiến thức và kĩ năng mới.</w:t>
      </w:r>
    </w:p>
    <w:p w14:paraId="3C5B496F" w14:textId="77777777" w:rsidR="00A21717" w:rsidRPr="002D008B" w:rsidRDefault="00A21717" w:rsidP="002D3065">
      <w:pPr>
        <w:tabs>
          <w:tab w:val="left" w:pos="1297"/>
        </w:tabs>
        <w:spacing w:before="0" w:after="0" w:line="276" w:lineRule="auto"/>
        <w:ind w:right="20" w:firstLine="0"/>
        <w:rPr>
          <w:rFonts w:cs="Arial"/>
          <w:color w:val="000000" w:themeColor="text1"/>
          <w:sz w:val="28"/>
          <w:szCs w:val="28"/>
          <w:lang w:val="vi-VN" w:eastAsia="vi-VN"/>
        </w:rPr>
      </w:pPr>
      <w:r w:rsidRPr="002D008B">
        <w:rPr>
          <w:rFonts w:cs="Arial"/>
          <w:color w:val="000000" w:themeColor="text1"/>
          <w:sz w:val="28"/>
          <w:szCs w:val="28"/>
          <w:lang w:val="vi-VN" w:eastAsia="vi-VN"/>
        </w:rPr>
        <w:t xml:space="preserve">         - Lựa chọn linh hoạt, sáng tạo các phương pháp giáo dục phù hợp: phương pháp nêu gương; phương pháp giáo dục bằng tập thể; phương pháp thuyết phục; phương pháp tranh luận; phương pháp luyện tập; phương pháp khích lệ , động viên; phương pháp tạo sản phẩm và các phương pháp giáo dục khác.</w:t>
      </w:r>
    </w:p>
    <w:p w14:paraId="32ECF4D3" w14:textId="7D6C888A" w:rsidR="00A21717" w:rsidRPr="002D008B" w:rsidRDefault="00A21717" w:rsidP="002D3065">
      <w:pPr>
        <w:tabs>
          <w:tab w:val="left" w:pos="1297"/>
        </w:tabs>
        <w:spacing w:before="0" w:after="0" w:line="276" w:lineRule="auto"/>
        <w:ind w:right="20" w:firstLine="0"/>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Pr="002D008B">
        <w:rPr>
          <w:i/>
          <w:color w:val="000000" w:themeColor="text1"/>
          <w:sz w:val="28"/>
          <w:szCs w:val="28"/>
          <w:lang w:val="nl-NL"/>
        </w:rPr>
        <w:t xml:space="preserve"> </w:t>
      </w:r>
      <w:r w:rsidRPr="002D008B">
        <w:rPr>
          <w:rFonts w:cs="Arial"/>
          <w:color w:val="000000" w:themeColor="text1"/>
          <w:sz w:val="28"/>
          <w:szCs w:val="28"/>
          <w:lang w:val="vi-VN" w:eastAsia="vi-VN"/>
        </w:rPr>
        <w:t>- Chỉ đạo và tạo điều kiện để giáo viên và các lực lượng giáo dục sử dụng linh</w:t>
      </w:r>
      <w:r w:rsidRPr="002D008B">
        <w:rPr>
          <w:rFonts w:cs="Arial"/>
          <w:color w:val="000000" w:themeColor="text1"/>
          <w:sz w:val="28"/>
          <w:szCs w:val="28"/>
          <w:lang w:val="nl-NL" w:eastAsia="vi-VN"/>
        </w:rPr>
        <w:t xml:space="preserve"> </w:t>
      </w:r>
      <w:r w:rsidRPr="002D008B">
        <w:rPr>
          <w:rFonts w:cs="Arial"/>
          <w:color w:val="000000" w:themeColor="text1"/>
          <w:sz w:val="28"/>
          <w:szCs w:val="28"/>
          <w:lang w:val="vi-VN" w:eastAsia="vi-VN"/>
        </w:rPr>
        <w:t>ho</w:t>
      </w:r>
      <w:r w:rsidR="00B175F1" w:rsidRPr="002D008B">
        <w:rPr>
          <w:rFonts w:cs="Arial"/>
          <w:color w:val="000000" w:themeColor="text1"/>
          <w:sz w:val="28"/>
          <w:szCs w:val="28"/>
          <w:lang w:val="vi-VN" w:eastAsia="vi-VN"/>
        </w:rPr>
        <w:t>ạt các phương thức tổ chức HĐTN;</w:t>
      </w:r>
    </w:p>
    <w:p w14:paraId="0C88FC79" w14:textId="3F1AE93C" w:rsidR="00A21717" w:rsidRPr="002D008B" w:rsidRDefault="00A21717" w:rsidP="002D3065">
      <w:pPr>
        <w:spacing w:before="0" w:after="0" w:line="276" w:lineRule="auto"/>
        <w:rPr>
          <w:rFonts w:cs="Arial"/>
          <w:color w:val="000000" w:themeColor="text1"/>
          <w:sz w:val="28"/>
          <w:szCs w:val="28"/>
          <w:lang w:val="vi-VN" w:eastAsia="vi-VN"/>
        </w:rPr>
      </w:pPr>
      <w:r w:rsidRPr="002D008B">
        <w:rPr>
          <w:rFonts w:cs="Arial"/>
          <w:color w:val="000000" w:themeColor="text1"/>
          <w:sz w:val="28"/>
          <w:szCs w:val="28"/>
          <w:lang w:val="vi-VN" w:eastAsia="vi-VN"/>
        </w:rPr>
        <w:t xml:space="preserve">- Chỉ đạo tổ chức hoạt động trải nghiệm cho học sinh bằng hình thức đa dạng, phong phú, mềm dẻo, linh hoạt, mở về không gian, thời gian, quy mô, đối tượng và số lượng; Có thể tổ chức theo qui mô nhóm, lớp học, khối lớp học hoặc qui mô toàn trường. Hoạt động trải nghiệm được tổ chức trong và ngoài lớp học, trong và ngoài trường học; theo quy mô nhóm, lớp học, khối lớp hoặc quy mô </w:t>
      </w:r>
      <w:r w:rsidRPr="002D008B">
        <w:rPr>
          <w:rFonts w:cs="Arial"/>
          <w:color w:val="000000" w:themeColor="text1"/>
          <w:sz w:val="28"/>
          <w:szCs w:val="28"/>
          <w:lang w:val="vi-VN" w:eastAsia="vi-VN"/>
        </w:rPr>
        <w:lastRenderedPageBreak/>
        <w:t>trường; với</w:t>
      </w:r>
      <w:r w:rsidR="00D03557" w:rsidRPr="002D008B">
        <w:rPr>
          <w:rFonts w:cs="Arial"/>
          <w:color w:val="000000" w:themeColor="text1"/>
          <w:sz w:val="28"/>
          <w:szCs w:val="28"/>
          <w:lang w:val="vi-VN" w:eastAsia="vi-VN"/>
        </w:rPr>
        <w:t xml:space="preserve"> bốn loại hình hoạt động chủ yế</w:t>
      </w:r>
      <w:r w:rsidRPr="002D008B">
        <w:rPr>
          <w:rFonts w:cs="Arial"/>
          <w:color w:val="000000" w:themeColor="text1"/>
          <w:sz w:val="28"/>
          <w:szCs w:val="28"/>
          <w:lang w:val="vi-VN" w:eastAsia="vi-VN"/>
        </w:rPr>
        <w:t xml:space="preserve">u là Sinh hoạt dưới cờ, Sinh hoạt lớp, Hoạt động giáo dục theo chủ đề và Hoạt động câu lạc bộ; </w:t>
      </w:r>
    </w:p>
    <w:p w14:paraId="7E4A7549" w14:textId="77777777" w:rsidR="00A21717" w:rsidRPr="002D008B" w:rsidRDefault="00A21717" w:rsidP="002D3065">
      <w:pPr>
        <w:spacing w:before="0" w:after="0" w:line="276" w:lineRule="auto"/>
        <w:rPr>
          <w:rFonts w:cs="Arial"/>
          <w:color w:val="000000" w:themeColor="text1"/>
          <w:sz w:val="28"/>
          <w:szCs w:val="28"/>
          <w:lang w:val="vi-VN" w:eastAsia="vi-VN"/>
        </w:rPr>
      </w:pPr>
      <w:r w:rsidRPr="002D008B">
        <w:rPr>
          <w:color w:val="000000" w:themeColor="text1"/>
          <w:sz w:val="28"/>
          <w:szCs w:val="28"/>
          <w:lang w:val="vi-VN" w:eastAsia="vi-VN"/>
        </w:rPr>
        <w:t xml:space="preserve">- BGH nhà trường xây dựng kế hoạch </w:t>
      </w:r>
      <w:r w:rsidRPr="002D008B">
        <w:rPr>
          <w:rFonts w:cs="Arial"/>
          <w:color w:val="000000" w:themeColor="text1"/>
          <w:sz w:val="28"/>
          <w:szCs w:val="28"/>
          <w:lang w:val="vi-VN" w:eastAsia="vi-VN"/>
        </w:rPr>
        <w:t>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cán bộ quản lý nhà trường, cha mẹ học sinh, chính quyền địa phương, các tổ chức, cá nhân trong xã hội.</w:t>
      </w:r>
    </w:p>
    <w:p w14:paraId="041BECDF" w14:textId="77777777" w:rsidR="00391728" w:rsidRPr="002D008B" w:rsidRDefault="00A21717" w:rsidP="002D3065">
      <w:pPr>
        <w:shd w:val="clear" w:color="auto" w:fill="FFFFFF"/>
        <w:spacing w:before="0" w:after="0" w:line="276" w:lineRule="auto"/>
        <w:rPr>
          <w:color w:val="000000" w:themeColor="text1"/>
          <w:sz w:val="28"/>
          <w:szCs w:val="28"/>
          <w:lang w:val="vi-VN" w:eastAsia="vi-VN"/>
        </w:rPr>
      </w:pPr>
      <w:r w:rsidRPr="002D008B">
        <w:rPr>
          <w:color w:val="000000" w:themeColor="text1"/>
          <w:sz w:val="28"/>
          <w:szCs w:val="28"/>
          <w:lang w:val="vi-VN" w:eastAsia="vi-VN"/>
        </w:rPr>
        <w:t>- Giao nhiệm vụ cho GVCN các khối lớp phối hợp với Ban ĐDCMHS lớp, GVBM thực hiện các hoạt động trải nhiệm</w:t>
      </w:r>
      <w:r w:rsidR="00B175F1" w:rsidRPr="002D008B">
        <w:rPr>
          <w:color w:val="000000" w:themeColor="text1"/>
          <w:sz w:val="28"/>
          <w:szCs w:val="28"/>
          <w:lang w:val="vi-VN" w:eastAsia="vi-VN"/>
        </w:rPr>
        <w:t>.</w:t>
      </w:r>
      <w:r w:rsidR="00391728" w:rsidRPr="002D008B">
        <w:rPr>
          <w:color w:val="000000" w:themeColor="text1"/>
          <w:sz w:val="28"/>
          <w:szCs w:val="28"/>
          <w:lang w:val="vi-VN" w:eastAsia="vi-VN"/>
        </w:rPr>
        <w:t xml:space="preserve"> </w:t>
      </w:r>
    </w:p>
    <w:p w14:paraId="6D7EA99F" w14:textId="583193CE" w:rsidR="00391728" w:rsidRPr="002D008B" w:rsidRDefault="00501A84" w:rsidP="002D3065">
      <w:pPr>
        <w:shd w:val="clear" w:color="auto" w:fill="FFFFFF"/>
        <w:spacing w:before="0" w:after="0" w:line="276" w:lineRule="auto"/>
        <w:rPr>
          <w:b/>
          <w:bCs/>
          <w:iCs/>
          <w:color w:val="000000" w:themeColor="text1"/>
          <w:sz w:val="28"/>
          <w:szCs w:val="28"/>
          <w:lang w:val="vi"/>
        </w:rPr>
      </w:pPr>
      <w:r w:rsidRPr="002D008B">
        <w:rPr>
          <w:rFonts w:cs="Arial"/>
          <w:b/>
          <w:color w:val="000000" w:themeColor="text1"/>
          <w:sz w:val="28"/>
          <w:szCs w:val="28"/>
          <w:lang w:val="vi-VN" w:eastAsia="vi-VN"/>
        </w:rPr>
        <w:t>7</w:t>
      </w:r>
      <w:r w:rsidR="00391728" w:rsidRPr="002D008B">
        <w:rPr>
          <w:rFonts w:cs="Arial"/>
          <w:b/>
          <w:color w:val="000000" w:themeColor="text1"/>
          <w:sz w:val="28"/>
          <w:szCs w:val="28"/>
          <w:lang w:val="vi-VN" w:eastAsia="vi-VN"/>
        </w:rPr>
        <w:t xml:space="preserve">. Tổ chức </w:t>
      </w:r>
      <w:r w:rsidR="00391728" w:rsidRPr="002D008B">
        <w:rPr>
          <w:b/>
          <w:bCs/>
          <w:iCs/>
          <w:color w:val="000000" w:themeColor="text1"/>
          <w:sz w:val="28"/>
          <w:szCs w:val="28"/>
          <w:lang w:val="vi"/>
        </w:rPr>
        <w:t>giáo</w:t>
      </w:r>
      <w:r w:rsidR="00391728" w:rsidRPr="002D008B">
        <w:rPr>
          <w:b/>
          <w:bCs/>
          <w:iCs/>
          <w:color w:val="000000" w:themeColor="text1"/>
          <w:spacing w:val="-1"/>
          <w:sz w:val="28"/>
          <w:szCs w:val="28"/>
          <w:lang w:val="vi"/>
        </w:rPr>
        <w:t xml:space="preserve"> </w:t>
      </w:r>
      <w:r w:rsidR="00391728" w:rsidRPr="002D008B">
        <w:rPr>
          <w:b/>
          <w:bCs/>
          <w:iCs/>
          <w:color w:val="000000" w:themeColor="text1"/>
          <w:sz w:val="28"/>
          <w:szCs w:val="28"/>
          <w:lang w:val="vi"/>
        </w:rPr>
        <w:t>dục</w:t>
      </w:r>
      <w:r w:rsidR="00391728" w:rsidRPr="002D008B">
        <w:rPr>
          <w:b/>
          <w:bCs/>
          <w:iCs/>
          <w:color w:val="000000" w:themeColor="text1"/>
          <w:spacing w:val="-1"/>
          <w:sz w:val="28"/>
          <w:szCs w:val="28"/>
          <w:lang w:val="vi"/>
        </w:rPr>
        <w:t xml:space="preserve"> </w:t>
      </w:r>
      <w:r w:rsidR="00391728" w:rsidRPr="002D008B">
        <w:rPr>
          <w:b/>
          <w:bCs/>
          <w:iCs/>
          <w:color w:val="000000" w:themeColor="text1"/>
          <w:sz w:val="28"/>
          <w:szCs w:val="28"/>
          <w:lang w:val="vi"/>
        </w:rPr>
        <w:t>STEM</w:t>
      </w:r>
    </w:p>
    <w:p w14:paraId="13B029C4" w14:textId="55ABB51F" w:rsidR="00B90F40" w:rsidRPr="002D008B" w:rsidRDefault="006E5857" w:rsidP="002D3065">
      <w:pPr>
        <w:spacing w:before="0" w:after="0" w:line="276" w:lineRule="auto"/>
        <w:rPr>
          <w:b/>
          <w:color w:val="000000" w:themeColor="text1"/>
          <w:sz w:val="28"/>
          <w:szCs w:val="28"/>
          <w:lang w:val="vi-VN"/>
        </w:rPr>
      </w:pPr>
      <w:r>
        <w:rPr>
          <w:b/>
          <w:color w:val="000000" w:themeColor="text1"/>
          <w:sz w:val="28"/>
          <w:szCs w:val="28"/>
          <w:lang w:val="vi-VN"/>
        </w:rPr>
        <w:t>7.1</w:t>
      </w:r>
      <w:r w:rsidR="00B90F40" w:rsidRPr="002D008B">
        <w:rPr>
          <w:b/>
          <w:color w:val="000000" w:themeColor="text1"/>
          <w:sz w:val="28"/>
          <w:szCs w:val="28"/>
          <w:lang w:val="vi-VN"/>
        </w:rPr>
        <w:t>Thực hiện giáo dục STEM trong giờ chính khóa</w:t>
      </w:r>
    </w:p>
    <w:p w14:paraId="785CFE01" w14:textId="77777777" w:rsidR="00FD5064" w:rsidRDefault="002D3065" w:rsidP="00FD5064">
      <w:pPr>
        <w:widowControl w:val="0"/>
        <w:autoSpaceDE w:val="0"/>
        <w:autoSpaceDN w:val="0"/>
        <w:spacing w:before="0" w:after="0" w:line="276" w:lineRule="auto"/>
        <w:ind w:right="2"/>
        <w:rPr>
          <w:color w:val="000000" w:themeColor="text1"/>
          <w:sz w:val="28"/>
          <w:szCs w:val="28"/>
          <w:lang w:val="vi"/>
        </w:rPr>
      </w:pPr>
      <w:r w:rsidRPr="002D008B">
        <w:rPr>
          <w:color w:val="000000" w:themeColor="text1"/>
          <w:sz w:val="28"/>
          <w:szCs w:val="28"/>
          <w:lang w:val="vi-VN"/>
        </w:rPr>
        <w:t xml:space="preserve">- </w:t>
      </w:r>
      <w:r w:rsidRPr="002D008B">
        <w:rPr>
          <w:color w:val="000000" w:themeColor="text1"/>
          <w:sz w:val="28"/>
          <w:szCs w:val="28"/>
          <w:lang w:val="vi"/>
        </w:rPr>
        <w:t>Tổ chức thực hiện giáo dục STEM tiếp cận theo định hướng của Chương</w:t>
      </w:r>
      <w:r w:rsidRPr="002D008B">
        <w:rPr>
          <w:color w:val="000000" w:themeColor="text1"/>
          <w:spacing w:val="1"/>
          <w:sz w:val="28"/>
          <w:szCs w:val="28"/>
          <w:lang w:val="vi"/>
        </w:rPr>
        <w:t xml:space="preserve"> </w:t>
      </w:r>
      <w:r w:rsidRPr="002D008B">
        <w:rPr>
          <w:color w:val="000000" w:themeColor="text1"/>
          <w:sz w:val="28"/>
          <w:szCs w:val="28"/>
          <w:lang w:val="vi"/>
        </w:rPr>
        <w:t>trình</w:t>
      </w:r>
      <w:r w:rsidRPr="002D008B">
        <w:rPr>
          <w:color w:val="000000" w:themeColor="text1"/>
          <w:spacing w:val="-7"/>
          <w:sz w:val="28"/>
          <w:szCs w:val="28"/>
          <w:lang w:val="vi"/>
        </w:rPr>
        <w:t xml:space="preserve"> </w:t>
      </w:r>
      <w:r w:rsidRPr="002D008B">
        <w:rPr>
          <w:color w:val="000000" w:themeColor="text1"/>
          <w:sz w:val="28"/>
          <w:szCs w:val="28"/>
          <w:lang w:val="vi"/>
        </w:rPr>
        <w:t>giáo</w:t>
      </w:r>
      <w:r w:rsidRPr="002D008B">
        <w:rPr>
          <w:color w:val="000000" w:themeColor="text1"/>
          <w:spacing w:val="-7"/>
          <w:sz w:val="28"/>
          <w:szCs w:val="28"/>
          <w:lang w:val="vi"/>
        </w:rPr>
        <w:t xml:space="preserve"> </w:t>
      </w:r>
      <w:r w:rsidRPr="002D008B">
        <w:rPr>
          <w:color w:val="000000" w:themeColor="text1"/>
          <w:sz w:val="28"/>
          <w:szCs w:val="28"/>
          <w:lang w:val="vi"/>
        </w:rPr>
        <w:t>dục</w:t>
      </w:r>
      <w:r w:rsidRPr="002D008B">
        <w:rPr>
          <w:color w:val="000000" w:themeColor="text1"/>
          <w:spacing w:val="-9"/>
          <w:sz w:val="28"/>
          <w:szCs w:val="28"/>
          <w:lang w:val="vi"/>
        </w:rPr>
        <w:t xml:space="preserve"> </w:t>
      </w:r>
      <w:r w:rsidRPr="002D008B">
        <w:rPr>
          <w:color w:val="000000" w:themeColor="text1"/>
          <w:sz w:val="28"/>
          <w:szCs w:val="28"/>
          <w:lang w:val="vi"/>
        </w:rPr>
        <w:t>phổ</w:t>
      </w:r>
      <w:r w:rsidRPr="002D008B">
        <w:rPr>
          <w:color w:val="000000" w:themeColor="text1"/>
          <w:spacing w:val="-7"/>
          <w:sz w:val="28"/>
          <w:szCs w:val="28"/>
          <w:lang w:val="vi"/>
        </w:rPr>
        <w:t xml:space="preserve"> </w:t>
      </w:r>
      <w:r w:rsidRPr="002D008B">
        <w:rPr>
          <w:color w:val="000000" w:themeColor="text1"/>
          <w:sz w:val="28"/>
          <w:szCs w:val="28"/>
          <w:lang w:val="vi"/>
        </w:rPr>
        <w:t>thông</w:t>
      </w:r>
      <w:r w:rsidRPr="002D008B">
        <w:rPr>
          <w:color w:val="000000" w:themeColor="text1"/>
          <w:spacing w:val="-7"/>
          <w:sz w:val="28"/>
          <w:szCs w:val="28"/>
          <w:lang w:val="vi"/>
        </w:rPr>
        <w:t xml:space="preserve"> </w:t>
      </w:r>
      <w:r w:rsidRPr="002D008B">
        <w:rPr>
          <w:color w:val="000000" w:themeColor="text1"/>
          <w:sz w:val="28"/>
          <w:szCs w:val="28"/>
          <w:lang w:val="vi"/>
        </w:rPr>
        <w:t>2018</w:t>
      </w:r>
      <w:r w:rsidRPr="002D008B">
        <w:rPr>
          <w:color w:val="000000" w:themeColor="text1"/>
          <w:spacing w:val="-3"/>
          <w:sz w:val="28"/>
          <w:szCs w:val="28"/>
          <w:lang w:val="vi"/>
        </w:rPr>
        <w:t xml:space="preserve"> </w:t>
      </w:r>
    </w:p>
    <w:p w14:paraId="7767DF19" w14:textId="78EF92CF" w:rsidR="002D3065" w:rsidRPr="002D008B" w:rsidRDefault="002D3065" w:rsidP="00FD5064">
      <w:pPr>
        <w:widowControl w:val="0"/>
        <w:autoSpaceDE w:val="0"/>
        <w:autoSpaceDN w:val="0"/>
        <w:spacing w:before="0" w:after="0" w:line="276" w:lineRule="auto"/>
        <w:ind w:right="2"/>
        <w:rPr>
          <w:color w:val="000000" w:themeColor="text1"/>
          <w:sz w:val="28"/>
          <w:szCs w:val="28"/>
          <w:lang w:val="vi"/>
        </w:rPr>
      </w:pPr>
      <w:r w:rsidRPr="002D008B">
        <w:rPr>
          <w:color w:val="000000" w:themeColor="text1"/>
          <w:sz w:val="28"/>
          <w:szCs w:val="28"/>
          <w:lang w:val="vi"/>
        </w:rPr>
        <w:t>- Đối với mỗi khố</w:t>
      </w:r>
      <w:r w:rsidR="002D008B" w:rsidRPr="002D008B">
        <w:rPr>
          <w:color w:val="000000" w:themeColor="text1"/>
          <w:sz w:val="28"/>
          <w:szCs w:val="28"/>
          <w:lang w:val="vi"/>
        </w:rPr>
        <w:t>i lớp đảm bảo tối thiểu</w:t>
      </w:r>
      <w:r w:rsidR="002D008B" w:rsidRPr="002D008B">
        <w:rPr>
          <w:color w:val="000000" w:themeColor="text1"/>
          <w:sz w:val="28"/>
          <w:szCs w:val="28"/>
        </w:rPr>
        <w:t xml:space="preserve"> </w:t>
      </w:r>
      <w:r w:rsidR="00FD5064">
        <w:rPr>
          <w:color w:val="000000" w:themeColor="text1"/>
          <w:sz w:val="28"/>
          <w:szCs w:val="28"/>
        </w:rPr>
        <w:t>02 chủ đề</w:t>
      </w:r>
      <w:r w:rsidR="00F43847">
        <w:rPr>
          <w:color w:val="000000" w:themeColor="text1"/>
          <w:sz w:val="28"/>
          <w:szCs w:val="28"/>
        </w:rPr>
        <w:t>, mỗi chủ đề</w:t>
      </w:r>
      <w:r w:rsidR="00FD5064">
        <w:rPr>
          <w:color w:val="000000" w:themeColor="text1"/>
          <w:sz w:val="28"/>
          <w:szCs w:val="28"/>
        </w:rPr>
        <w:t xml:space="preserve"> 2-3 tiết stem/ 1 học kì . </w:t>
      </w:r>
      <w:r w:rsidR="00F85E77">
        <w:rPr>
          <w:color w:val="000000" w:themeColor="text1"/>
          <w:sz w:val="28"/>
          <w:szCs w:val="28"/>
        </w:rPr>
        <w:t>Nhà trường</w:t>
      </w:r>
      <w:r w:rsidRPr="002D008B">
        <w:rPr>
          <w:color w:val="000000" w:themeColor="text1"/>
          <w:sz w:val="28"/>
          <w:szCs w:val="28"/>
          <w:lang w:val="vi"/>
        </w:rPr>
        <w:t xml:space="preserve"> xây dựng kế hoạch tổ chức tối thiểu 01 hoạt động trong năm họ</w:t>
      </w:r>
      <w:r w:rsidR="00F85E77">
        <w:rPr>
          <w:color w:val="000000" w:themeColor="text1"/>
          <w:sz w:val="28"/>
          <w:szCs w:val="28"/>
          <w:lang w:val="vi"/>
        </w:rPr>
        <w:t xml:space="preserve">c (hoạt động trải nghiệm STEM hoặc </w:t>
      </w:r>
      <w:r w:rsidRPr="002D008B">
        <w:rPr>
          <w:color w:val="000000" w:themeColor="text1"/>
          <w:sz w:val="28"/>
          <w:szCs w:val="28"/>
          <w:lang w:val="vi"/>
        </w:rPr>
        <w:t>ngày hội giao lưu về nghiên cứu khoa học, kỹ thuật…).</w:t>
      </w:r>
    </w:p>
    <w:p w14:paraId="2155CA15" w14:textId="0D7B76D7" w:rsidR="002D3065" w:rsidRPr="002D008B" w:rsidRDefault="002D3065" w:rsidP="002D3065">
      <w:pPr>
        <w:shd w:val="clear" w:color="auto" w:fill="FFFFFF"/>
        <w:spacing w:before="0" w:after="0" w:line="276" w:lineRule="auto"/>
        <w:rPr>
          <w:b/>
          <w:color w:val="000000" w:themeColor="text1"/>
          <w:sz w:val="28"/>
          <w:szCs w:val="28"/>
          <w:lang w:val="vi-VN" w:eastAsia="vi-VN"/>
        </w:rPr>
      </w:pPr>
      <w:r w:rsidRPr="002D008B">
        <w:rPr>
          <w:color w:val="000000" w:themeColor="text1"/>
          <w:sz w:val="28"/>
          <w:szCs w:val="28"/>
          <w:lang w:val="vi"/>
        </w:rPr>
        <w:t>- Tổ chức thảo luận chuyên đề cấp nhà trường, cấp tổ về thực hiện đại trà bài học STEM theo các khối lớp; sự đáp ứng của bộ sách Bài học STEM theo yêu cầu cần đạt các môn học được quy định trong Chương trình Giáo dục phổ thông 2018.</w:t>
      </w:r>
    </w:p>
    <w:p w14:paraId="73364CEF" w14:textId="77777777" w:rsidR="002D3065" w:rsidRPr="002D008B" w:rsidRDefault="002D3065" w:rsidP="002D3065">
      <w:pPr>
        <w:shd w:val="clear" w:color="auto" w:fill="FFFFFF"/>
        <w:spacing w:before="0" w:after="0" w:line="276" w:lineRule="auto"/>
        <w:rPr>
          <w:color w:val="000000" w:themeColor="text1"/>
          <w:sz w:val="28"/>
          <w:lang w:val="vi-VN"/>
        </w:rPr>
      </w:pPr>
      <w:r w:rsidRPr="002D008B">
        <w:rPr>
          <w:color w:val="000000" w:themeColor="text1"/>
          <w:sz w:val="28"/>
          <w:lang w:val="vi-VN"/>
        </w:rPr>
        <w:t>- Làm tốt công tác xã hội hoá giáo dục huy động mọi nguồn lực bố trí nguồn kinh phí, trang bị cơ sở vật chất để</w:t>
      </w:r>
      <w:r w:rsidRPr="002D008B">
        <w:rPr>
          <w:color w:val="000000" w:themeColor="text1"/>
          <w:spacing w:val="1"/>
          <w:sz w:val="28"/>
          <w:lang w:val="vi-VN"/>
        </w:rPr>
        <w:t xml:space="preserve"> </w:t>
      </w:r>
      <w:r w:rsidRPr="002D008B">
        <w:rPr>
          <w:color w:val="000000" w:themeColor="text1"/>
          <w:sz w:val="28"/>
          <w:lang w:val="vi-VN"/>
        </w:rPr>
        <w:t>bảo đảm thực hiện hiệu quả giáo dục STEM trong nhà trường phù hợp với điều</w:t>
      </w:r>
      <w:r w:rsidRPr="002D008B">
        <w:rPr>
          <w:color w:val="000000" w:themeColor="text1"/>
          <w:spacing w:val="1"/>
          <w:sz w:val="28"/>
          <w:lang w:val="vi-VN"/>
        </w:rPr>
        <w:t xml:space="preserve"> </w:t>
      </w:r>
      <w:r w:rsidRPr="002D008B">
        <w:rPr>
          <w:color w:val="000000" w:themeColor="text1"/>
          <w:sz w:val="28"/>
          <w:lang w:val="vi-VN"/>
        </w:rPr>
        <w:t xml:space="preserve">kiện của địa phương theo quy định; </w:t>
      </w:r>
    </w:p>
    <w:p w14:paraId="05326DB4" w14:textId="77777777" w:rsidR="002D3065" w:rsidRPr="002D008B" w:rsidRDefault="002D3065" w:rsidP="002D3065">
      <w:pPr>
        <w:shd w:val="clear" w:color="auto" w:fill="FFFFFF"/>
        <w:spacing w:before="0" w:after="0" w:line="276" w:lineRule="auto"/>
        <w:rPr>
          <w:color w:val="000000" w:themeColor="text1"/>
          <w:sz w:val="28"/>
          <w:lang w:val="vi-VN"/>
        </w:rPr>
      </w:pPr>
      <w:r w:rsidRPr="002D008B">
        <w:rPr>
          <w:color w:val="000000" w:themeColor="text1"/>
          <w:sz w:val="28"/>
          <w:lang w:val="vi-VN"/>
        </w:rPr>
        <w:t>- Thực hiện hiệu quả công tác tuyên truyền,</w:t>
      </w:r>
      <w:r w:rsidRPr="002D008B">
        <w:rPr>
          <w:color w:val="000000" w:themeColor="text1"/>
          <w:spacing w:val="1"/>
          <w:sz w:val="28"/>
          <w:lang w:val="vi-VN"/>
        </w:rPr>
        <w:t xml:space="preserve"> </w:t>
      </w:r>
      <w:r w:rsidRPr="002D008B">
        <w:rPr>
          <w:color w:val="000000" w:themeColor="text1"/>
          <w:sz w:val="28"/>
          <w:lang w:val="vi-VN"/>
        </w:rPr>
        <w:t>nâng cao nhận thức của cán bộ quản lý, giáo viên, cha mẹ học sinh, học sinh về</w:t>
      </w:r>
      <w:r w:rsidRPr="002D008B">
        <w:rPr>
          <w:color w:val="000000" w:themeColor="text1"/>
          <w:spacing w:val="1"/>
          <w:sz w:val="28"/>
          <w:lang w:val="vi-VN"/>
        </w:rPr>
        <w:t xml:space="preserve"> </w:t>
      </w:r>
      <w:r w:rsidRPr="002D008B">
        <w:rPr>
          <w:color w:val="000000" w:themeColor="text1"/>
          <w:sz w:val="28"/>
          <w:lang w:val="vi-VN"/>
        </w:rPr>
        <w:t>vai trò của giáo dục STEM.</w:t>
      </w:r>
    </w:p>
    <w:p w14:paraId="7AA7560C" w14:textId="77777777" w:rsidR="002D3065" w:rsidRPr="002D008B" w:rsidRDefault="002D3065" w:rsidP="002D3065">
      <w:pPr>
        <w:shd w:val="clear" w:color="auto" w:fill="FFFFFF"/>
        <w:spacing w:before="0" w:after="0" w:line="276" w:lineRule="auto"/>
        <w:rPr>
          <w:b/>
          <w:color w:val="000000" w:themeColor="text1"/>
          <w:sz w:val="28"/>
          <w:szCs w:val="28"/>
          <w:lang w:val="vi-VN" w:eastAsia="vi-VN"/>
        </w:rPr>
      </w:pPr>
      <w:r w:rsidRPr="002D008B">
        <w:rPr>
          <w:color w:val="000000" w:themeColor="text1"/>
          <w:sz w:val="28"/>
          <w:lang w:val="vi-VN"/>
        </w:rPr>
        <w:t>- Xây dựng lớp điển hình ứng dụng bài dạy STEM trong trường.</w:t>
      </w:r>
    </w:p>
    <w:p w14:paraId="7478FE3B" w14:textId="77777777" w:rsidR="00392E2C" w:rsidRPr="002D008B" w:rsidRDefault="002D3065" w:rsidP="002D3065">
      <w:pPr>
        <w:spacing w:before="0" w:after="0" w:line="276" w:lineRule="auto"/>
        <w:rPr>
          <w:color w:val="000000" w:themeColor="text1"/>
          <w:sz w:val="28"/>
          <w:szCs w:val="28"/>
        </w:rPr>
      </w:pPr>
      <w:r w:rsidRPr="002D008B">
        <w:rPr>
          <w:color w:val="000000" w:themeColor="text1"/>
          <w:sz w:val="28"/>
          <w:szCs w:val="28"/>
          <w:lang w:val="vi-VN"/>
        </w:rPr>
        <w:t>- Giáo viên khai thác từ nguồn t</w:t>
      </w:r>
      <w:r w:rsidR="00B90F40" w:rsidRPr="002D008B">
        <w:rPr>
          <w:color w:val="000000" w:themeColor="text1"/>
          <w:sz w:val="28"/>
          <w:szCs w:val="28"/>
          <w:lang w:val="vi-VN"/>
        </w:rPr>
        <w:t>ài liệu sử dụng nguồn học liệu gồm: tài liệu tập huấn cán bộ quản lý, giáo viên; các chủ đề/bài học STEM do các chuyên gia và giáo viên xây dựng, được Bộ GDĐT đưa lên địa chỉ</w:t>
      </w:r>
      <w:r w:rsidR="00392E2C" w:rsidRPr="002D008B">
        <w:rPr>
          <w:color w:val="000000" w:themeColor="text1"/>
          <w:sz w:val="28"/>
          <w:szCs w:val="28"/>
        </w:rPr>
        <w:t>:</w:t>
      </w:r>
    </w:p>
    <w:p w14:paraId="055AC3AE" w14:textId="60BE0A91" w:rsidR="00B90F40" w:rsidRPr="002D008B" w:rsidRDefault="00B90F40" w:rsidP="002D3065">
      <w:pPr>
        <w:spacing w:before="0" w:after="0" w:line="276" w:lineRule="auto"/>
        <w:rPr>
          <w:color w:val="000000" w:themeColor="text1"/>
          <w:sz w:val="28"/>
          <w:szCs w:val="28"/>
          <w:lang w:val="vi-VN"/>
        </w:rPr>
      </w:pPr>
      <w:r w:rsidRPr="002D008B">
        <w:rPr>
          <w:color w:val="000000" w:themeColor="text1"/>
          <w:sz w:val="28"/>
          <w:szCs w:val="28"/>
          <w:lang w:val="vi-VN"/>
        </w:rPr>
        <w:t xml:space="preserve"> website </w:t>
      </w:r>
      <w:hyperlink r:id="rId10" w:history="1">
        <w:r w:rsidRPr="002D008B">
          <w:rPr>
            <w:color w:val="000000" w:themeColor="text1"/>
            <w:sz w:val="28"/>
            <w:szCs w:val="28"/>
            <w:u w:val="single"/>
            <w:lang w:val="vi-VN"/>
          </w:rPr>
          <w:t>https://stemtieuhoc.edu.vn</w:t>
        </w:r>
      </w:hyperlink>
      <w:r w:rsidRPr="002D008B">
        <w:rPr>
          <w:color w:val="000000" w:themeColor="text1"/>
          <w:sz w:val="28"/>
          <w:szCs w:val="28"/>
          <w:lang w:val="vi-VN"/>
        </w:rPr>
        <w:t xml:space="preserve">. </w:t>
      </w:r>
    </w:p>
    <w:p w14:paraId="0611A329" w14:textId="5289664F" w:rsidR="00B90F40" w:rsidRPr="002D008B" w:rsidRDefault="006E5857" w:rsidP="006E5857">
      <w:pPr>
        <w:spacing w:before="0" w:after="0" w:line="276" w:lineRule="auto"/>
        <w:ind w:firstLine="0"/>
        <w:rPr>
          <w:b/>
          <w:color w:val="000000" w:themeColor="text1"/>
          <w:sz w:val="28"/>
          <w:szCs w:val="28"/>
          <w:lang w:val="vi-VN"/>
        </w:rPr>
      </w:pPr>
      <w:r>
        <w:rPr>
          <w:b/>
          <w:color w:val="000000" w:themeColor="text1"/>
          <w:sz w:val="28"/>
          <w:szCs w:val="28"/>
          <w:lang w:val="vi-VN"/>
        </w:rPr>
        <w:t xml:space="preserve">    7.</w:t>
      </w:r>
      <w:r w:rsidR="00B90F40" w:rsidRPr="002D008B">
        <w:rPr>
          <w:b/>
          <w:color w:val="000000" w:themeColor="text1"/>
          <w:sz w:val="28"/>
          <w:szCs w:val="28"/>
          <w:lang w:val="vi-VN"/>
        </w:rPr>
        <w:t>2. Phối hợp thực hiện giáo dục STEM ngoài giờ chính khóa</w:t>
      </w:r>
      <w:r w:rsidR="00411286" w:rsidRPr="002D008B">
        <w:rPr>
          <w:b/>
          <w:color w:val="000000" w:themeColor="text1"/>
          <w:sz w:val="28"/>
          <w:szCs w:val="28"/>
          <w:lang w:val="vi-VN"/>
        </w:rPr>
        <w:t xml:space="preserve"> ( Neeusw có văn bản chị đạo của các cấp có thẩm quyền )</w:t>
      </w:r>
    </w:p>
    <w:p w14:paraId="6DAD112B" w14:textId="37515780" w:rsidR="00B90F40" w:rsidRPr="002D008B" w:rsidRDefault="006E5857" w:rsidP="002D3065">
      <w:pPr>
        <w:spacing w:before="0" w:after="0" w:line="276" w:lineRule="auto"/>
        <w:rPr>
          <w:b/>
          <w:color w:val="000000" w:themeColor="text1"/>
          <w:sz w:val="28"/>
          <w:szCs w:val="28"/>
          <w:lang w:val="vi-VN"/>
        </w:rPr>
      </w:pPr>
      <w:r>
        <w:rPr>
          <w:b/>
          <w:color w:val="000000" w:themeColor="text1"/>
          <w:sz w:val="28"/>
          <w:szCs w:val="28"/>
          <w:lang w:val="vi-VN"/>
        </w:rPr>
        <w:t>7.3</w:t>
      </w:r>
      <w:r w:rsidR="00B90F40" w:rsidRPr="002D008B">
        <w:rPr>
          <w:b/>
          <w:color w:val="000000" w:themeColor="text1"/>
          <w:sz w:val="28"/>
          <w:szCs w:val="28"/>
          <w:lang w:val="vi-VN"/>
        </w:rPr>
        <w:t xml:space="preserve"> Nguyên tắc triển khai phối hợp</w:t>
      </w:r>
    </w:p>
    <w:p w14:paraId="5843D0CF" w14:textId="77777777" w:rsidR="002D3065" w:rsidRPr="002D008B" w:rsidRDefault="002D3065" w:rsidP="002D3065">
      <w:pPr>
        <w:spacing w:before="0" w:after="0" w:line="276" w:lineRule="auto"/>
        <w:rPr>
          <w:color w:val="000000" w:themeColor="text1"/>
          <w:sz w:val="28"/>
          <w:szCs w:val="28"/>
          <w:lang w:val="vi-VN"/>
        </w:rPr>
      </w:pPr>
      <w:r w:rsidRPr="002D008B">
        <w:rPr>
          <w:color w:val="000000" w:themeColor="text1"/>
          <w:sz w:val="28"/>
          <w:szCs w:val="28"/>
          <w:lang w:val="vi-VN"/>
        </w:rPr>
        <w:t>- C</w:t>
      </w:r>
      <w:r w:rsidR="00B90F40" w:rsidRPr="002D008B">
        <w:rPr>
          <w:color w:val="000000" w:themeColor="text1"/>
          <w:sz w:val="28"/>
          <w:szCs w:val="28"/>
          <w:lang w:val="vi-VN"/>
        </w:rPr>
        <w:t xml:space="preserve">hỉ triển khai phối hợp khi đảm bảo hoàn thành định mức hoạt động giáo dục STEM trong giờ chính khóa như trên. Căn cứ vào nhu cầu của học sinh, cha mẹ học sinh và khả năng đáp ứng về điều kiện đảm bảo, các cơ sở giáo dục tiểu học phối hợp tổ chức hoạt động giáo dục STEM theo hình thức xã hội hóa trên </w:t>
      </w:r>
      <w:r w:rsidR="00B90F40" w:rsidRPr="002D008B">
        <w:rPr>
          <w:color w:val="000000" w:themeColor="text1"/>
          <w:sz w:val="28"/>
          <w:szCs w:val="28"/>
          <w:lang w:val="vi-VN"/>
        </w:rPr>
        <w:lastRenderedPageBreak/>
        <w:t xml:space="preserve">tinh thần hoàn toàn tự nguyện của học sinh và đồng thuận của cha mẹ học sinh (định mức không quá 02 tiết/tuần). </w:t>
      </w:r>
    </w:p>
    <w:p w14:paraId="23787E15" w14:textId="712D14A1" w:rsidR="00B90F40" w:rsidRPr="002D008B" w:rsidRDefault="002D3065" w:rsidP="002D3065">
      <w:pPr>
        <w:spacing w:before="0" w:after="0" w:line="276" w:lineRule="auto"/>
        <w:rPr>
          <w:color w:val="000000" w:themeColor="text1"/>
          <w:sz w:val="28"/>
          <w:szCs w:val="28"/>
          <w:lang w:val="vi-VN"/>
        </w:rPr>
      </w:pPr>
      <w:r w:rsidRPr="002D008B">
        <w:rPr>
          <w:color w:val="000000" w:themeColor="text1"/>
          <w:sz w:val="28"/>
          <w:szCs w:val="28"/>
          <w:lang w:val="vi-VN"/>
        </w:rPr>
        <w:t xml:space="preserve">- </w:t>
      </w:r>
      <w:r w:rsidR="00B90F40" w:rsidRPr="002D008B">
        <w:rPr>
          <w:color w:val="000000" w:themeColor="text1"/>
          <w:sz w:val="28"/>
          <w:szCs w:val="28"/>
          <w:lang w:val="vi-VN"/>
        </w:rPr>
        <w:t>Tổ chức xây dựng Kế hoạch phối hợp cụ thể (nằm trong Kế hoạch giáo dục nhà trường) phù hợp với đặc điểm tình hình của nhà trường.</w:t>
      </w:r>
    </w:p>
    <w:p w14:paraId="6089AEFD" w14:textId="77777777" w:rsidR="00B90F40" w:rsidRPr="002D008B" w:rsidRDefault="00B90F40" w:rsidP="002D3065">
      <w:pPr>
        <w:spacing w:before="0" w:after="0" w:line="276" w:lineRule="auto"/>
        <w:rPr>
          <w:color w:val="000000" w:themeColor="text1"/>
          <w:sz w:val="28"/>
          <w:szCs w:val="28"/>
          <w:lang w:val="vi-VN"/>
        </w:rPr>
      </w:pPr>
      <w:r w:rsidRPr="002D008B">
        <w:rPr>
          <w:color w:val="000000" w:themeColor="text1"/>
          <w:sz w:val="28"/>
          <w:szCs w:val="28"/>
          <w:lang w:val="vi-VN"/>
        </w:rPr>
        <w:t>- Nhà trường, tổ chức, doanh nghiệp phối hợp thực hiện xã hội hóa tổ chức hoạt động giáo dục STEM theo nguyên tắc thỏa thuận, tự nguyện, phù hợp điều kiện kinh tế xã hội ở địa phương; thực hiện đúng theo hướng dẫn và các quy định hiện hành.</w:t>
      </w:r>
    </w:p>
    <w:p w14:paraId="1D0B0511" w14:textId="67CC460C" w:rsidR="00B90F40" w:rsidRPr="002D008B" w:rsidRDefault="006E5857" w:rsidP="002D3065">
      <w:pPr>
        <w:spacing w:before="0" w:after="0" w:line="276" w:lineRule="auto"/>
        <w:rPr>
          <w:b/>
          <w:color w:val="000000" w:themeColor="text1"/>
          <w:sz w:val="28"/>
          <w:szCs w:val="28"/>
          <w:lang w:val="vi-VN"/>
        </w:rPr>
      </w:pPr>
      <w:r>
        <w:rPr>
          <w:b/>
          <w:color w:val="000000" w:themeColor="text1"/>
          <w:sz w:val="28"/>
          <w:szCs w:val="28"/>
          <w:lang w:val="vi-VN"/>
        </w:rPr>
        <w:t>7.4</w:t>
      </w:r>
      <w:r w:rsidR="00B90F40" w:rsidRPr="002D008B">
        <w:rPr>
          <w:b/>
          <w:color w:val="000000" w:themeColor="text1"/>
          <w:sz w:val="28"/>
          <w:szCs w:val="28"/>
          <w:lang w:val="vi-VN"/>
        </w:rPr>
        <w:t>. Nội dung triển khai phối hợp</w:t>
      </w:r>
    </w:p>
    <w:p w14:paraId="4ACE18E5" w14:textId="77777777" w:rsidR="00B90F40" w:rsidRPr="002D008B" w:rsidRDefault="00B90F40" w:rsidP="002D3065">
      <w:pPr>
        <w:spacing w:before="0" w:after="0" w:line="276" w:lineRule="auto"/>
        <w:rPr>
          <w:color w:val="000000" w:themeColor="text1"/>
          <w:sz w:val="28"/>
          <w:szCs w:val="28"/>
          <w:lang w:val="vi-VN"/>
        </w:rPr>
      </w:pPr>
      <w:r w:rsidRPr="002D008B">
        <w:rPr>
          <w:color w:val="000000" w:themeColor="text1"/>
          <w:sz w:val="28"/>
          <w:szCs w:val="28"/>
          <w:lang w:val="vi-VN"/>
        </w:rPr>
        <w:t>- Phối hợp thực hiện hoạt động giáo dục STEM cho học sinh lớp 1, lớp 2, lớp 3, lớp 4, lớp 5 nhằm giúp học sinh khám phá tiềm năng của bản thân, khám phá khoa học, công nghệ, phát huy tính tích cực sáng tạo và vận dụng vào giải quyết vấn đề trong bối cảnh cụ thể của thực tiễn cuộc sống; việc phối hợp được thực hiện tại các đơn vị có nhu cầu, nguyện vọng và chỉ triển khai phối hợp ở các trường có đủ điều kiện về cơ sở vật chất, thiết bị, đội ngũ quản lý và giáo viên.</w:t>
      </w:r>
    </w:p>
    <w:p w14:paraId="185F32DF" w14:textId="79178EC7" w:rsidR="00B90F40" w:rsidRPr="002D008B" w:rsidRDefault="00B90F40" w:rsidP="002D3065">
      <w:pPr>
        <w:spacing w:before="0" w:after="0" w:line="276" w:lineRule="auto"/>
        <w:rPr>
          <w:color w:val="000000" w:themeColor="text1"/>
          <w:sz w:val="28"/>
          <w:szCs w:val="28"/>
          <w:lang w:val="vi-VN"/>
        </w:rPr>
      </w:pPr>
      <w:r w:rsidRPr="002D008B">
        <w:rPr>
          <w:color w:val="000000" w:themeColor="text1"/>
          <w:sz w:val="28"/>
          <w:szCs w:val="28"/>
          <w:lang w:val="vi-VN"/>
        </w:rPr>
        <w:t>- Chương trình, tài liệu học tập: Sử dụng chương trình, tài liệu đã được Sở GDĐT thẩm định.</w:t>
      </w:r>
    </w:p>
    <w:p w14:paraId="0774C6D7" w14:textId="06B49F15" w:rsidR="000606C3" w:rsidRPr="002D008B" w:rsidRDefault="00BE080E" w:rsidP="002D3065">
      <w:pPr>
        <w:spacing w:before="0" w:after="0" w:line="276" w:lineRule="auto"/>
        <w:rPr>
          <w:rFonts w:eastAsia="Calibri"/>
          <w:b/>
          <w:color w:val="000000" w:themeColor="text1"/>
          <w:sz w:val="28"/>
          <w:szCs w:val="28"/>
          <w:lang w:val="vi-VN"/>
        </w:rPr>
      </w:pPr>
      <w:r w:rsidRPr="002D008B">
        <w:rPr>
          <w:rFonts w:eastAsia="+mn-ea"/>
          <w:b/>
          <w:color w:val="000000" w:themeColor="text1"/>
          <w:kern w:val="24"/>
          <w:sz w:val="28"/>
          <w:szCs w:val="28"/>
          <w:lang w:val="vi-VN"/>
        </w:rPr>
        <w:t>8</w:t>
      </w:r>
      <w:r w:rsidR="00170738" w:rsidRPr="002D008B">
        <w:rPr>
          <w:rFonts w:eastAsia="+mn-ea"/>
          <w:b/>
          <w:color w:val="000000" w:themeColor="text1"/>
          <w:kern w:val="24"/>
          <w:sz w:val="28"/>
          <w:szCs w:val="28"/>
          <w:lang w:val="vi-VN"/>
        </w:rPr>
        <w:t>.</w:t>
      </w:r>
      <w:r w:rsidR="00170738" w:rsidRPr="002D008B">
        <w:rPr>
          <w:rFonts w:eastAsia="+mn-ea"/>
          <w:color w:val="000000" w:themeColor="text1"/>
          <w:kern w:val="24"/>
          <w:sz w:val="28"/>
          <w:szCs w:val="28"/>
          <w:lang w:val="vi-VN"/>
        </w:rPr>
        <w:t xml:space="preserve"> </w:t>
      </w:r>
      <w:r w:rsidR="000606C3" w:rsidRPr="002D008B">
        <w:rPr>
          <w:rFonts w:eastAsia="Calibri"/>
          <w:b/>
          <w:color w:val="000000" w:themeColor="text1"/>
          <w:sz w:val="28"/>
          <w:szCs w:val="28"/>
          <w:lang w:val="vi-VN"/>
        </w:rPr>
        <w:t>Tăng cường cơ sở vật chất, thiết bị dạy họ</w:t>
      </w:r>
      <w:r w:rsidR="00D90497" w:rsidRPr="002D008B">
        <w:rPr>
          <w:rFonts w:eastAsia="Calibri"/>
          <w:b/>
          <w:color w:val="000000" w:themeColor="text1"/>
          <w:sz w:val="28"/>
          <w:szCs w:val="28"/>
          <w:lang w:val="vi-VN"/>
        </w:rPr>
        <w:t xml:space="preserve">c </w:t>
      </w:r>
    </w:p>
    <w:p w14:paraId="43DD051F" w14:textId="77777777" w:rsidR="00D90497" w:rsidRPr="002D008B" w:rsidRDefault="00D90497" w:rsidP="002D3065">
      <w:pPr>
        <w:spacing w:before="0" w:after="0" w:line="276" w:lineRule="auto"/>
        <w:ind w:right="40"/>
        <w:jc w:val="left"/>
        <w:rPr>
          <w:rFonts w:cs="Arial"/>
          <w:b/>
          <w:color w:val="000000" w:themeColor="text1"/>
          <w:sz w:val="28"/>
          <w:szCs w:val="28"/>
          <w:lang w:val="pt-BR" w:eastAsia="vi-VN"/>
        </w:rPr>
      </w:pPr>
      <w:r w:rsidRPr="002D008B">
        <w:rPr>
          <w:rFonts w:cs="Arial"/>
          <w:color w:val="000000" w:themeColor="text1"/>
          <w:sz w:val="28"/>
          <w:szCs w:val="28"/>
          <w:lang w:val="vi-VN" w:eastAsia="vi-VN"/>
        </w:rPr>
        <w:t>Để triển khai chương trình giáo dục phổ thông 2018 cần chuẩn bị các điều kiện</w:t>
      </w:r>
      <w:r w:rsidRPr="002D008B">
        <w:rPr>
          <w:rFonts w:cs="Arial"/>
          <w:color w:val="000000" w:themeColor="text1"/>
          <w:sz w:val="28"/>
          <w:szCs w:val="28"/>
          <w:lang w:val="pt-BR" w:eastAsia="vi-VN"/>
        </w:rPr>
        <w:t xml:space="preserve"> </w:t>
      </w:r>
      <w:r w:rsidRPr="002D008B">
        <w:rPr>
          <w:rFonts w:cs="Arial"/>
          <w:color w:val="000000" w:themeColor="text1"/>
          <w:sz w:val="28"/>
          <w:szCs w:val="28"/>
          <w:lang w:val="vi-VN" w:eastAsia="vi-VN"/>
        </w:rPr>
        <w:t xml:space="preserve">cơ sở vật chất, thiết bị dạy học. </w:t>
      </w:r>
    </w:p>
    <w:p w14:paraId="111A574C" w14:textId="3A0E9A8C" w:rsidR="00D90497" w:rsidRPr="002D008B" w:rsidRDefault="006F2D2F" w:rsidP="002D3065">
      <w:pPr>
        <w:spacing w:before="0" w:after="0" w:line="276" w:lineRule="auto"/>
        <w:ind w:right="160"/>
        <w:rPr>
          <w:rFonts w:cs="Arial"/>
          <w:color w:val="000000" w:themeColor="text1"/>
          <w:sz w:val="28"/>
          <w:szCs w:val="28"/>
          <w:lang w:val="vi-VN" w:eastAsia="vi-VN"/>
        </w:rPr>
      </w:pPr>
      <w:r w:rsidRPr="002D008B">
        <w:rPr>
          <w:rFonts w:cs="Arial"/>
          <w:color w:val="000000" w:themeColor="text1"/>
          <w:sz w:val="28"/>
          <w:szCs w:val="28"/>
          <w:lang w:val="pt-BR" w:eastAsia="vi-VN"/>
        </w:rPr>
        <w:t xml:space="preserve">- </w:t>
      </w:r>
      <w:r w:rsidR="00D90497" w:rsidRPr="002D008B">
        <w:rPr>
          <w:rFonts w:cs="Arial"/>
          <w:color w:val="000000" w:themeColor="text1"/>
          <w:sz w:val="28"/>
          <w:szCs w:val="28"/>
          <w:lang w:val="pt-BR" w:eastAsia="vi-VN"/>
        </w:rPr>
        <w:t>B</w:t>
      </w:r>
      <w:r w:rsidR="00D90497" w:rsidRPr="002D008B">
        <w:rPr>
          <w:rFonts w:cs="Arial"/>
          <w:color w:val="000000" w:themeColor="text1"/>
          <w:sz w:val="28"/>
          <w:szCs w:val="28"/>
          <w:lang w:val="vi-VN" w:eastAsia="vi-VN"/>
        </w:rPr>
        <w:t xml:space="preserve">ảo đảm yêu cầu 01 lớp/phòng để thực hiện dạy học 02 buổi/ngày đối với khối 1 và khuyến khích các khối 2 đến khối 5 học 02 buổi/ngày; </w:t>
      </w:r>
    </w:p>
    <w:p w14:paraId="3A93BAB4" w14:textId="6B4DB232" w:rsidR="00D90497" w:rsidRPr="002D008B" w:rsidRDefault="006F2D2F" w:rsidP="002D3065">
      <w:pPr>
        <w:spacing w:before="0" w:after="0" w:line="276" w:lineRule="auto"/>
        <w:ind w:right="160"/>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00D90497" w:rsidRPr="002D008B">
        <w:rPr>
          <w:rFonts w:cs="Arial"/>
          <w:color w:val="000000" w:themeColor="text1"/>
          <w:sz w:val="28"/>
          <w:szCs w:val="28"/>
          <w:lang w:val="vi-VN" w:eastAsia="vi-VN"/>
        </w:rPr>
        <w:t xml:space="preserve">Bảo đảm về khối phòng học tập yêu cầu có các loại phòng thư viện, thiết bị dạy học.  </w:t>
      </w:r>
    </w:p>
    <w:p w14:paraId="631F8ED6" w14:textId="5B3B2522" w:rsidR="006F2D2F" w:rsidRPr="002D008B" w:rsidRDefault="006F2D2F" w:rsidP="002D3065">
      <w:pPr>
        <w:shd w:val="clear" w:color="auto" w:fill="FFFFFF"/>
        <w:spacing w:before="0" w:after="0" w:line="276" w:lineRule="auto"/>
        <w:ind w:firstLine="0"/>
        <w:rPr>
          <w:color w:val="000000" w:themeColor="text1"/>
          <w:sz w:val="28"/>
          <w:szCs w:val="28"/>
          <w:lang w:val="vi-VN"/>
        </w:rPr>
      </w:pPr>
      <w:r w:rsidRPr="002D008B">
        <w:rPr>
          <w:color w:val="000000" w:themeColor="text1"/>
          <w:sz w:val="28"/>
          <w:szCs w:val="28"/>
          <w:lang w:val="vi-VN"/>
        </w:rPr>
        <w:t xml:space="preserve">. </w:t>
      </w:r>
      <w:r w:rsidRPr="002D008B">
        <w:rPr>
          <w:color w:val="000000" w:themeColor="text1"/>
          <w:sz w:val="28"/>
          <w:szCs w:val="28"/>
          <w:lang w:val="vi-VN"/>
        </w:rPr>
        <w:tab/>
        <w:t xml:space="preserve">- </w:t>
      </w:r>
      <w:r w:rsidR="005820E0" w:rsidRPr="002D008B">
        <w:rPr>
          <w:color w:val="000000" w:themeColor="text1"/>
          <w:sz w:val="28"/>
          <w:szCs w:val="28"/>
          <w:lang w:val="vi-VN"/>
        </w:rPr>
        <w:t>Các tổ trưởng</w:t>
      </w:r>
      <w:r w:rsidRPr="002D008B">
        <w:rPr>
          <w:color w:val="000000" w:themeColor="text1"/>
          <w:sz w:val="28"/>
          <w:szCs w:val="28"/>
          <w:lang w:val="vi-VN"/>
        </w:rPr>
        <w:t xml:space="preserve">, nhân viên Thư viện, thiết bị phối hợp với giáo viên lớp </w:t>
      </w:r>
      <w:r w:rsidR="002D3065" w:rsidRPr="002D008B">
        <w:rPr>
          <w:color w:val="000000" w:themeColor="text1"/>
          <w:sz w:val="28"/>
          <w:szCs w:val="28"/>
          <w:lang w:val="vi-VN"/>
        </w:rPr>
        <w:t>các lớp</w:t>
      </w:r>
      <w:r w:rsidRPr="002D008B">
        <w:rPr>
          <w:color w:val="000000" w:themeColor="text1"/>
          <w:sz w:val="28"/>
          <w:szCs w:val="28"/>
          <w:lang w:val="vi-VN"/>
        </w:rPr>
        <w:t xml:space="preserve"> tiến hành kiểm tra, rà soát thực trạng thiết bị dạy học hiện có; tổ chức phong trào làm ĐDDH; lập kế hoạch sửa chữa những trang thiết bị, mua sắm bổ sung những thiết bị dạy học cần thiết và đồng bộ nhằm đáp ứng yêu cầu tối thiểu phục vụ dạy và học theo chương trình hiện hành của các khối lớp, nhất là đối với </w:t>
      </w:r>
      <w:r w:rsidR="002D3065" w:rsidRPr="002D008B">
        <w:rPr>
          <w:color w:val="000000" w:themeColor="text1"/>
          <w:sz w:val="28"/>
          <w:szCs w:val="28"/>
          <w:lang w:val="vi-VN"/>
        </w:rPr>
        <w:t>các lớp</w:t>
      </w:r>
      <w:r w:rsidRPr="002D008B">
        <w:rPr>
          <w:color w:val="000000" w:themeColor="text1"/>
          <w:sz w:val="28"/>
          <w:szCs w:val="28"/>
          <w:lang w:val="vi-VN"/>
        </w:rPr>
        <w:t xml:space="preserve"> năm học </w:t>
      </w:r>
      <w:r w:rsidR="005820E0" w:rsidRPr="002D008B">
        <w:rPr>
          <w:color w:val="000000" w:themeColor="text1"/>
          <w:sz w:val="28"/>
          <w:szCs w:val="28"/>
          <w:lang w:val="vi-VN"/>
        </w:rPr>
        <w:t>2025</w:t>
      </w:r>
      <w:r w:rsidRPr="002D008B">
        <w:rPr>
          <w:color w:val="000000" w:themeColor="text1"/>
          <w:sz w:val="28"/>
          <w:szCs w:val="28"/>
          <w:lang w:val="vi-VN"/>
        </w:rPr>
        <w:t>-</w:t>
      </w:r>
      <w:r w:rsidR="005820E0" w:rsidRPr="002D008B">
        <w:rPr>
          <w:color w:val="000000" w:themeColor="text1"/>
          <w:sz w:val="28"/>
          <w:szCs w:val="28"/>
          <w:lang w:val="vi-VN"/>
        </w:rPr>
        <w:t>2026</w:t>
      </w:r>
      <w:r w:rsidRPr="002D008B">
        <w:rPr>
          <w:color w:val="000000" w:themeColor="text1"/>
          <w:sz w:val="28"/>
          <w:szCs w:val="28"/>
          <w:lang w:val="vi-VN"/>
        </w:rPr>
        <w:t>.</w:t>
      </w:r>
    </w:p>
    <w:p w14:paraId="1C7FC635" w14:textId="20F472D9" w:rsidR="006F2D2F" w:rsidRPr="002D008B" w:rsidRDefault="006F2D2F"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xml:space="preserve">- Năm </w:t>
      </w:r>
      <w:r w:rsidR="005820E0" w:rsidRPr="002D008B">
        <w:rPr>
          <w:color w:val="000000" w:themeColor="text1"/>
          <w:sz w:val="28"/>
          <w:szCs w:val="28"/>
          <w:lang w:val="vi-VN"/>
        </w:rPr>
        <w:t>2025</w:t>
      </w:r>
      <w:r w:rsidRPr="002D008B">
        <w:rPr>
          <w:color w:val="000000" w:themeColor="text1"/>
          <w:sz w:val="28"/>
          <w:szCs w:val="28"/>
          <w:lang w:val="vi-VN"/>
        </w:rPr>
        <w:t>-</w:t>
      </w:r>
      <w:r w:rsidR="005820E0" w:rsidRPr="002D008B">
        <w:rPr>
          <w:color w:val="000000" w:themeColor="text1"/>
          <w:sz w:val="28"/>
          <w:szCs w:val="28"/>
          <w:lang w:val="vi-VN"/>
        </w:rPr>
        <w:t>2026</w:t>
      </w:r>
      <w:r w:rsidRPr="002D008B">
        <w:rPr>
          <w:color w:val="000000" w:themeColor="text1"/>
          <w:sz w:val="28"/>
          <w:szCs w:val="28"/>
          <w:lang w:val="vi-VN"/>
        </w:rPr>
        <w:t xml:space="preserve">, trường tập trung mua sắm </w:t>
      </w:r>
      <w:r w:rsidR="002D3065" w:rsidRPr="002D008B">
        <w:rPr>
          <w:color w:val="000000" w:themeColor="text1"/>
          <w:sz w:val="28"/>
          <w:szCs w:val="28"/>
          <w:lang w:val="vi-VN"/>
        </w:rPr>
        <w:t>thiết bị dạy học tối thiểu lớp 5</w:t>
      </w:r>
      <w:r w:rsidRPr="002D008B">
        <w:rPr>
          <w:color w:val="000000" w:themeColor="text1"/>
          <w:sz w:val="28"/>
          <w:szCs w:val="28"/>
          <w:lang w:val="vi-VN"/>
        </w:rPr>
        <w:t xml:space="preserve"> theo Thông tư số 37/2021/TT-BGDĐT ngày 30 tháng 12 năm 2021 của Bộ Giáo dục và Đào tạo về Ban hành Danh mục thiết bị dạy học tối thiểu cấp tiểu học. Đào tạo để đảm bảo đủ thiết bị dạy học tối thiểu ngay từ đầu năm học.</w:t>
      </w:r>
    </w:p>
    <w:p w14:paraId="3FB9CE15" w14:textId="122FB8CD" w:rsidR="006F2D2F" w:rsidRPr="002D008B" w:rsidRDefault="006F2D2F"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xml:space="preserve">- Đối với thiết bị dạy học môn giáo dục thể chất, đầu tư bổ sung thiết bị dụng cụ thể thao tự chọn tùy điều kiện cụ thể có thể bổ sung thêm một số thiết bị </w:t>
      </w:r>
      <w:r w:rsidR="002D3065" w:rsidRPr="002D008B">
        <w:rPr>
          <w:color w:val="000000" w:themeColor="text1"/>
          <w:sz w:val="28"/>
          <w:szCs w:val="28"/>
          <w:lang w:val="vi-VN"/>
        </w:rPr>
        <w:t xml:space="preserve">theo </w:t>
      </w:r>
      <w:r w:rsidRPr="002D008B">
        <w:rPr>
          <w:color w:val="000000" w:themeColor="text1"/>
          <w:sz w:val="28"/>
          <w:szCs w:val="28"/>
          <w:lang w:val="vi-VN"/>
        </w:rPr>
        <w:t xml:space="preserve">Thông tư 37 của Bộ Giáo dục và Đào tạo. Đảm bảo đầy đủ các loại hồ sơ, sổ quản lý thiết bị, cập nhật số liệu đầy đủ, rõ ràng chính xác; thực hiện kiểm kê, xây </w:t>
      </w:r>
      <w:r w:rsidRPr="002D008B">
        <w:rPr>
          <w:color w:val="000000" w:themeColor="text1"/>
          <w:sz w:val="28"/>
          <w:szCs w:val="28"/>
          <w:lang w:val="vi-VN"/>
        </w:rPr>
        <w:lastRenderedPageBreak/>
        <w:t>dựng kế hoạch sửa chữa, nâng cấp thiết bị còn sử dụng được và có kế hoạch mua sắm bổ sung; quản lý thiết bị dạy học đảm bảo đúng quy định.</w:t>
      </w:r>
    </w:p>
    <w:p w14:paraId="34512F93" w14:textId="4D8B9F91" w:rsidR="00D90497" w:rsidRPr="002D008B" w:rsidRDefault="006F2D2F" w:rsidP="002D3065">
      <w:pPr>
        <w:spacing w:before="0" w:after="0" w:line="276" w:lineRule="auto"/>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00D90497" w:rsidRPr="002D008B">
        <w:rPr>
          <w:rFonts w:cs="Arial"/>
          <w:color w:val="000000" w:themeColor="text1"/>
          <w:sz w:val="28"/>
          <w:szCs w:val="28"/>
          <w:lang w:val="vi-VN" w:eastAsia="vi-VN"/>
        </w:rPr>
        <w:t>Tăng cường bồi dưỡng, nâng cao trình độ chuyên môn nghiệp vụ của viên chức làm công tác quản lý thiết bị dạy học;</w:t>
      </w:r>
    </w:p>
    <w:p w14:paraId="299AED5A" w14:textId="06C3957C" w:rsidR="00D90497" w:rsidRPr="002D008B" w:rsidRDefault="006F2D2F" w:rsidP="002D3065">
      <w:pPr>
        <w:spacing w:before="0" w:after="0" w:line="276" w:lineRule="auto"/>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00D90497" w:rsidRPr="002D008B">
        <w:rPr>
          <w:rFonts w:cs="Arial"/>
          <w:color w:val="000000" w:themeColor="text1"/>
          <w:sz w:val="28"/>
          <w:szCs w:val="28"/>
          <w:lang w:val="vi-VN" w:eastAsia="vi-VN"/>
        </w:rPr>
        <w:t xml:space="preserve">Phân công một cán bộ quản lý phụ trách về cơ sở vật chất và cán bộ thiết bị phải biết được tính chất của các hạng mục công trình để có phương án khai thác sử dụng, sắp xếp theo kế ho ạch giáo dục của nhà trường; Người phụ trách về thiết bị dạy học phải biết bố trí, sắp xếp thiết bị để giáo viên, học sinh có thể khai thác tối đa trong quá trình dạy học, giáo dục. </w:t>
      </w:r>
    </w:p>
    <w:p w14:paraId="37904C18" w14:textId="1A8D54E1" w:rsidR="00D90497" w:rsidRPr="002D008B" w:rsidRDefault="006F2D2F" w:rsidP="002D3065">
      <w:pPr>
        <w:spacing w:before="0" w:after="0" w:line="276" w:lineRule="auto"/>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00D90497" w:rsidRPr="002D008B">
        <w:rPr>
          <w:rFonts w:cs="Arial"/>
          <w:color w:val="000000" w:themeColor="text1"/>
          <w:sz w:val="28"/>
          <w:szCs w:val="28"/>
          <w:lang w:val="vi-VN" w:eastAsia="vi-VN"/>
        </w:rPr>
        <w:t>Khuyến khích giáo viên tự làm đồ dùng dạy học theo quy định.</w:t>
      </w:r>
    </w:p>
    <w:p w14:paraId="5DDFE9FD" w14:textId="68562558" w:rsidR="006F2D2F" w:rsidRPr="002D008B" w:rsidRDefault="006F2D2F"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Hỗ trợ phụ huynh đăng kí sách, phối hợp với nhà sách phân phối sách giáo khoa đến PHHS.</w:t>
      </w:r>
    </w:p>
    <w:p w14:paraId="76F9375A" w14:textId="2A88F2E4" w:rsidR="006F2D2F" w:rsidRPr="002D008B" w:rsidRDefault="006F2D2F" w:rsidP="002D3065">
      <w:pPr>
        <w:shd w:val="clear" w:color="auto" w:fill="FFFFFF"/>
        <w:spacing w:before="0" w:after="0" w:line="276" w:lineRule="auto"/>
        <w:rPr>
          <w:color w:val="000000" w:themeColor="text1"/>
          <w:sz w:val="28"/>
          <w:szCs w:val="28"/>
          <w:lang w:val="vi-VN"/>
        </w:rPr>
      </w:pPr>
      <w:r w:rsidRPr="002D008B">
        <w:rPr>
          <w:color w:val="000000" w:themeColor="text1"/>
          <w:sz w:val="28"/>
          <w:szCs w:val="28"/>
          <w:lang w:val="vi-VN"/>
        </w:rPr>
        <w:t>- Căn cứ vào CTGDPT 2018 và Chương trình các môn học, xây dựng kế hoạch dạy học, kế hoạch kiểm tra, đánh giá học sinh. Cán bộ quản lý và giáo viên có thể tham khảo thêm các đầu sách giáo khoa đã được Bộ Giáo dục và Đào tạo thẩm định để có ngữ liệu làm phong phú bài giảng, đảm bảo đạt mục tiêu, yêu cầu cần đạt quy định trong Chương trình môn học.</w:t>
      </w:r>
    </w:p>
    <w:p w14:paraId="00F8DD7B" w14:textId="7D17565D" w:rsidR="003F78B9" w:rsidRDefault="0006004E" w:rsidP="002D3065">
      <w:pPr>
        <w:spacing w:before="0" w:after="0" w:line="276" w:lineRule="auto"/>
        <w:rPr>
          <w:rFonts w:cs="Arial"/>
          <w:color w:val="000000" w:themeColor="text1"/>
          <w:sz w:val="28"/>
          <w:szCs w:val="28"/>
          <w:lang w:val="vi-VN" w:eastAsia="vi-VN"/>
        </w:rPr>
      </w:pPr>
      <w:r w:rsidRPr="002D008B">
        <w:rPr>
          <w:rFonts w:cs="Arial"/>
          <w:color w:val="000000" w:themeColor="text1"/>
          <w:sz w:val="28"/>
          <w:szCs w:val="28"/>
          <w:lang w:val="vi-VN" w:eastAsia="vi-VN"/>
        </w:rPr>
        <w:t xml:space="preserve">- </w:t>
      </w:r>
      <w:r w:rsidR="003F78B9" w:rsidRPr="002D008B">
        <w:rPr>
          <w:rFonts w:cs="Arial"/>
          <w:color w:val="000000" w:themeColor="text1"/>
          <w:sz w:val="28"/>
          <w:szCs w:val="28"/>
          <w:lang w:val="vi-VN" w:eastAsia="vi-VN"/>
        </w:rPr>
        <w:t>Làm tốt công tác xã hội hóa giáo dục để tăng cường cơ sở vật chất, thiết bị dạy học các lớp.</w:t>
      </w:r>
    </w:p>
    <w:p w14:paraId="0B673DAB" w14:textId="77777777" w:rsidR="006E5857" w:rsidRPr="00993D6B" w:rsidRDefault="006E5857" w:rsidP="006E5857">
      <w:pPr>
        <w:spacing w:line="276" w:lineRule="auto"/>
        <w:ind w:right="-568" w:firstLine="567"/>
        <w:rPr>
          <w:rFonts w:eastAsia="Calibri"/>
          <w:b/>
          <w:sz w:val="28"/>
          <w:szCs w:val="28"/>
          <w:lang w:val="vi-VN"/>
        </w:rPr>
      </w:pPr>
      <w:r>
        <w:rPr>
          <w:rFonts w:eastAsia="Calibri"/>
          <w:b/>
          <w:sz w:val="28"/>
          <w:szCs w:val="28"/>
          <w:lang w:val="vi-VN"/>
        </w:rPr>
        <w:t>9</w:t>
      </w:r>
      <w:r w:rsidRPr="00993D6B">
        <w:rPr>
          <w:rFonts w:eastAsia="Calibri"/>
          <w:b/>
          <w:sz w:val="28"/>
          <w:szCs w:val="28"/>
          <w:lang w:val="vi-VN"/>
        </w:rPr>
        <w:t>. Thực hiện giáo dục kỹ năng số, triển khai học bạ số</w:t>
      </w:r>
    </w:p>
    <w:p w14:paraId="12B591E1" w14:textId="77777777" w:rsidR="006E5857" w:rsidRPr="00993D6B" w:rsidRDefault="006E5857" w:rsidP="006E5857">
      <w:pPr>
        <w:spacing w:line="276" w:lineRule="auto"/>
        <w:ind w:firstLine="567"/>
        <w:rPr>
          <w:rFonts w:eastAsia="Calibri"/>
          <w:b/>
          <w:spacing w:val="-6"/>
          <w:sz w:val="28"/>
          <w:szCs w:val="28"/>
          <w:lang w:val="pt-BR"/>
        </w:rPr>
      </w:pPr>
      <w:r>
        <w:rPr>
          <w:rFonts w:eastAsia="Calibri"/>
          <w:b/>
          <w:i/>
          <w:spacing w:val="-6"/>
          <w:sz w:val="28"/>
          <w:szCs w:val="28"/>
          <w:lang w:val="pt-BR"/>
        </w:rPr>
        <w:t>9</w:t>
      </w:r>
      <w:r w:rsidRPr="00993D6B">
        <w:rPr>
          <w:rFonts w:eastAsia="Calibri"/>
          <w:b/>
          <w:i/>
          <w:spacing w:val="-6"/>
          <w:sz w:val="28"/>
          <w:szCs w:val="28"/>
          <w:lang w:val="pt-BR"/>
        </w:rPr>
        <w:t>.1. Tăng cường ứng dụng công nghệ thông tin và chuyển đổi số trong giáo dục</w:t>
      </w:r>
    </w:p>
    <w:p w14:paraId="5AAA2686" w14:textId="77777777" w:rsidR="006E5857" w:rsidRPr="00993D6B" w:rsidRDefault="006E5857" w:rsidP="006E5857">
      <w:pPr>
        <w:spacing w:line="276" w:lineRule="auto"/>
        <w:rPr>
          <w:bCs/>
          <w:sz w:val="28"/>
          <w:szCs w:val="28"/>
          <w:lang w:val="vi-VN"/>
        </w:rPr>
      </w:pPr>
      <w:r w:rsidRPr="00993D6B">
        <w:rPr>
          <w:rFonts w:eastAsia="MS Mincho"/>
          <w:bCs/>
          <w:sz w:val="28"/>
          <w:szCs w:val="28"/>
          <w:lang w:val="vi-VN"/>
        </w:rPr>
        <w:t xml:space="preserve">- Tiếp tục triển khai thực hiện có hiệu quả Đề án “Tăng cường ứng dụng công nghệ thông tin và chuyển đổi số trong giáo dục và đào tạo giai đoạn 2022- 2025, định hướng đến năm 2030” theo các văn bản chỉ đạo của tỉnh, của ngành, phù hợp với thực tiễn của </w:t>
      </w:r>
      <w:r w:rsidRPr="00993D6B">
        <w:rPr>
          <w:bCs/>
          <w:sz w:val="28"/>
          <w:szCs w:val="28"/>
          <w:lang w:val="vi-VN"/>
        </w:rPr>
        <w:t>nhà trường</w:t>
      </w:r>
      <w:r w:rsidRPr="00993D6B">
        <w:rPr>
          <w:rFonts w:eastAsia="MS Mincho"/>
          <w:bCs/>
          <w:sz w:val="28"/>
          <w:szCs w:val="28"/>
          <w:lang w:val="vi-VN"/>
        </w:rPr>
        <w:t>. Đ</w:t>
      </w:r>
      <w:r w:rsidRPr="00993D6B">
        <w:rPr>
          <w:bCs/>
          <w:sz w:val="28"/>
          <w:szCs w:val="28"/>
          <w:lang w:val="vi-VN"/>
        </w:rPr>
        <w:t>ẩy mạnh ứng dụng công nghệ thông tin và chuyển đổi số trong quản lý, điều hành; đổi mới phương pháp, hình thức tổ chức dạy học và kiểm tra, đánh giá; phát triển kho học liệu số, học liệu mở; triển khai hệ thống quản lý nhà trường, hệ thống quản lý học tập, học bạ số, hồ sơ giáo viên điện tử. Phát triển năng lực số của cán bộ quản lý, giáo viên, học sinh, bảo đảm an toàn thông tin và bảo vệ dữ liệu cá nhân.</w:t>
      </w:r>
    </w:p>
    <w:p w14:paraId="4C94CEF3" w14:textId="77777777" w:rsidR="006E5857" w:rsidRPr="00993D6B" w:rsidRDefault="006E5857" w:rsidP="006E5857">
      <w:pPr>
        <w:spacing w:line="276" w:lineRule="auto"/>
        <w:ind w:right="-143"/>
        <w:rPr>
          <w:rFonts w:eastAsia="MS Mincho"/>
          <w:bCs/>
          <w:sz w:val="28"/>
          <w:szCs w:val="28"/>
          <w:lang w:val="vi-VN"/>
        </w:rPr>
      </w:pPr>
      <w:r w:rsidRPr="00993D6B">
        <w:rPr>
          <w:rFonts w:eastAsia="MS Mincho"/>
          <w:bCs/>
          <w:sz w:val="28"/>
          <w:szCs w:val="28"/>
          <w:lang w:val="vi-VN"/>
        </w:rPr>
        <w:t>- Rà soát, bổ sung, báo cáo cấp có thẩm quyền tăng cường đầu tư cơ sở vật chất, thiết bị dạy học theo hướng hiện đại, đáp ứng yêu cầu chuyển đổi số và đa dạng, linh hoạt các hình thức tổ chức dạy học kết hợp giữa trực tiếp và trực tuyến. Tăng cường tổ chức các hoạt động chuyên môn dưới hình thức trực tuyến như: tổ chức các tiết dạy học, các hoạt động giáo dục, tập huấn, bồi dưỡng, hội thảo, sinh hoạt tổ/nhóm chuyên môn,...; chuẩn bị sẵn sàng các phương án tổ chức dạy học trong điều kiện thiên tai, dịch bệnh và các tình huống bất thường.</w:t>
      </w:r>
    </w:p>
    <w:p w14:paraId="03D42C2E" w14:textId="77777777" w:rsidR="006E5857" w:rsidRPr="00993D6B" w:rsidRDefault="006E5857" w:rsidP="00EE6973">
      <w:pPr>
        <w:spacing w:before="240" w:line="276" w:lineRule="auto"/>
        <w:ind w:right="-143"/>
        <w:rPr>
          <w:rFonts w:eastAsia="MS Mincho"/>
          <w:b/>
          <w:i/>
          <w:iCs/>
          <w:sz w:val="28"/>
          <w:szCs w:val="28"/>
          <w:lang w:val="vi-VN"/>
        </w:rPr>
      </w:pPr>
      <w:r>
        <w:rPr>
          <w:b/>
          <w:i/>
          <w:iCs/>
          <w:sz w:val="28"/>
          <w:szCs w:val="28"/>
          <w:lang w:val="vi-VN"/>
        </w:rPr>
        <w:lastRenderedPageBreak/>
        <w:t>9</w:t>
      </w:r>
      <w:r w:rsidRPr="00993D6B">
        <w:rPr>
          <w:rFonts w:eastAsia="MS Mincho"/>
          <w:b/>
          <w:i/>
          <w:iCs/>
          <w:sz w:val="28"/>
          <w:szCs w:val="28"/>
          <w:lang w:val="vi-VN"/>
        </w:rPr>
        <w:t>.2. Triển khai thực hiện K</w:t>
      </w:r>
      <w:bookmarkStart w:id="3" w:name="_GoBack"/>
      <w:bookmarkEnd w:id="3"/>
      <w:r w:rsidRPr="00993D6B">
        <w:rPr>
          <w:rFonts w:eastAsia="MS Mincho"/>
          <w:b/>
          <w:i/>
          <w:iCs/>
          <w:sz w:val="28"/>
          <w:szCs w:val="28"/>
          <w:lang w:val="vi-VN"/>
        </w:rPr>
        <w:t xml:space="preserve">hung năng lực số, Học bạ số và ứng dụng Trí tuệ nhân tạo (AI) đổi mới công tác quản lý giáo dục </w:t>
      </w:r>
    </w:p>
    <w:p w14:paraId="7DAF8366" w14:textId="77777777" w:rsidR="006E5857" w:rsidRPr="00993D6B" w:rsidRDefault="006E5857" w:rsidP="006E5857">
      <w:pPr>
        <w:spacing w:line="276" w:lineRule="auto"/>
        <w:ind w:right="-143"/>
        <w:rPr>
          <w:rFonts w:eastAsia="MS Mincho"/>
          <w:bCs/>
          <w:sz w:val="28"/>
          <w:szCs w:val="28"/>
          <w:lang w:val="vi-VN"/>
        </w:rPr>
      </w:pPr>
      <w:r w:rsidRPr="00993D6B">
        <w:rPr>
          <w:rFonts w:eastAsia="MS Mincho"/>
          <w:bCs/>
          <w:sz w:val="28"/>
          <w:szCs w:val="28"/>
          <w:lang w:val="vi-VN"/>
        </w:rPr>
        <w:t xml:space="preserve">- Triển khai các hoạt động nhằm nâng cao năng lực số cho học sinh theo hướng dẫn của Bộ GDĐT bảo đảm hình thành và phát triển những năng lực thiết yếu của công dân số, sẵn sàng tham gia vào môi trường số trong thời đại Cách mạng công nghiệp 4.0. </w:t>
      </w:r>
      <w:r w:rsidRPr="00993D6B">
        <w:rPr>
          <w:bCs/>
          <w:sz w:val="28"/>
          <w:szCs w:val="28"/>
          <w:lang w:val="vi-VN"/>
        </w:rPr>
        <w:t>Tổ chức tập huấn cho đội ngũ cán bộ quản lý, giáo viên về giáo dục kỹ năng công dân số theo Thông tư 02/2025/TT-BGDĐT ngày 24/01/2025 của Bộ GDĐT quy định Khung năng lực số cho người học. Thực hiện đưa nội dung giáo dục kỹ năng công dân số vào giảng dạy thông qua dạy học môn Tin học theo Chương trình GDPT 2018, tích hợp phát triển năng lực số thông qua tổ chức dạy học các môn học, hoạt động giáo dục; tổ chức câu lạc bộ phát triển năng lực số cho học sinh tuỳ theo điều kiện, nhu cầu và nguyện vọng của học sinh.</w:t>
      </w:r>
    </w:p>
    <w:p w14:paraId="5150E414" w14:textId="77777777" w:rsidR="006E5857" w:rsidRPr="00993D6B" w:rsidRDefault="006E5857" w:rsidP="006E5857">
      <w:pPr>
        <w:spacing w:line="276" w:lineRule="auto"/>
        <w:ind w:right="-143"/>
        <w:rPr>
          <w:rFonts w:eastAsia="MS Mincho"/>
          <w:bCs/>
          <w:sz w:val="28"/>
          <w:szCs w:val="28"/>
          <w:lang w:val="vi-VN"/>
        </w:rPr>
      </w:pPr>
      <w:r w:rsidRPr="00993D6B">
        <w:rPr>
          <w:rFonts w:eastAsia="MS Mincho"/>
          <w:bCs/>
          <w:sz w:val="28"/>
          <w:szCs w:val="28"/>
          <w:lang w:val="vi-VN"/>
        </w:rPr>
        <w:t>- Triển khai Học bạ số theo hướng dẫn của Bộ GDĐT và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và những năm tiếp theo.</w:t>
      </w:r>
    </w:p>
    <w:p w14:paraId="03593064" w14:textId="7E442C90" w:rsidR="006E5857" w:rsidRPr="006E5857" w:rsidRDefault="006E5857" w:rsidP="006E5857">
      <w:pPr>
        <w:spacing w:line="276" w:lineRule="auto"/>
        <w:ind w:right="-143"/>
        <w:rPr>
          <w:rFonts w:eastAsia="MS Mincho"/>
          <w:bCs/>
          <w:sz w:val="28"/>
          <w:szCs w:val="28"/>
          <w:lang w:val="vi-VN"/>
        </w:rPr>
      </w:pPr>
      <w:r w:rsidRPr="00993D6B">
        <w:rPr>
          <w:rFonts w:eastAsia="MS Mincho"/>
          <w:bCs/>
          <w:sz w:val="28"/>
          <w:szCs w:val="28"/>
          <w:lang w:val="vi-VN"/>
        </w:rPr>
        <w:t>- Tăng cường ứng dụng AI để tự động hóa công tác quản lý hành chính, sổ sách điện tử, sắp xếp thời khóa biểu, phân công chuyên môn, quản lý cơ sở vật chất, giúp giảm tải cho cán bộ, giáo viên; khai thác sử dụng AI và Dữ liệu lớn để hỗ trợ ra quyết định, dự báo sớm, nhận diện học sinh cần hỗ trợ, đánh giá hiệu quả chính sách, tối ưu phân bổ nguồn lực; ứng dụng AI vào quản lý dạy học, tư vấn hướng nghiệp, cá nhân hóa lộ trình học tập, phát huy tiềm năng từng học sinh.</w:t>
      </w:r>
    </w:p>
    <w:p w14:paraId="25FCD35E" w14:textId="3A41FEF7" w:rsidR="000606C3" w:rsidRPr="002D008B" w:rsidRDefault="001423E5" w:rsidP="002D3065">
      <w:pPr>
        <w:spacing w:before="0" w:after="0" w:line="276" w:lineRule="auto"/>
        <w:ind w:firstLine="0"/>
        <w:rPr>
          <w:rFonts w:eastAsia="Calibri"/>
          <w:b/>
          <w:color w:val="000000" w:themeColor="text1"/>
          <w:sz w:val="28"/>
          <w:szCs w:val="28"/>
          <w:lang w:val="vi-VN"/>
        </w:rPr>
      </w:pPr>
      <w:r w:rsidRPr="002D008B">
        <w:rPr>
          <w:rFonts w:eastAsia="Calibri"/>
          <w:b/>
          <w:color w:val="000000" w:themeColor="text1"/>
          <w:sz w:val="28"/>
          <w:szCs w:val="28"/>
          <w:lang w:val="vi-VN"/>
        </w:rPr>
        <w:tab/>
      </w:r>
      <w:r w:rsidR="006E5857">
        <w:rPr>
          <w:rFonts w:eastAsia="Calibri"/>
          <w:b/>
          <w:color w:val="000000" w:themeColor="text1"/>
          <w:sz w:val="28"/>
          <w:szCs w:val="28"/>
          <w:lang w:val="vi-VN"/>
        </w:rPr>
        <w:t>10</w:t>
      </w:r>
      <w:r w:rsidR="000606C3" w:rsidRPr="002D008B">
        <w:rPr>
          <w:rFonts w:eastAsia="Calibri"/>
          <w:b/>
          <w:color w:val="000000" w:themeColor="text1"/>
          <w:sz w:val="28"/>
          <w:szCs w:val="28"/>
          <w:lang w:val="vi-VN"/>
        </w:rPr>
        <w:t>. Thực hiện công tác bồi dưỡ</w:t>
      </w:r>
      <w:r w:rsidR="00A63955" w:rsidRPr="002D008B">
        <w:rPr>
          <w:rFonts w:eastAsia="Calibri"/>
          <w:b/>
          <w:color w:val="000000" w:themeColor="text1"/>
          <w:sz w:val="28"/>
          <w:szCs w:val="28"/>
          <w:lang w:val="vi-VN"/>
        </w:rPr>
        <w:t>ng giáo viên theo yêu cầu thực hiện chương trình</w:t>
      </w:r>
    </w:p>
    <w:p w14:paraId="0FD9AAEC" w14:textId="77777777" w:rsidR="00394137" w:rsidRPr="002D008B" w:rsidRDefault="00394137" w:rsidP="002D3065">
      <w:pPr>
        <w:shd w:val="clear" w:color="auto" w:fill="FFFFFF"/>
        <w:spacing w:before="0" w:after="0" w:line="276" w:lineRule="auto"/>
        <w:ind w:firstLine="450"/>
        <w:rPr>
          <w:noProof/>
          <w:color w:val="000000" w:themeColor="text1"/>
          <w:sz w:val="28"/>
          <w:szCs w:val="28"/>
          <w:lang w:val="vi-VN"/>
        </w:rPr>
      </w:pPr>
      <w:r w:rsidRPr="002D008B">
        <w:rPr>
          <w:rFonts w:eastAsia="Calibri"/>
          <w:b/>
          <w:color w:val="000000" w:themeColor="text1"/>
          <w:sz w:val="28"/>
          <w:szCs w:val="28"/>
          <w:lang w:val="vi-VN"/>
        </w:rPr>
        <w:tab/>
      </w:r>
      <w:r w:rsidRPr="002D008B">
        <w:rPr>
          <w:noProof/>
          <w:color w:val="000000" w:themeColor="text1"/>
          <w:sz w:val="28"/>
          <w:szCs w:val="28"/>
          <w:lang w:val="vi-VN"/>
        </w:rPr>
        <w:t xml:space="preserve">Tổ chức rà soát, đánh giá thực trạng, xác định nhu cầu giáo viên ở từng môn học, lớp học để đề xuất kế hoạch sắp xếp, bổ sung đội ngũ giáo viên và tổ chức bồi dưỡng giáo viên theo yêu cầu thực hiện chương trình. </w:t>
      </w:r>
    </w:p>
    <w:p w14:paraId="1928E867" w14:textId="2F54CB56" w:rsidR="00394137" w:rsidRPr="002D008B" w:rsidRDefault="00394137" w:rsidP="002D3065">
      <w:pPr>
        <w:shd w:val="clear" w:color="auto" w:fill="FFFFFF"/>
        <w:spacing w:before="0" w:after="0" w:line="276" w:lineRule="auto"/>
        <w:rPr>
          <w:noProof/>
          <w:color w:val="000000" w:themeColor="text1"/>
          <w:sz w:val="28"/>
          <w:szCs w:val="28"/>
          <w:lang w:val="vi-VN"/>
        </w:rPr>
      </w:pPr>
      <w:r w:rsidRPr="002D008B">
        <w:rPr>
          <w:noProof/>
          <w:color w:val="000000" w:themeColor="text1"/>
          <w:sz w:val="28"/>
          <w:szCs w:val="28"/>
          <w:lang w:val="vi-VN"/>
        </w:rPr>
        <w:t>Xây dựng kế hoạch bồi dưỡng chuyên môn cho giáo viên phù hợp với điều kiện cụ thể của trường ngay từ cuối năm học 202</w:t>
      </w:r>
      <w:r w:rsidR="005820E0" w:rsidRPr="002D008B">
        <w:rPr>
          <w:noProof/>
          <w:color w:val="000000" w:themeColor="text1"/>
          <w:sz w:val="28"/>
          <w:szCs w:val="28"/>
          <w:lang w:val="vi-VN"/>
        </w:rPr>
        <w:t>4</w:t>
      </w:r>
      <w:r w:rsidRPr="002D008B">
        <w:rPr>
          <w:noProof/>
          <w:color w:val="000000" w:themeColor="text1"/>
          <w:sz w:val="28"/>
          <w:szCs w:val="28"/>
          <w:lang w:val="vi-VN"/>
        </w:rPr>
        <w:t>-</w:t>
      </w:r>
      <w:r w:rsidR="005820E0" w:rsidRPr="002D008B">
        <w:rPr>
          <w:noProof/>
          <w:color w:val="000000" w:themeColor="text1"/>
          <w:sz w:val="28"/>
          <w:szCs w:val="28"/>
          <w:lang w:val="vi-VN"/>
        </w:rPr>
        <w:t>2025</w:t>
      </w:r>
      <w:r w:rsidRPr="002D008B">
        <w:rPr>
          <w:noProof/>
          <w:color w:val="000000" w:themeColor="text1"/>
          <w:sz w:val="28"/>
          <w:szCs w:val="28"/>
          <w:lang w:val="vi-VN"/>
        </w:rPr>
        <w:t>.</w:t>
      </w:r>
    </w:p>
    <w:p w14:paraId="20ECC94B" w14:textId="49FB855A" w:rsidR="00394137" w:rsidRPr="002D008B" w:rsidRDefault="00394137" w:rsidP="002D3065">
      <w:pPr>
        <w:spacing w:before="0" w:after="0" w:line="276" w:lineRule="auto"/>
        <w:ind w:firstLine="0"/>
        <w:rPr>
          <w:noProof/>
          <w:color w:val="000000" w:themeColor="text1"/>
          <w:sz w:val="28"/>
          <w:szCs w:val="28"/>
          <w:lang w:val="vi-VN"/>
        </w:rPr>
      </w:pPr>
      <w:r w:rsidRPr="002D008B">
        <w:rPr>
          <w:noProof/>
          <w:color w:val="000000" w:themeColor="text1"/>
          <w:sz w:val="28"/>
          <w:szCs w:val="28"/>
          <w:lang w:val="vi-VN"/>
        </w:rPr>
        <w:tab/>
        <w:t xml:space="preserve">Tăng cường tập huấn, hướng dẫn giáo viên về hình thức, phương pháp, kỹ thuật dạy học tích cực </w:t>
      </w:r>
      <w:r w:rsidR="005820E0" w:rsidRPr="002D008B">
        <w:rPr>
          <w:noProof/>
          <w:color w:val="000000" w:themeColor="text1"/>
          <w:sz w:val="28"/>
          <w:szCs w:val="28"/>
          <w:lang w:val="vi-VN"/>
        </w:rPr>
        <w:t xml:space="preserve">phát triển năng lực, phẩm chất HS </w:t>
      </w:r>
      <w:r w:rsidR="001975FA" w:rsidRPr="002D008B">
        <w:rPr>
          <w:noProof/>
          <w:color w:val="000000" w:themeColor="text1"/>
          <w:sz w:val="28"/>
          <w:szCs w:val="28"/>
          <w:lang w:val="vi-VN"/>
        </w:rPr>
        <w:t>đối với các môn học lớp.</w:t>
      </w:r>
    </w:p>
    <w:p w14:paraId="45F82329" w14:textId="61B50268" w:rsidR="004069BB" w:rsidRPr="002D008B" w:rsidRDefault="004069BB"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 xml:space="preserve">Tổ chức </w:t>
      </w:r>
      <w:r w:rsidR="00394137" w:rsidRPr="002D008B">
        <w:rPr>
          <w:noProof/>
          <w:color w:val="000000" w:themeColor="text1"/>
          <w:sz w:val="28"/>
          <w:szCs w:val="28"/>
          <w:lang w:val="vi-VN"/>
        </w:rPr>
        <w:t>xây dựng kế hoạch bài học theo hướng tăng cường, phát huy tính chủ động, tích cực, tự học của học sinh thông qua việc thiết kế tiến trình dạy học thành</w:t>
      </w:r>
      <w:r w:rsidR="005820E0" w:rsidRPr="002D008B">
        <w:rPr>
          <w:noProof/>
          <w:color w:val="000000" w:themeColor="text1"/>
          <w:sz w:val="28"/>
          <w:szCs w:val="28"/>
          <w:lang w:val="vi-VN"/>
        </w:rPr>
        <w:t xml:space="preserve"> </w:t>
      </w:r>
      <w:r w:rsidR="00394137" w:rsidRPr="002D008B">
        <w:rPr>
          <w:noProof/>
          <w:color w:val="000000" w:themeColor="text1"/>
          <w:sz w:val="28"/>
          <w:szCs w:val="28"/>
          <w:lang w:val="vi-VN"/>
        </w:rPr>
        <w:t xml:space="preserve">CTGDPT cấp tiểu học 2018; </w:t>
      </w:r>
    </w:p>
    <w:p w14:paraId="6D974C02" w14:textId="1E215F9D" w:rsidR="004069BB" w:rsidRPr="002D008B" w:rsidRDefault="005820E0" w:rsidP="002D3065">
      <w:pPr>
        <w:spacing w:before="0" w:after="0" w:line="276" w:lineRule="auto"/>
        <w:ind w:firstLine="709"/>
        <w:rPr>
          <w:noProof/>
          <w:color w:val="000000" w:themeColor="text1"/>
          <w:sz w:val="28"/>
          <w:szCs w:val="28"/>
          <w:lang w:val="vi-VN"/>
        </w:rPr>
      </w:pPr>
      <w:r w:rsidRPr="002D008B">
        <w:rPr>
          <w:noProof/>
          <w:color w:val="000000" w:themeColor="text1"/>
          <w:sz w:val="28"/>
          <w:szCs w:val="28"/>
          <w:lang w:val="vi-VN"/>
        </w:rPr>
        <w:t>Các tổ</w:t>
      </w:r>
      <w:r w:rsidR="004069BB" w:rsidRPr="002D008B">
        <w:rPr>
          <w:noProof/>
          <w:color w:val="000000" w:themeColor="text1"/>
          <w:sz w:val="28"/>
          <w:szCs w:val="28"/>
          <w:lang w:val="vi-VN"/>
        </w:rPr>
        <w:t xml:space="preserve"> trưởng chỉ đạo các tổ chuyên môn tổ chức các chuyên đề theo</w:t>
      </w:r>
      <w:r w:rsidR="0006004E" w:rsidRPr="002D008B">
        <w:rPr>
          <w:noProof/>
          <w:color w:val="000000" w:themeColor="text1"/>
          <w:sz w:val="28"/>
          <w:szCs w:val="28"/>
          <w:lang w:val="vi-VN"/>
        </w:rPr>
        <w:t xml:space="preserve"> </w:t>
      </w:r>
      <w:r w:rsidR="004069BB" w:rsidRPr="002D008B">
        <w:rPr>
          <w:noProof/>
          <w:color w:val="000000" w:themeColor="text1"/>
          <w:sz w:val="28"/>
          <w:szCs w:val="28"/>
          <w:lang w:val="vi-VN"/>
        </w:rPr>
        <w:t xml:space="preserve">Công văn hướng dẫn số </w:t>
      </w:r>
      <w:r w:rsidR="004069BB" w:rsidRPr="00ED11B0">
        <w:rPr>
          <w:noProof/>
          <w:color w:val="000000" w:themeColor="text1"/>
          <w:sz w:val="28"/>
          <w:szCs w:val="28"/>
          <w:lang w:val="vi-VN"/>
        </w:rPr>
        <w:t xml:space="preserve">1380/SGD ĐT-GDTH ngày 30/7/2020 của Sở Giáo dục Hưng </w:t>
      </w:r>
      <w:r w:rsidR="004069BB" w:rsidRPr="00ED11B0">
        <w:rPr>
          <w:noProof/>
          <w:color w:val="000000" w:themeColor="text1"/>
          <w:sz w:val="28"/>
          <w:szCs w:val="28"/>
          <w:lang w:val="vi-VN"/>
        </w:rPr>
        <w:lastRenderedPageBreak/>
        <w:t xml:space="preserve">Yên về việc hướng dẫn sinh hoạt chuyên môn thực hiện Chương </w:t>
      </w:r>
      <w:r w:rsidR="004069BB" w:rsidRPr="002D008B">
        <w:rPr>
          <w:noProof/>
          <w:color w:val="000000" w:themeColor="text1"/>
          <w:sz w:val="28"/>
          <w:szCs w:val="28"/>
          <w:lang w:val="vi-VN"/>
        </w:rPr>
        <w:t>trình giáo dục phổ thông cấp tiểu học;</w:t>
      </w:r>
    </w:p>
    <w:p w14:paraId="70438390" w14:textId="2981A480" w:rsidR="004069BB" w:rsidRPr="002D008B" w:rsidRDefault="004069BB" w:rsidP="002D3065">
      <w:pPr>
        <w:spacing w:before="0" w:after="0" w:line="276" w:lineRule="auto"/>
        <w:ind w:firstLine="709"/>
        <w:rPr>
          <w:noProof/>
          <w:color w:val="000000" w:themeColor="text1"/>
          <w:sz w:val="28"/>
          <w:szCs w:val="26"/>
          <w:lang w:val="vi-VN"/>
        </w:rPr>
      </w:pPr>
      <w:r w:rsidRPr="002D008B">
        <w:rPr>
          <w:noProof/>
          <w:color w:val="000000" w:themeColor="text1"/>
          <w:sz w:val="28"/>
          <w:szCs w:val="26"/>
          <w:lang w:val="vi-VN"/>
        </w:rPr>
        <w:t>- Lựa chọn giáo viên cốt cán dựa trên tiêu chuẩn qui định trong Chuẩn nghề nghiệp giáo viên cơ sở giáo dục phổ thông để cử đi tập huấn theo các lớp do Bộ Giáo dục và Đào tạo, sở GDĐT tổ chức</w:t>
      </w:r>
      <w:r w:rsidR="002D008B">
        <w:rPr>
          <w:noProof/>
          <w:color w:val="000000" w:themeColor="text1"/>
          <w:sz w:val="28"/>
          <w:szCs w:val="26"/>
        </w:rPr>
        <w:t>..</w:t>
      </w:r>
      <w:r w:rsidRPr="002D008B">
        <w:rPr>
          <w:noProof/>
          <w:color w:val="000000" w:themeColor="text1"/>
          <w:sz w:val="28"/>
          <w:szCs w:val="26"/>
          <w:lang w:val="vi-VN"/>
        </w:rPr>
        <w:t xml:space="preserve"> </w:t>
      </w:r>
    </w:p>
    <w:p w14:paraId="3E087CF9" w14:textId="59A71D29" w:rsidR="004069BB" w:rsidRPr="002D008B" w:rsidRDefault="004069BB" w:rsidP="002D3065">
      <w:pPr>
        <w:spacing w:before="0" w:after="0" w:line="276" w:lineRule="auto"/>
        <w:ind w:firstLine="709"/>
        <w:rPr>
          <w:noProof/>
          <w:color w:val="000000" w:themeColor="text1"/>
          <w:sz w:val="28"/>
          <w:szCs w:val="26"/>
          <w:lang w:val="vi-VN"/>
        </w:rPr>
      </w:pPr>
      <w:r w:rsidRPr="002D008B">
        <w:rPr>
          <w:noProof/>
          <w:color w:val="000000" w:themeColor="text1"/>
          <w:sz w:val="28"/>
          <w:szCs w:val="26"/>
          <w:lang w:val="vi-VN"/>
        </w:rPr>
        <w:t xml:space="preserve">- Chọn cử đội ngũ giáo viên cốt cán đảm bảo số lượng và chất lượng để thực hiện kế hoạch bồi dưỡng giáo viên . </w:t>
      </w:r>
    </w:p>
    <w:p w14:paraId="56A40914" w14:textId="4CC82EAD" w:rsidR="004069BB" w:rsidRPr="002D008B" w:rsidRDefault="004069BB" w:rsidP="002D3065">
      <w:pPr>
        <w:spacing w:before="0" w:after="0" w:line="276" w:lineRule="auto"/>
        <w:ind w:firstLine="709"/>
        <w:rPr>
          <w:noProof/>
          <w:color w:val="000000" w:themeColor="text1"/>
          <w:sz w:val="28"/>
          <w:szCs w:val="26"/>
          <w:lang w:val="vi-VN"/>
        </w:rPr>
      </w:pPr>
      <w:r w:rsidRPr="002D008B">
        <w:rPr>
          <w:noProof/>
          <w:color w:val="000000" w:themeColor="text1"/>
          <w:sz w:val="28"/>
          <w:szCs w:val="26"/>
          <w:lang w:val="vi-VN"/>
        </w:rPr>
        <w:t>- Hướng dẫn giáo viên tham gia cùng xây dựng kế hoạch cá nhân, kịp thời phát hiện thuận lợi, khó khăn và đề xuất những biện pháp giải quyết khó khăn về chuyên môn, nghiệp vụ khi thực hiện chương trình, sách giáo khoa mới.</w:t>
      </w:r>
    </w:p>
    <w:p w14:paraId="6DFD23CC" w14:textId="158EACD0" w:rsidR="004069BB" w:rsidRPr="002D008B" w:rsidRDefault="004069BB" w:rsidP="002D3065">
      <w:pPr>
        <w:spacing w:before="0" w:after="0" w:line="276" w:lineRule="auto"/>
        <w:ind w:firstLine="0"/>
        <w:rPr>
          <w:noProof/>
          <w:color w:val="000000" w:themeColor="text1"/>
          <w:sz w:val="28"/>
          <w:szCs w:val="26"/>
          <w:lang w:val="vi-VN"/>
        </w:rPr>
      </w:pPr>
      <w:r w:rsidRPr="002D008B">
        <w:rPr>
          <w:noProof/>
          <w:color w:val="000000" w:themeColor="text1"/>
          <w:sz w:val="28"/>
          <w:szCs w:val="26"/>
          <w:lang w:val="vi-VN"/>
        </w:rPr>
        <w:tab/>
        <w:t>- Phát huy vai trò tổ chuyên môn trong bồi dưỡng giáo viên, thông qua các hoạt động sinh hoạt tổ chuyên môn theo chuyên đề, theo nghiên cứu bài học… để trao đổi các vấn đề mới, khó, thực hiện các bài dạy minh hoạ; thảo luận vá các tình huống trong dạy học, giáo dục để phân tích cách thực hiện dạy học, giáo dục học sinh phát triển phẩm chất và năng lực</w:t>
      </w:r>
    </w:p>
    <w:p w14:paraId="235339A7" w14:textId="77777777" w:rsidR="004069BB" w:rsidRPr="002D008B" w:rsidRDefault="004069BB" w:rsidP="002D3065">
      <w:pPr>
        <w:spacing w:before="0" w:after="0" w:line="276" w:lineRule="auto"/>
        <w:ind w:firstLine="0"/>
        <w:rPr>
          <w:noProof/>
          <w:color w:val="000000" w:themeColor="text1"/>
          <w:sz w:val="28"/>
          <w:szCs w:val="26"/>
          <w:lang w:val="vi-VN"/>
        </w:rPr>
      </w:pPr>
      <w:r w:rsidRPr="002D008B">
        <w:rPr>
          <w:noProof/>
          <w:color w:val="000000" w:themeColor="text1"/>
          <w:sz w:val="28"/>
          <w:szCs w:val="26"/>
          <w:lang w:val="vi-VN"/>
        </w:rPr>
        <w:tab/>
        <w:t>- Tạo điều kiện và thúc đẩy việc tự bồi dưỡng của giáo viên.</w:t>
      </w:r>
    </w:p>
    <w:p w14:paraId="5B0C43AB" w14:textId="3BBC065F" w:rsidR="00394137" w:rsidRPr="002D008B" w:rsidRDefault="004069BB" w:rsidP="002D3065">
      <w:pPr>
        <w:spacing w:before="0" w:after="0" w:line="276" w:lineRule="auto"/>
        <w:ind w:firstLine="0"/>
        <w:rPr>
          <w:noProof/>
          <w:color w:val="000000" w:themeColor="text1"/>
          <w:sz w:val="28"/>
          <w:szCs w:val="26"/>
          <w:lang w:val="vi-VN"/>
        </w:rPr>
      </w:pPr>
      <w:r w:rsidRPr="002D008B">
        <w:rPr>
          <w:noProof/>
          <w:color w:val="000000" w:themeColor="text1"/>
          <w:sz w:val="28"/>
          <w:szCs w:val="26"/>
          <w:lang w:val="vi-VN"/>
        </w:rPr>
        <w:tab/>
        <w:t>- Luôn tạo điều kiện phát huy tính sáng tạo của từng giáo viên trong tổ chức thực hiện các hoạt động dạy học</w:t>
      </w:r>
      <w:r w:rsidR="00170738" w:rsidRPr="002D008B">
        <w:rPr>
          <w:noProof/>
          <w:color w:val="000000" w:themeColor="text1"/>
          <w:sz w:val="28"/>
          <w:szCs w:val="26"/>
          <w:lang w:val="vi-VN"/>
        </w:rPr>
        <w:t>.</w:t>
      </w:r>
    </w:p>
    <w:p w14:paraId="6B252A61" w14:textId="296AA533" w:rsidR="00045009" w:rsidRPr="002D008B" w:rsidRDefault="006E5857" w:rsidP="002D3065">
      <w:pPr>
        <w:spacing w:before="0" w:after="0" w:line="276" w:lineRule="auto"/>
        <w:ind w:firstLine="709"/>
        <w:rPr>
          <w:rFonts w:eastAsia="Calibri"/>
          <w:b/>
          <w:color w:val="000000" w:themeColor="text1"/>
          <w:sz w:val="28"/>
          <w:szCs w:val="28"/>
          <w:lang w:val="vi-VN"/>
        </w:rPr>
      </w:pPr>
      <w:r>
        <w:rPr>
          <w:rFonts w:eastAsia="Calibri"/>
          <w:b/>
          <w:color w:val="000000" w:themeColor="text1"/>
          <w:sz w:val="28"/>
          <w:szCs w:val="28"/>
          <w:lang w:val="vi-VN"/>
        </w:rPr>
        <w:t>11</w:t>
      </w:r>
      <w:r w:rsidR="00045009" w:rsidRPr="002D008B">
        <w:rPr>
          <w:rFonts w:eastAsia="Calibri"/>
          <w:b/>
          <w:color w:val="000000" w:themeColor="text1"/>
          <w:sz w:val="28"/>
          <w:szCs w:val="28"/>
          <w:lang w:val="vi-VN"/>
        </w:rPr>
        <w:t xml:space="preserve">. Thực hiện quy chế sinh hoạt chuyên môn </w:t>
      </w:r>
    </w:p>
    <w:p w14:paraId="0BD7BCE8" w14:textId="0EAE1989" w:rsidR="00045009" w:rsidRPr="002D008B" w:rsidRDefault="00045009" w:rsidP="002D3065">
      <w:pPr>
        <w:spacing w:before="0" w:after="0" w:line="276" w:lineRule="auto"/>
        <w:ind w:firstLine="709"/>
        <w:rPr>
          <w:rFonts w:eastAsia="Calibri"/>
          <w:color w:val="000000" w:themeColor="text1"/>
          <w:sz w:val="28"/>
          <w:szCs w:val="28"/>
          <w:lang w:val="vi-VN"/>
        </w:rPr>
      </w:pPr>
      <w:r w:rsidRPr="002D008B">
        <w:rPr>
          <w:rFonts w:eastAsia="Calibri"/>
          <w:color w:val="000000" w:themeColor="text1"/>
          <w:sz w:val="28"/>
          <w:szCs w:val="28"/>
          <w:lang w:val="vi-VN"/>
        </w:rPr>
        <w:t xml:space="preserve">- </w:t>
      </w:r>
      <w:r w:rsidR="001975FA" w:rsidRPr="002D008B">
        <w:rPr>
          <w:rFonts w:eastAsia="Calibri"/>
          <w:color w:val="000000" w:themeColor="text1"/>
          <w:sz w:val="28"/>
          <w:szCs w:val="28"/>
          <w:lang w:val="vi-VN"/>
        </w:rPr>
        <w:t>Hiệu</w:t>
      </w:r>
      <w:r w:rsidR="005820E0" w:rsidRPr="002D008B">
        <w:rPr>
          <w:rFonts w:eastAsia="Calibri"/>
          <w:color w:val="000000" w:themeColor="text1"/>
          <w:sz w:val="28"/>
          <w:szCs w:val="28"/>
          <w:lang w:val="vi-VN"/>
        </w:rPr>
        <w:t xml:space="preserve"> trưởng</w:t>
      </w:r>
      <w:r w:rsidRPr="002D008B">
        <w:rPr>
          <w:rFonts w:eastAsia="Calibri"/>
          <w:color w:val="000000" w:themeColor="text1"/>
          <w:sz w:val="28"/>
          <w:szCs w:val="28"/>
          <w:lang w:val="vi-VN"/>
        </w:rPr>
        <w:t xml:space="preserve"> xây dựng quy chế hoạt động chuyên môn để các tổ chuyên môn cùng thực hiện.</w:t>
      </w:r>
    </w:p>
    <w:p w14:paraId="6E76D8E2" w14:textId="77777777" w:rsidR="00045009" w:rsidRPr="002D008B" w:rsidRDefault="00045009" w:rsidP="002D3065">
      <w:pPr>
        <w:spacing w:before="0" w:after="0" w:line="276" w:lineRule="auto"/>
        <w:ind w:firstLine="709"/>
        <w:rPr>
          <w:rFonts w:eastAsia="Calibri"/>
          <w:color w:val="000000" w:themeColor="text1"/>
          <w:sz w:val="28"/>
          <w:szCs w:val="28"/>
          <w:lang w:val="vi-VN"/>
        </w:rPr>
      </w:pPr>
      <w:r w:rsidRPr="002D008B">
        <w:rPr>
          <w:rFonts w:eastAsia="Calibri"/>
          <w:color w:val="000000" w:themeColor="text1"/>
          <w:sz w:val="28"/>
          <w:szCs w:val="28"/>
          <w:lang w:val="vi-VN"/>
        </w:rPr>
        <w:t>- Các tổ chuyên môn tổ chức hoạt động sinh hoạt tổ chuyên môn theo đúng Điều lệ trường tiểu học.</w:t>
      </w:r>
    </w:p>
    <w:p w14:paraId="606B56AD" w14:textId="77777777" w:rsidR="00045009" w:rsidRPr="002D008B" w:rsidRDefault="00045009" w:rsidP="002D3065">
      <w:pPr>
        <w:spacing w:before="0" w:after="0" w:line="276" w:lineRule="auto"/>
        <w:ind w:firstLine="709"/>
        <w:rPr>
          <w:rFonts w:eastAsia="Calibri"/>
          <w:color w:val="000000" w:themeColor="text1"/>
          <w:sz w:val="28"/>
          <w:szCs w:val="28"/>
          <w:lang w:val="vi-VN"/>
        </w:rPr>
      </w:pPr>
      <w:r w:rsidRPr="002D008B">
        <w:rPr>
          <w:rFonts w:eastAsia="Calibri"/>
          <w:color w:val="000000" w:themeColor="text1"/>
          <w:sz w:val="28"/>
          <w:szCs w:val="28"/>
          <w:lang w:val="vi-VN"/>
        </w:rPr>
        <w:t>- Mọi giáo viên trong nhà trường đều phải thực hiện theo đúng quy chế sinh hoạt chuyên môn.</w:t>
      </w:r>
    </w:p>
    <w:p w14:paraId="325B96A3" w14:textId="545AA236" w:rsidR="00045009" w:rsidRPr="002D008B" w:rsidRDefault="006E5857" w:rsidP="002D3065">
      <w:pPr>
        <w:spacing w:before="0" w:after="0" w:line="276" w:lineRule="auto"/>
        <w:ind w:firstLine="709"/>
        <w:rPr>
          <w:rFonts w:eastAsia="Calibri"/>
          <w:b/>
          <w:color w:val="000000" w:themeColor="text1"/>
          <w:sz w:val="28"/>
          <w:szCs w:val="28"/>
          <w:lang w:val="vi-VN"/>
        </w:rPr>
      </w:pPr>
      <w:r>
        <w:rPr>
          <w:rFonts w:eastAsia="Calibri"/>
          <w:b/>
          <w:color w:val="000000" w:themeColor="text1"/>
          <w:sz w:val="28"/>
          <w:szCs w:val="28"/>
          <w:lang w:val="vi-VN"/>
        </w:rPr>
        <w:t>12</w:t>
      </w:r>
      <w:r w:rsidR="00045009" w:rsidRPr="002D008B">
        <w:rPr>
          <w:rFonts w:eastAsia="Calibri"/>
          <w:b/>
          <w:color w:val="000000" w:themeColor="text1"/>
          <w:sz w:val="28"/>
          <w:szCs w:val="28"/>
          <w:lang w:val="vi-VN"/>
        </w:rPr>
        <w:t>. Nâng cao chất lượng giáo dục</w:t>
      </w:r>
    </w:p>
    <w:p w14:paraId="635DAAD3" w14:textId="3F364A6D" w:rsidR="001E4459" w:rsidRPr="002D008B" w:rsidRDefault="006E5857" w:rsidP="002D3065">
      <w:pPr>
        <w:shd w:val="clear" w:color="auto" w:fill="FFFFFF"/>
        <w:spacing w:before="0" w:after="0" w:line="276" w:lineRule="auto"/>
        <w:ind w:firstLine="709"/>
        <w:rPr>
          <w:i/>
          <w:color w:val="000000" w:themeColor="text1"/>
          <w:sz w:val="28"/>
          <w:szCs w:val="28"/>
          <w:lang w:val="vi-VN"/>
        </w:rPr>
      </w:pPr>
      <w:r>
        <w:rPr>
          <w:b/>
          <w:bCs/>
          <w:i/>
          <w:color w:val="000000" w:themeColor="text1"/>
          <w:sz w:val="28"/>
          <w:szCs w:val="28"/>
          <w:lang w:val="vi-VN"/>
        </w:rPr>
        <w:t>12</w:t>
      </w:r>
      <w:r w:rsidR="001E4459" w:rsidRPr="002D008B">
        <w:rPr>
          <w:b/>
          <w:bCs/>
          <w:i/>
          <w:color w:val="000000" w:themeColor="text1"/>
          <w:sz w:val="28"/>
          <w:szCs w:val="28"/>
          <w:lang w:val="vi-VN"/>
        </w:rPr>
        <w:t>.1. Về phía nhà trường</w:t>
      </w:r>
    </w:p>
    <w:p w14:paraId="1B6F5565"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Tổ chức khảo sát chất lượng đầu năm và tình hình thực tế lớp để chọn lọc học sinh năng khiếu các khối lớp nhất là học sinh khối 5.</w:t>
      </w:r>
    </w:p>
    <w:p w14:paraId="192BB705" w14:textId="525CE5FB"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Lập danh sách học sinh năng khiếu khối để bồi dưỡng và danh sách các khối 1, 2,</w:t>
      </w:r>
      <w:r w:rsidR="005A5A6B" w:rsidRPr="002D008B">
        <w:rPr>
          <w:color w:val="000000" w:themeColor="text1"/>
          <w:sz w:val="28"/>
          <w:szCs w:val="28"/>
          <w:shd w:val="clear" w:color="auto" w:fill="FFFFFF"/>
          <w:lang w:val="vi-VN"/>
        </w:rPr>
        <w:t xml:space="preserve"> </w:t>
      </w:r>
      <w:r w:rsidRPr="002D008B">
        <w:rPr>
          <w:color w:val="000000" w:themeColor="text1"/>
          <w:sz w:val="28"/>
          <w:szCs w:val="28"/>
          <w:shd w:val="clear" w:color="auto" w:fill="FFFFFF"/>
          <w:lang w:val="vi-VN"/>
        </w:rPr>
        <w:t>3,</w:t>
      </w:r>
      <w:r w:rsidR="005A5A6B" w:rsidRPr="002D008B">
        <w:rPr>
          <w:color w:val="000000" w:themeColor="text1"/>
          <w:sz w:val="28"/>
          <w:szCs w:val="28"/>
          <w:shd w:val="clear" w:color="auto" w:fill="FFFFFF"/>
          <w:lang w:val="vi-VN"/>
        </w:rPr>
        <w:t xml:space="preserve"> </w:t>
      </w:r>
      <w:r w:rsidRPr="002D008B">
        <w:rPr>
          <w:color w:val="000000" w:themeColor="text1"/>
          <w:sz w:val="28"/>
          <w:szCs w:val="28"/>
          <w:shd w:val="clear" w:color="auto" w:fill="FFFFFF"/>
          <w:lang w:val="vi-VN"/>
        </w:rPr>
        <w:t>4,</w:t>
      </w:r>
      <w:r w:rsidR="005A5A6B" w:rsidRPr="002D008B">
        <w:rPr>
          <w:color w:val="000000" w:themeColor="text1"/>
          <w:sz w:val="28"/>
          <w:szCs w:val="28"/>
          <w:shd w:val="clear" w:color="auto" w:fill="FFFFFF"/>
          <w:lang w:val="vi-VN"/>
        </w:rPr>
        <w:t xml:space="preserve"> </w:t>
      </w:r>
      <w:r w:rsidRPr="002D008B">
        <w:rPr>
          <w:color w:val="000000" w:themeColor="text1"/>
          <w:sz w:val="28"/>
          <w:szCs w:val="28"/>
          <w:shd w:val="clear" w:color="auto" w:fill="FFFFFF"/>
          <w:lang w:val="vi-VN"/>
        </w:rPr>
        <w:t>5 để theo dõi và tham dự thi trên mạng.</w:t>
      </w:r>
    </w:p>
    <w:p w14:paraId="3D18FE8D"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Lãnh đạo nhà trường chịu trách nhiệm kiểm tra, theo dõi thường xuyên và cùng tổ trưởng tổ chức ra đề cho GV dạy khảo sát.</w:t>
      </w:r>
    </w:p>
    <w:p w14:paraId="02EA48DC" w14:textId="01A38F6C" w:rsidR="001E4459" w:rsidRPr="002D008B" w:rsidRDefault="006E5857" w:rsidP="002D3065">
      <w:pPr>
        <w:shd w:val="clear" w:color="auto" w:fill="FFFFFF"/>
        <w:spacing w:before="0" w:after="0" w:line="276" w:lineRule="auto"/>
        <w:ind w:firstLine="709"/>
        <w:rPr>
          <w:i/>
          <w:color w:val="000000" w:themeColor="text1"/>
          <w:sz w:val="28"/>
          <w:szCs w:val="28"/>
          <w:lang w:val="vi-VN"/>
        </w:rPr>
      </w:pPr>
      <w:r>
        <w:rPr>
          <w:b/>
          <w:bCs/>
          <w:i/>
          <w:color w:val="000000" w:themeColor="text1"/>
          <w:sz w:val="28"/>
          <w:szCs w:val="28"/>
          <w:shd w:val="clear" w:color="auto" w:fill="FFFFFF"/>
          <w:lang w:val="vi-VN"/>
        </w:rPr>
        <w:t>12</w:t>
      </w:r>
      <w:r w:rsidR="001E4459" w:rsidRPr="002D008B">
        <w:rPr>
          <w:b/>
          <w:bCs/>
          <w:i/>
          <w:color w:val="000000" w:themeColor="text1"/>
          <w:sz w:val="28"/>
          <w:szCs w:val="28"/>
          <w:shd w:val="clear" w:color="auto" w:fill="FFFFFF"/>
          <w:lang w:val="vi-VN"/>
        </w:rPr>
        <w:t>.2. Về tổ chuyên môn</w:t>
      </w:r>
    </w:p>
    <w:p w14:paraId="70F9C708"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Các GVCN lập danh sách HS năng khiếu lớp mình nộp về BGH 1 bản và tổ trưởng 1 bản.</w:t>
      </w:r>
    </w:p>
    <w:p w14:paraId="39557712" w14:textId="1D8BD6F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Sinh hoạt tổ khối lên kế hoạch, bàn nội dung, biện pháp bồi dưỡng cụ thể từng dạng, từng loại bài của từng môn học theo từng tháng bắt đầu từ tháng 9/</w:t>
      </w:r>
      <w:r w:rsidR="00A44188" w:rsidRPr="002D008B">
        <w:rPr>
          <w:color w:val="000000" w:themeColor="text1"/>
          <w:sz w:val="28"/>
          <w:szCs w:val="28"/>
          <w:shd w:val="clear" w:color="auto" w:fill="FFFFFF"/>
          <w:lang w:val="vi-VN"/>
        </w:rPr>
        <w:t>2025</w:t>
      </w:r>
      <w:r w:rsidRPr="002D008B">
        <w:rPr>
          <w:color w:val="000000" w:themeColor="text1"/>
          <w:sz w:val="28"/>
          <w:szCs w:val="28"/>
          <w:shd w:val="clear" w:color="auto" w:fill="FFFFFF"/>
          <w:lang w:val="vi-VN"/>
        </w:rPr>
        <w:t xml:space="preserve"> đến tháng 4/</w:t>
      </w:r>
      <w:r w:rsidR="000662DF" w:rsidRPr="002D008B">
        <w:rPr>
          <w:color w:val="000000" w:themeColor="text1"/>
          <w:sz w:val="28"/>
          <w:szCs w:val="28"/>
          <w:shd w:val="clear" w:color="auto" w:fill="FFFFFF"/>
          <w:lang w:val="vi-VN"/>
        </w:rPr>
        <w:t>2</w:t>
      </w:r>
      <w:r w:rsidR="00A44188" w:rsidRPr="002D008B">
        <w:rPr>
          <w:color w:val="000000" w:themeColor="text1"/>
          <w:sz w:val="28"/>
          <w:szCs w:val="28"/>
          <w:shd w:val="clear" w:color="auto" w:fill="FFFFFF"/>
          <w:lang w:val="vi-VN"/>
        </w:rPr>
        <w:t>026</w:t>
      </w:r>
      <w:r w:rsidRPr="002D008B">
        <w:rPr>
          <w:color w:val="000000" w:themeColor="text1"/>
          <w:sz w:val="28"/>
          <w:szCs w:val="28"/>
          <w:shd w:val="clear" w:color="auto" w:fill="FFFFFF"/>
          <w:lang w:val="vi-VN"/>
        </w:rPr>
        <w:t>.</w:t>
      </w:r>
    </w:p>
    <w:p w14:paraId="1EC5AD01"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lastRenderedPageBreak/>
        <w:t>- GVCN chú trọng đến công tác bồi dưỡng học sinh năng khiếu của lớp mình hoặc môn mình phụ trách trong các tiết học, buổi học.</w:t>
      </w:r>
    </w:p>
    <w:p w14:paraId="208AD36F" w14:textId="6AC5BD72"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GV dạy báo cáo tình hình học tập c</w:t>
      </w:r>
      <w:r w:rsidR="00A44188" w:rsidRPr="002D008B">
        <w:rPr>
          <w:color w:val="000000" w:themeColor="text1"/>
          <w:sz w:val="28"/>
          <w:szCs w:val="28"/>
          <w:shd w:val="clear" w:color="auto" w:fill="FFFFFF"/>
          <w:lang w:val="vi-VN"/>
        </w:rPr>
        <w:t>ủa học sinh cho tổ trưởng và</w:t>
      </w:r>
      <w:r w:rsidRPr="002D008B">
        <w:rPr>
          <w:color w:val="000000" w:themeColor="text1"/>
          <w:sz w:val="28"/>
          <w:szCs w:val="28"/>
          <w:shd w:val="clear" w:color="auto" w:fill="FFFFFF"/>
          <w:lang w:val="vi-VN"/>
        </w:rPr>
        <w:t xml:space="preserve"> hiệu trưởng.</w:t>
      </w:r>
    </w:p>
    <w:p w14:paraId="08DE1B86"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shd w:val="clear" w:color="auto" w:fill="FFFFFF"/>
          <w:lang w:val="vi-VN"/>
        </w:rPr>
        <w:t>- Trao đổi với Phụ huynh học sinh tạo điều kiện tốt nhất cho con em đi học, mua sắm thiết bị (máy tính nối mạng…) đồng thời nhắc nhở, động viên tinh thần học tập của các em để các em hưng phấn phát huy tài năng của mình.</w:t>
      </w:r>
    </w:p>
    <w:p w14:paraId="4BD2A11F" w14:textId="014AEF90" w:rsidR="001E4459" w:rsidRPr="002D008B" w:rsidRDefault="006E5857" w:rsidP="002D3065">
      <w:pPr>
        <w:shd w:val="clear" w:color="auto" w:fill="FFFFFF"/>
        <w:spacing w:before="0" w:after="0" w:line="276" w:lineRule="auto"/>
        <w:ind w:firstLine="709"/>
        <w:rPr>
          <w:i/>
          <w:color w:val="000000" w:themeColor="text1"/>
          <w:sz w:val="28"/>
          <w:szCs w:val="28"/>
          <w:lang w:val="vi-VN"/>
        </w:rPr>
      </w:pPr>
      <w:r>
        <w:rPr>
          <w:b/>
          <w:bCs/>
          <w:i/>
          <w:color w:val="000000" w:themeColor="text1"/>
          <w:sz w:val="28"/>
          <w:szCs w:val="28"/>
          <w:shd w:val="clear" w:color="auto" w:fill="FFFFFF"/>
          <w:lang w:val="vi-VN"/>
        </w:rPr>
        <w:t>12</w:t>
      </w:r>
      <w:r w:rsidR="001E4459" w:rsidRPr="002D008B">
        <w:rPr>
          <w:b/>
          <w:bCs/>
          <w:i/>
          <w:color w:val="000000" w:themeColor="text1"/>
          <w:sz w:val="28"/>
          <w:szCs w:val="28"/>
          <w:shd w:val="clear" w:color="auto" w:fill="FFFFFF"/>
          <w:lang w:val="vi-VN"/>
        </w:rPr>
        <w:t>.3.  Bồi dưỡng học sinh có năng khiếu</w:t>
      </w:r>
    </w:p>
    <w:p w14:paraId="6A7BFA00" w14:textId="352F0DFA"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lang w:val="vi-VN"/>
        </w:rPr>
        <w:t>- GVCN vận động và lập danh sách học sinh đăng ký tham gia giải toán VioEdu và Tiếng Anh và Trạng Nguyên Tiếng Việt</w:t>
      </w:r>
      <w:r w:rsidRPr="002D008B">
        <w:rPr>
          <w:b/>
          <w:bCs/>
          <w:color w:val="000000" w:themeColor="text1"/>
          <w:sz w:val="28"/>
          <w:szCs w:val="28"/>
          <w:lang w:val="vi-VN"/>
        </w:rPr>
        <w:t> </w:t>
      </w:r>
      <w:r w:rsidRPr="002D008B">
        <w:rPr>
          <w:color w:val="000000" w:themeColor="text1"/>
          <w:sz w:val="28"/>
          <w:szCs w:val="28"/>
          <w:lang w:val="vi-VN"/>
        </w:rPr>
        <w:t>trên mạng của lớp, thường xuyên động viên, khuyến khích học sinh tham gia giải bài kịp thời, hàng tháng báo cáo kết quả trước tổ chuyên môn có ý kiến đề xuất biện pháp giúp đỡ học sinh giải bài.</w:t>
      </w:r>
    </w:p>
    <w:p w14:paraId="3132C6BD"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lang w:val="vi-VN"/>
        </w:rPr>
        <w:t>- Giáo viên chủ nhiệm lên bảng thống kê của mạng để theo dõi học sinh, tìm giải pháp giúp đỡ kịp thời học sinh gặp khó khăn về máy, hoặc kỹ năng giải bài. Cùng GV phụ trách tin học trực tiếp hướng dẫn học sinh giải những bài khó và tư vấn phương pháp giải các dạng bài tập cho học sinh.</w:t>
      </w:r>
    </w:p>
    <w:p w14:paraId="03FF1A5A"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lang w:val="vi-VN"/>
        </w:rPr>
        <w:t>- Thường xuyên kiểm tra và thông báo kết quả học sinh đạt được trước lớp vào buổi sinh hoạt để động viên, khuyến khích học sinh tích cực tham gia.</w:t>
      </w:r>
    </w:p>
    <w:p w14:paraId="6CA2B26E"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lang w:val="vi-VN"/>
        </w:rPr>
        <w:t>- Khuyến khích học sinh thi ở nhà, phụ huynh chịu trách nhiệm hướng dẫn học sinh thi.</w:t>
      </w:r>
    </w:p>
    <w:p w14:paraId="38A40798" w14:textId="77777777" w:rsidR="001E4459" w:rsidRPr="002D008B" w:rsidRDefault="001E4459" w:rsidP="002D3065">
      <w:pPr>
        <w:shd w:val="clear" w:color="auto" w:fill="FFFFFF"/>
        <w:spacing w:before="0" w:after="0" w:line="276" w:lineRule="auto"/>
        <w:ind w:firstLine="709"/>
        <w:rPr>
          <w:color w:val="000000" w:themeColor="text1"/>
          <w:sz w:val="28"/>
          <w:szCs w:val="28"/>
          <w:lang w:val="vi-VN"/>
        </w:rPr>
      </w:pPr>
      <w:r w:rsidRPr="002D008B">
        <w:rPr>
          <w:color w:val="000000" w:themeColor="text1"/>
          <w:sz w:val="28"/>
          <w:szCs w:val="28"/>
          <w:lang w:val="vi-VN"/>
        </w:rPr>
        <w:t>- Phối hợp với giáo viên tiếng Anh văn bồi dưỡng, tổ chức cho học sinh thi tiếng Anh trên mạng, tại nhà và tại trường. Lập danh sách học sinh đạt điểm cao khen thưởng ở lớp để khuyến khích học sinh tham gia. Tham gia các vòng tự luyện. vòng thi cấp trường theo đúng hướng dẫn của Ban tổ chức. Lập đội tuyển tham gia cấp trường.</w:t>
      </w:r>
    </w:p>
    <w:p w14:paraId="07C41FC6" w14:textId="4AD1BFBE" w:rsidR="001E4459" w:rsidRPr="002D008B" w:rsidRDefault="006E5857" w:rsidP="002D3065">
      <w:pPr>
        <w:shd w:val="clear" w:color="auto" w:fill="FFFFFF"/>
        <w:spacing w:before="0" w:after="0" w:line="276" w:lineRule="auto"/>
        <w:ind w:firstLine="709"/>
        <w:rPr>
          <w:color w:val="000000" w:themeColor="text1"/>
          <w:sz w:val="28"/>
          <w:szCs w:val="28"/>
          <w:lang w:val="vi-VN"/>
        </w:rPr>
      </w:pPr>
      <w:r>
        <w:rPr>
          <w:b/>
          <w:bCs/>
          <w:i/>
          <w:iCs/>
          <w:color w:val="000000" w:themeColor="text1"/>
          <w:sz w:val="28"/>
          <w:szCs w:val="28"/>
          <w:lang w:val="vi-VN"/>
        </w:rPr>
        <w:t>12</w:t>
      </w:r>
      <w:r w:rsidR="001E4459" w:rsidRPr="002D008B">
        <w:rPr>
          <w:b/>
          <w:bCs/>
          <w:i/>
          <w:iCs/>
          <w:color w:val="000000" w:themeColor="text1"/>
          <w:sz w:val="28"/>
          <w:szCs w:val="28"/>
          <w:lang w:val="vi-VN"/>
        </w:rPr>
        <w:t>.4.  Phụ đạo học sinh chưa hoàn thành môn học</w:t>
      </w:r>
      <w:r w:rsidR="00940951" w:rsidRPr="002D008B">
        <w:rPr>
          <w:b/>
          <w:bCs/>
          <w:i/>
          <w:iCs/>
          <w:color w:val="000000" w:themeColor="text1"/>
          <w:sz w:val="28"/>
          <w:szCs w:val="28"/>
          <w:lang w:val="vi-VN"/>
        </w:rPr>
        <w:t>, hoạt động giáo dục</w:t>
      </w:r>
    </w:p>
    <w:p w14:paraId="0A03A256" w14:textId="78F328B3" w:rsidR="001E4459" w:rsidRPr="002D008B" w:rsidRDefault="001479E5" w:rsidP="002D3065">
      <w:pPr>
        <w:shd w:val="clear" w:color="auto" w:fill="FFFFFF"/>
        <w:spacing w:before="0" w:after="0" w:line="276" w:lineRule="auto"/>
        <w:ind w:firstLine="709"/>
        <w:rPr>
          <w:color w:val="000000" w:themeColor="text1"/>
          <w:sz w:val="28"/>
          <w:szCs w:val="28"/>
          <w:lang w:val="vi-VN"/>
        </w:rPr>
      </w:pPr>
      <w:r w:rsidRPr="002D008B">
        <w:rPr>
          <w:iCs/>
          <w:color w:val="000000" w:themeColor="text1"/>
          <w:sz w:val="28"/>
          <w:szCs w:val="28"/>
          <w:lang w:val="vi-VN"/>
        </w:rPr>
        <w:t>- Ngay từ đầu năm học, nhà trường chỉ đạo giáo viên kết hợp tổ Tư vấn tâm lý học đường tiến hoành khảo sát p</w:t>
      </w:r>
      <w:r w:rsidR="001E4459" w:rsidRPr="002D008B">
        <w:rPr>
          <w:iCs/>
          <w:color w:val="000000" w:themeColor="text1"/>
          <w:sz w:val="28"/>
          <w:szCs w:val="28"/>
          <w:lang w:val="vi-VN"/>
        </w:rPr>
        <w:t>hân loại học sinh học</w:t>
      </w:r>
      <w:r w:rsidR="00940951" w:rsidRPr="002D008B">
        <w:rPr>
          <w:iCs/>
          <w:color w:val="000000" w:themeColor="text1"/>
          <w:sz w:val="28"/>
          <w:szCs w:val="28"/>
          <w:lang w:val="vi-VN"/>
        </w:rPr>
        <w:t xml:space="preserve"> </w:t>
      </w:r>
      <w:r w:rsidR="00940951" w:rsidRPr="002D008B">
        <w:rPr>
          <w:bCs/>
          <w:iCs/>
          <w:color w:val="000000" w:themeColor="text1"/>
          <w:sz w:val="28"/>
          <w:szCs w:val="28"/>
          <w:lang w:val="vi-VN"/>
        </w:rPr>
        <w:t>không hoàn thành nhiệm vụ học tập, rèn luyện</w:t>
      </w:r>
      <w:r w:rsidRPr="002D008B">
        <w:rPr>
          <w:iCs/>
          <w:color w:val="000000" w:themeColor="text1"/>
          <w:sz w:val="28"/>
          <w:szCs w:val="28"/>
          <w:lang w:val="vi-VN"/>
        </w:rPr>
        <w:t xml:space="preserve"> được chia ra các mứ độ sau:</w:t>
      </w:r>
    </w:p>
    <w:p w14:paraId="48776195"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Do hoàn cảnh gia đình</w:t>
      </w:r>
    </w:p>
    <w:p w14:paraId="26E76EA4"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Do mất căn bản</w:t>
      </w:r>
    </w:p>
    <w:p w14:paraId="178C576E"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Chưa nhận thức được nhiệm vụ học tập hay nói thông thường là học sinh lười học, không chăm chỉ, chuyên cần</w:t>
      </w:r>
    </w:p>
    <w:p w14:paraId="7E02E63B" w14:textId="7DD9CF5F"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Do bị bệnh : Chậm phát triển trí nã</w:t>
      </w:r>
      <w:r w:rsidR="001F09E4" w:rsidRPr="002D008B">
        <w:rPr>
          <w:color w:val="000000" w:themeColor="text1"/>
          <w:sz w:val="28"/>
          <w:szCs w:val="28"/>
        </w:rPr>
        <w:t>o, tự kỉ, tăng động giảm chú ý…</w:t>
      </w:r>
    </w:p>
    <w:p w14:paraId="43DDA8E3" w14:textId="77777777" w:rsidR="00E64F5A"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GVCN lập sổ theo dõi từng đối tượng học sinh yếu của lớp và có biện</w:t>
      </w:r>
    </w:p>
    <w:p w14:paraId="50476C61" w14:textId="5616CDAF" w:rsidR="001E4459" w:rsidRPr="002D008B" w:rsidRDefault="001E4459" w:rsidP="002D3065">
      <w:pPr>
        <w:shd w:val="clear" w:color="auto" w:fill="FFFFFF"/>
        <w:spacing w:before="0" w:after="0" w:line="276" w:lineRule="auto"/>
        <w:ind w:firstLine="0"/>
        <w:rPr>
          <w:color w:val="000000" w:themeColor="text1"/>
          <w:sz w:val="28"/>
          <w:szCs w:val="28"/>
        </w:rPr>
      </w:pPr>
      <w:r w:rsidRPr="002D008B">
        <w:rPr>
          <w:color w:val="000000" w:themeColor="text1"/>
          <w:sz w:val="28"/>
          <w:szCs w:val="28"/>
        </w:rPr>
        <w:t xml:space="preserve"> pháp giúp đỡ cho từng đối tượng học sinh. Theo dõi sự tiến bộ của học sinh và có biện pháp phụ đạo hợp lí, kịp thời trong từng tháng.</w:t>
      </w:r>
    </w:p>
    <w:p w14:paraId="5F15A452"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lastRenderedPageBreak/>
        <w:t>- Trong giờ dạy giáo viên phân hóa nhiều đối tượng học sinh để giúp học sinh yếu cùng tham gia học tập tích cực.</w:t>
      </w:r>
    </w:p>
    <w:p w14:paraId="5C4DCAE2"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GVCN phối hợp với PHHS quan tâm nhắc nhở, đôn đốc hoàn thành các bài tập về nhà.</w:t>
      </w:r>
    </w:p>
    <w:p w14:paraId="2F6D2BED"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GVCN kết hợp GVBM lên nội dung ôn tập, phụ đạo học sinh từng lớp.</w:t>
      </w:r>
    </w:p>
    <w:p w14:paraId="236D5949" w14:textId="04BD6060" w:rsidR="001479E5" w:rsidRPr="002D008B" w:rsidRDefault="001479E5"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Biện pháp cụ thể với từng đối tượng học sinh như sau:</w:t>
      </w:r>
    </w:p>
    <w:p w14:paraId="0A3AE530" w14:textId="7AC62048" w:rsidR="001E4459" w:rsidRPr="002D008B" w:rsidRDefault="001479E5" w:rsidP="002D3065">
      <w:pPr>
        <w:shd w:val="clear" w:color="auto" w:fill="FFFFFF"/>
        <w:spacing w:before="0" w:after="0" w:line="276" w:lineRule="auto"/>
        <w:ind w:firstLine="709"/>
        <w:rPr>
          <w:color w:val="000000" w:themeColor="text1"/>
          <w:sz w:val="28"/>
          <w:szCs w:val="28"/>
        </w:rPr>
      </w:pPr>
      <w:r w:rsidRPr="002D008B">
        <w:rPr>
          <w:b/>
          <w:bCs/>
          <w:i/>
          <w:iCs/>
          <w:color w:val="000000" w:themeColor="text1"/>
          <w:sz w:val="28"/>
          <w:szCs w:val="28"/>
        </w:rPr>
        <w:t xml:space="preserve">Thứ nhất: </w:t>
      </w:r>
      <w:r w:rsidR="001E4459" w:rsidRPr="002D008B">
        <w:rPr>
          <w:bCs/>
          <w:iCs/>
          <w:color w:val="000000" w:themeColor="text1"/>
          <w:sz w:val="28"/>
          <w:szCs w:val="28"/>
        </w:rPr>
        <w:t xml:space="preserve">Học sinh </w:t>
      </w:r>
      <w:r w:rsidR="00940951" w:rsidRPr="002D008B">
        <w:rPr>
          <w:bCs/>
          <w:iCs/>
          <w:color w:val="000000" w:themeColor="text1"/>
          <w:sz w:val="28"/>
          <w:szCs w:val="28"/>
        </w:rPr>
        <w:t>không hoàn thành nhiệm vụ học tập, rèn luyện</w:t>
      </w:r>
      <w:r w:rsidR="001E4459" w:rsidRPr="002D008B">
        <w:rPr>
          <w:bCs/>
          <w:iCs/>
          <w:color w:val="000000" w:themeColor="text1"/>
          <w:sz w:val="28"/>
          <w:szCs w:val="28"/>
        </w:rPr>
        <w:t xml:space="preserve"> do hoàn cảnh gia đình (khó khăn, mồ côi, bố mẹ l</w:t>
      </w:r>
      <w:r w:rsidRPr="002D008B">
        <w:rPr>
          <w:bCs/>
          <w:iCs/>
          <w:color w:val="000000" w:themeColor="text1"/>
          <w:sz w:val="28"/>
          <w:szCs w:val="28"/>
        </w:rPr>
        <w:t>i di, không quan tâm đến các em)</w:t>
      </w:r>
    </w:p>
    <w:p w14:paraId="10771DDC"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Giáo viên chủ nhiệm cần:</w:t>
      </w:r>
    </w:p>
    <w:p w14:paraId="44C135F9"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Tạo cơ hội để trao đổi trực tiếp với phụ huynh học sinh, nắm bắt cụ thể hướng phấn đấu của học sinh vì mục tiêu, kế hoạch chung của lớp, của trường…thông qua các buổi họp phụ huynh học sinh.</w:t>
      </w:r>
    </w:p>
    <w:p w14:paraId="43405C03"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Hợp tác giữa giáo viên và phụ huynh là điều cần thiết để học sinh học tập và rèn luyện. Qua đó, giáo viên sẽ thông tin kịp thời đến phụ huynh về kết quả học tập, hạnh kiểm, các mặt tham gia hoạt động…của con em mình thông qua sổ liên lạc. Giáo viên và phụ huynh cần có sự liên kết hai chiều nhằm có biện pháp tác động phù hợp, động viên khuyến khích khi các em tiến bộ, nhắc nhở kịp thời khi các em có biểu hiện cần uốn nắn…</w:t>
      </w:r>
    </w:p>
    <w:p w14:paraId="1716AEAB"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Giáo viên tạo điều kiện tốt nhất về thời gian để học sinh có thể hoàn thành bài học ngay tại lớp.</w:t>
      </w:r>
    </w:p>
    <w:p w14:paraId="5C3785D9"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Vận động học sinh trong lớp, trường giúp đỡ bạn về vật chất, công việc gia đình, thăm hỏi khi ốm đau bệnh tật…</w:t>
      </w:r>
    </w:p>
    <w:p w14:paraId="5916CAB8" w14:textId="184761E4" w:rsidR="001E4459" w:rsidRPr="002D008B" w:rsidRDefault="001479E5" w:rsidP="002D3065">
      <w:pPr>
        <w:shd w:val="clear" w:color="auto" w:fill="FFFFFF"/>
        <w:spacing w:before="0" w:after="0" w:line="276" w:lineRule="auto"/>
        <w:ind w:firstLine="709"/>
        <w:rPr>
          <w:color w:val="000000" w:themeColor="text1"/>
          <w:sz w:val="28"/>
          <w:szCs w:val="28"/>
        </w:rPr>
      </w:pPr>
      <w:r w:rsidRPr="002D008B">
        <w:rPr>
          <w:b/>
          <w:bCs/>
          <w:i/>
          <w:iCs/>
          <w:color w:val="000000" w:themeColor="text1"/>
          <w:sz w:val="28"/>
          <w:szCs w:val="28"/>
        </w:rPr>
        <w:t xml:space="preserve">Thứ Hai: </w:t>
      </w:r>
      <w:r w:rsidR="00940951" w:rsidRPr="002D008B">
        <w:rPr>
          <w:bCs/>
          <w:iCs/>
          <w:color w:val="000000" w:themeColor="text1"/>
          <w:sz w:val="28"/>
          <w:szCs w:val="28"/>
        </w:rPr>
        <w:t>Học sinh không hoàn thành nhiệm vụ họ</w:t>
      </w:r>
      <w:r w:rsidRPr="002D008B">
        <w:rPr>
          <w:bCs/>
          <w:iCs/>
          <w:color w:val="000000" w:themeColor="text1"/>
          <w:sz w:val="28"/>
          <w:szCs w:val="28"/>
        </w:rPr>
        <w:t>c tập, rèn luyện do mất căn bản</w:t>
      </w:r>
    </w:p>
    <w:p w14:paraId="5A6BDC78"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Giáo viên chủ nhiệm cần:</w:t>
      </w:r>
    </w:p>
    <w:p w14:paraId="76F5C972"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Hệ thống kiến thức theo chương trình.</w:t>
      </w:r>
    </w:p>
    <w:p w14:paraId="4E3E2328"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Đưa ra nội dung bài tập phù hợp với kiến thức để học sinh có thể luyện tập kiến thức mới và ôn lại kiến thức đã học, có hệ thống câu hỏi từ dễ đến khó cho các đối tượng…</w:t>
      </w:r>
    </w:p>
    <w:p w14:paraId="40D7A267"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Dạy phân hoá đối tượng học sinh.</w:t>
      </w:r>
    </w:p>
    <w:p w14:paraId="2B7E2056"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Quan sát và theo dõi từng hoạt động của các em bằng nhiều hình thức tổ chức: thi đua cá nhân, thi đua theo nhóm, theo tổ, đố vui, giải trí…Kết hợp kiểm tra thường xuyên việc học của các em mỗi ngày nhằm rèn thói quen học bài và làm bài, kích thích hoạt động trí tuệ cho các em.</w:t>
      </w:r>
    </w:p>
    <w:p w14:paraId="20AB51B2"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Động viên, khích lệ, tuyên dương kịp thời.</w:t>
      </w:r>
    </w:p>
    <w:p w14:paraId="350D3C8E" w14:textId="77777777" w:rsidR="00E64F5A"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Tổ chức các hình thức học tập giúp đỡ lẫn nhau trong hoc sinh như : GV</w:t>
      </w:r>
    </w:p>
    <w:p w14:paraId="34B24775" w14:textId="77777777" w:rsidR="00E64F5A" w:rsidRPr="002D008B" w:rsidRDefault="001E4459" w:rsidP="002D3065">
      <w:pPr>
        <w:shd w:val="clear" w:color="auto" w:fill="FFFFFF"/>
        <w:spacing w:before="0" w:after="0" w:line="276" w:lineRule="auto"/>
        <w:ind w:firstLine="0"/>
        <w:rPr>
          <w:color w:val="000000" w:themeColor="text1"/>
          <w:sz w:val="28"/>
          <w:szCs w:val="28"/>
        </w:rPr>
      </w:pPr>
      <w:r w:rsidRPr="002D008B">
        <w:rPr>
          <w:color w:val="000000" w:themeColor="text1"/>
          <w:sz w:val="28"/>
          <w:szCs w:val="28"/>
        </w:rPr>
        <w:t xml:space="preserve"> chủ nhiệm tổ chức phong trào “đôi bạn cùng tiến”. “nhóm học tốt” để các em </w:t>
      </w:r>
    </w:p>
    <w:p w14:paraId="6769D3F5" w14:textId="57D8D6B8" w:rsidR="001E4459" w:rsidRPr="002D008B" w:rsidRDefault="001E4459" w:rsidP="002D3065">
      <w:pPr>
        <w:shd w:val="clear" w:color="auto" w:fill="FFFFFF"/>
        <w:spacing w:before="0" w:after="0" w:line="276" w:lineRule="auto"/>
        <w:ind w:firstLine="0"/>
        <w:rPr>
          <w:color w:val="000000" w:themeColor="text1"/>
          <w:sz w:val="28"/>
          <w:szCs w:val="28"/>
        </w:rPr>
      </w:pPr>
      <w:r w:rsidRPr="002D008B">
        <w:rPr>
          <w:color w:val="000000" w:themeColor="text1"/>
          <w:sz w:val="28"/>
          <w:szCs w:val="28"/>
        </w:rPr>
        <w:t>giúp đỡ lẫn nhau.</w:t>
      </w:r>
    </w:p>
    <w:p w14:paraId="61F543FB" w14:textId="3FDE5503" w:rsidR="001E4459" w:rsidRPr="002D008B" w:rsidRDefault="001479E5" w:rsidP="002D3065">
      <w:pPr>
        <w:shd w:val="clear" w:color="auto" w:fill="FFFFFF"/>
        <w:spacing w:before="0" w:after="0" w:line="276" w:lineRule="auto"/>
        <w:ind w:firstLine="709"/>
        <w:rPr>
          <w:color w:val="000000" w:themeColor="text1"/>
          <w:sz w:val="28"/>
          <w:szCs w:val="28"/>
        </w:rPr>
      </w:pPr>
      <w:r w:rsidRPr="002D008B">
        <w:rPr>
          <w:b/>
          <w:bCs/>
          <w:i/>
          <w:iCs/>
          <w:color w:val="000000" w:themeColor="text1"/>
          <w:sz w:val="28"/>
          <w:szCs w:val="28"/>
        </w:rPr>
        <w:lastRenderedPageBreak/>
        <w:t xml:space="preserve">Thứ ba: </w:t>
      </w:r>
      <w:r w:rsidR="00940951" w:rsidRPr="002D008B">
        <w:rPr>
          <w:bCs/>
          <w:iCs/>
          <w:color w:val="000000" w:themeColor="text1"/>
          <w:sz w:val="28"/>
          <w:szCs w:val="28"/>
        </w:rPr>
        <w:t>Học sinh không hoàn thành nhiệm vụ học tập, rèn luyện</w:t>
      </w:r>
      <w:r w:rsidR="001E4459" w:rsidRPr="002D008B">
        <w:rPr>
          <w:bCs/>
          <w:iCs/>
          <w:color w:val="000000" w:themeColor="text1"/>
          <w:sz w:val="28"/>
          <w:szCs w:val="28"/>
        </w:rPr>
        <w:t xml:space="preserve"> do lười học, không chăm chỉ, không chuyên cần hoặc chưa </w:t>
      </w:r>
      <w:r w:rsidRPr="002D008B">
        <w:rPr>
          <w:bCs/>
          <w:iCs/>
          <w:color w:val="000000" w:themeColor="text1"/>
          <w:sz w:val="28"/>
          <w:szCs w:val="28"/>
        </w:rPr>
        <w:t>nhận thức được nhiệm vụ học tập</w:t>
      </w:r>
    </w:p>
    <w:p w14:paraId="744EDFC1" w14:textId="1F4E01BC"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Những học sinh rơi vào tình trạ</w:t>
      </w:r>
      <w:r w:rsidR="001479E5" w:rsidRPr="002D008B">
        <w:rPr>
          <w:color w:val="000000" w:themeColor="text1"/>
          <w:sz w:val="28"/>
          <w:szCs w:val="28"/>
        </w:rPr>
        <w:t xml:space="preserve">ng trên là do </w:t>
      </w:r>
      <w:r w:rsidRPr="002D008B">
        <w:rPr>
          <w:color w:val="000000" w:themeColor="text1"/>
          <w:sz w:val="28"/>
          <w:szCs w:val="28"/>
        </w:rPr>
        <w:t>không học bài, không làm bài, thường xuyên để quên vở bài tập ở nhà, vừa học vừa chơi, không tập trung… Để các em có hứng thú học tập, giáo viên phải nắm vững và phối hợp nhịp nhàng các phương pháp dạy học, thay đổi bằng hình thức trò chơi, sử dụng phong phú đồ dùng học tập…để giúp các em hiểu bài, tự bản thân mình giải quyết các bài tập thầy cô giao. Ngoài ra, giáo viên động viên các bạn trong tổ nhắc nhở và giúp đỡ lẫn nhau mỗi khi các em vấp phải những lỗi trên. Phương pháp này không dùng để giáo dục học sinh yếu kém do hoàn cảnh gia đình được. Ngoài ra, giáo viên cần trao đổi trực tiếp với từng đối tượng học sinh bằng lời nói, cử chỉ, mệnh lệnh thật thuyết phục.</w:t>
      </w:r>
    </w:p>
    <w:p w14:paraId="10EAD3AC" w14:textId="35EA5B87" w:rsidR="001E4459" w:rsidRPr="002D008B" w:rsidRDefault="001479E5" w:rsidP="002D3065">
      <w:pPr>
        <w:shd w:val="clear" w:color="auto" w:fill="FFFFFF"/>
        <w:spacing w:before="0" w:after="0" w:line="276" w:lineRule="auto"/>
        <w:ind w:firstLine="709"/>
        <w:rPr>
          <w:color w:val="000000" w:themeColor="text1"/>
          <w:sz w:val="28"/>
          <w:szCs w:val="28"/>
        </w:rPr>
      </w:pPr>
      <w:r w:rsidRPr="002D008B">
        <w:rPr>
          <w:b/>
          <w:bCs/>
          <w:i/>
          <w:iCs/>
          <w:color w:val="000000" w:themeColor="text1"/>
          <w:sz w:val="28"/>
          <w:szCs w:val="28"/>
        </w:rPr>
        <w:t xml:space="preserve">Thứ tư: </w:t>
      </w:r>
      <w:r w:rsidR="001E4459" w:rsidRPr="002D008B">
        <w:rPr>
          <w:bCs/>
          <w:iCs/>
          <w:color w:val="000000" w:themeColor="text1"/>
          <w:sz w:val="28"/>
          <w:szCs w:val="28"/>
        </w:rPr>
        <w:t>Học sinh</w:t>
      </w:r>
      <w:r w:rsidR="00940951" w:rsidRPr="002D008B">
        <w:rPr>
          <w:bCs/>
          <w:iCs/>
          <w:color w:val="000000" w:themeColor="text1"/>
          <w:sz w:val="28"/>
          <w:szCs w:val="28"/>
        </w:rPr>
        <w:t xml:space="preserve"> không hoàn thành nhiệm vụ học tập, rèn luyện </w:t>
      </w:r>
      <w:r w:rsidRPr="002D008B">
        <w:rPr>
          <w:bCs/>
          <w:iCs/>
          <w:color w:val="000000" w:themeColor="text1"/>
          <w:sz w:val="28"/>
          <w:szCs w:val="28"/>
        </w:rPr>
        <w:t xml:space="preserve">do bị bệnh </w:t>
      </w:r>
    </w:p>
    <w:p w14:paraId="1BC717F9"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Giáo viên cần xác định được mức độ bệnh. Kết hợp với gia đình, xã hội giúp đỡ học sinh.</w:t>
      </w:r>
    </w:p>
    <w:p w14:paraId="3FEF5E8F" w14:textId="77777777" w:rsidR="001E4459" w:rsidRPr="002D008B"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Nghiên cứu thêm về các loại bệnh trên qua mạng, sách báo để hiểu thêm phần nào về học sinh, đưa ra phương pháp dạy học hợp lí.</w:t>
      </w:r>
    </w:p>
    <w:p w14:paraId="5D0B6924" w14:textId="6CFFBBA1" w:rsidR="001E4459" w:rsidRDefault="001E4459" w:rsidP="002D3065">
      <w:pPr>
        <w:shd w:val="clear" w:color="auto" w:fill="FFFFFF"/>
        <w:spacing w:before="0" w:after="0" w:line="276" w:lineRule="auto"/>
        <w:ind w:firstLine="709"/>
        <w:rPr>
          <w:color w:val="000000" w:themeColor="text1"/>
          <w:sz w:val="28"/>
          <w:szCs w:val="28"/>
        </w:rPr>
      </w:pPr>
      <w:r w:rsidRPr="002D008B">
        <w:rPr>
          <w:color w:val="000000" w:themeColor="text1"/>
          <w:sz w:val="28"/>
          <w:szCs w:val="28"/>
        </w:rPr>
        <w:t>- Tham gia các lớp bồi dưỡng các cấp nâng cao trình độ, hiểu biết thêm công tác dạy đối tượng hoc sinh này.</w:t>
      </w:r>
    </w:p>
    <w:p w14:paraId="29CDF7DD" w14:textId="77777777" w:rsidR="00D3251C" w:rsidRDefault="00D3251C" w:rsidP="002D3065">
      <w:pPr>
        <w:shd w:val="clear" w:color="auto" w:fill="FFFFFF"/>
        <w:spacing w:before="0" w:after="0" w:line="276" w:lineRule="auto"/>
        <w:ind w:firstLine="709"/>
        <w:rPr>
          <w:color w:val="000000" w:themeColor="text1"/>
          <w:sz w:val="28"/>
          <w:szCs w:val="28"/>
        </w:rPr>
      </w:pPr>
    </w:p>
    <w:p w14:paraId="6C9F70EC" w14:textId="6CBFCD0D" w:rsidR="00170738" w:rsidRPr="002D008B" w:rsidRDefault="006E5857" w:rsidP="002D3065">
      <w:pPr>
        <w:spacing w:before="0" w:after="0" w:line="276" w:lineRule="auto"/>
        <w:ind w:firstLine="709"/>
        <w:rPr>
          <w:b/>
          <w:noProof/>
          <w:color w:val="000000" w:themeColor="text1"/>
          <w:sz w:val="28"/>
          <w:szCs w:val="26"/>
        </w:rPr>
      </w:pPr>
      <w:r>
        <w:rPr>
          <w:b/>
          <w:noProof/>
          <w:color w:val="000000" w:themeColor="text1"/>
          <w:sz w:val="28"/>
          <w:szCs w:val="26"/>
        </w:rPr>
        <w:t>13</w:t>
      </w:r>
      <w:r w:rsidR="00170738" w:rsidRPr="002D008B">
        <w:rPr>
          <w:b/>
          <w:noProof/>
          <w:color w:val="000000" w:themeColor="text1"/>
          <w:sz w:val="28"/>
          <w:szCs w:val="26"/>
        </w:rPr>
        <w:t>. Huy động các lực lượng cộng đồng tham gia thực hiện kế hoạch giáo dục nhà trường</w:t>
      </w:r>
    </w:p>
    <w:p w14:paraId="0E9D5DD1" w14:textId="77777777" w:rsidR="0032741B" w:rsidRPr="002D008B" w:rsidRDefault="001F7DBF" w:rsidP="002D3065">
      <w:pPr>
        <w:tabs>
          <w:tab w:val="left" w:pos="142"/>
        </w:tabs>
        <w:spacing w:before="0" w:after="0" w:line="276" w:lineRule="auto"/>
        <w:ind w:firstLine="0"/>
        <w:rPr>
          <w:noProof/>
          <w:color w:val="000000" w:themeColor="text1"/>
          <w:sz w:val="28"/>
          <w:szCs w:val="28"/>
        </w:rPr>
      </w:pPr>
      <w:r w:rsidRPr="002D008B">
        <w:rPr>
          <w:noProof/>
          <w:color w:val="000000" w:themeColor="text1"/>
          <w:spacing w:val="4"/>
          <w:szCs w:val="26"/>
        </w:rPr>
        <w:tab/>
      </w:r>
      <w:r w:rsidRPr="002D008B">
        <w:rPr>
          <w:noProof/>
          <w:color w:val="000000" w:themeColor="text1"/>
          <w:spacing w:val="4"/>
          <w:szCs w:val="26"/>
        </w:rPr>
        <w:tab/>
      </w:r>
      <w:r w:rsidRPr="002D008B">
        <w:rPr>
          <w:noProof/>
          <w:color w:val="000000" w:themeColor="text1"/>
          <w:spacing w:val="4"/>
          <w:sz w:val="28"/>
          <w:szCs w:val="28"/>
        </w:rPr>
        <w:t xml:space="preserve">Nhà trường cần huy động được các lực lượng cộng đồng tham gia. </w:t>
      </w:r>
      <w:r w:rsidRPr="002D008B">
        <w:rPr>
          <w:noProof/>
          <w:color w:val="000000" w:themeColor="text1"/>
          <w:spacing w:val="4"/>
          <w:sz w:val="28"/>
          <w:szCs w:val="28"/>
          <w:lang w:val="nl-NL"/>
        </w:rPr>
        <w:t>Các lực lượng cần huy động tham gia phối hợp thực hiện kế hoạch giáo dục nhà trường bao gồm: Đoàn TNCS Hồ Chí Minh, Đội TNTP Hồ Chí Minh, GVCN, nhân viên, Ban đại diện cha mẹ học sinh, các tổ chức xã hội: Đoàn xã, Công an, Phụ nữ,....</w:t>
      </w:r>
      <w:r w:rsidRPr="002D008B">
        <w:rPr>
          <w:noProof/>
          <w:color w:val="000000" w:themeColor="text1"/>
          <w:spacing w:val="4"/>
          <w:sz w:val="28"/>
          <w:szCs w:val="28"/>
          <w:lang w:val="nl-NL"/>
        </w:rPr>
        <w:tab/>
      </w:r>
      <w:r w:rsidRPr="002D008B">
        <w:rPr>
          <w:noProof/>
          <w:color w:val="000000" w:themeColor="text1"/>
          <w:spacing w:val="4"/>
          <w:sz w:val="28"/>
          <w:szCs w:val="28"/>
          <w:lang w:val="nl-NL"/>
        </w:rPr>
        <w:tab/>
      </w:r>
      <w:r w:rsidRPr="002D008B">
        <w:rPr>
          <w:noProof/>
          <w:color w:val="000000" w:themeColor="text1"/>
          <w:sz w:val="28"/>
          <w:szCs w:val="28"/>
        </w:rPr>
        <w:tab/>
      </w:r>
    </w:p>
    <w:p w14:paraId="0789222D" w14:textId="73FF051D" w:rsidR="001F7DBF" w:rsidRPr="002D008B" w:rsidRDefault="0032741B" w:rsidP="002D3065">
      <w:pPr>
        <w:tabs>
          <w:tab w:val="left" w:pos="142"/>
        </w:tabs>
        <w:spacing w:before="0" w:after="0" w:line="276" w:lineRule="auto"/>
        <w:ind w:firstLine="0"/>
        <w:rPr>
          <w:noProof/>
          <w:color w:val="000000" w:themeColor="text1"/>
          <w:spacing w:val="4"/>
          <w:sz w:val="28"/>
          <w:szCs w:val="28"/>
        </w:rPr>
      </w:pPr>
      <w:r w:rsidRPr="002D008B">
        <w:rPr>
          <w:noProof/>
          <w:color w:val="000000" w:themeColor="text1"/>
          <w:sz w:val="28"/>
          <w:szCs w:val="28"/>
        </w:rPr>
        <w:tab/>
      </w:r>
      <w:r w:rsidRPr="002D008B">
        <w:rPr>
          <w:noProof/>
          <w:color w:val="000000" w:themeColor="text1"/>
          <w:sz w:val="28"/>
          <w:szCs w:val="28"/>
        </w:rPr>
        <w:tab/>
      </w:r>
      <w:r w:rsidR="001F7DBF" w:rsidRPr="002D008B">
        <w:rPr>
          <w:noProof/>
          <w:color w:val="000000" w:themeColor="text1"/>
          <w:spacing w:val="4"/>
          <w:sz w:val="28"/>
          <w:szCs w:val="28"/>
        </w:rPr>
        <w:t xml:space="preserve">Hiệu trưởng cùng </w:t>
      </w:r>
      <w:r w:rsidR="00A44188" w:rsidRPr="002D008B">
        <w:rPr>
          <w:noProof/>
          <w:color w:val="000000" w:themeColor="text1"/>
          <w:spacing w:val="4"/>
          <w:sz w:val="28"/>
          <w:szCs w:val="28"/>
        </w:rPr>
        <w:t>các tổ</w:t>
      </w:r>
      <w:r w:rsidR="001F7DBF" w:rsidRPr="002D008B">
        <w:rPr>
          <w:noProof/>
          <w:color w:val="000000" w:themeColor="text1"/>
          <w:spacing w:val="4"/>
          <w:sz w:val="28"/>
          <w:szCs w:val="28"/>
        </w:rPr>
        <w:t xml:space="preserve"> trưởng nhà trường và ban đại diện cha mẹ học sinh thống nhất các nội dung và cơ chế phối hợp trong quản lý, giáo dục học sinh và phát triển nhà trường; Cùng đại diện cha mẹ học sinh xây dựng và tổ chức thực hiện các kế hoạch HĐTN phù hợp với tâm lý lứa tuổi học sinh tiểu học, theo đúng qui định trong chương trình giáo dục.</w:t>
      </w:r>
    </w:p>
    <w:p w14:paraId="32F0CD53" w14:textId="387CDDE5" w:rsidR="001F7DBF" w:rsidRDefault="001F7DBF" w:rsidP="002D3065">
      <w:pPr>
        <w:spacing w:before="0" w:after="0" w:line="276" w:lineRule="auto"/>
        <w:ind w:firstLine="0"/>
        <w:rPr>
          <w:noProof/>
          <w:color w:val="000000" w:themeColor="text1"/>
          <w:sz w:val="28"/>
          <w:szCs w:val="28"/>
        </w:rPr>
      </w:pPr>
      <w:r w:rsidRPr="002D008B">
        <w:rPr>
          <w:noProof/>
          <w:color w:val="000000" w:themeColor="text1"/>
          <w:sz w:val="28"/>
          <w:szCs w:val="28"/>
        </w:rPr>
        <w:tab/>
        <w:t>Nhà trường chủ động thiết lập các mối quan hệ và cơ chế phối hợp với các tổ chức đoàn thể, cộng đồng dân cư, các cá nhân và tổ chức khác trong các hoạt động giáo dục cụ thể theo chương trình giáo dục của nhà trường. Trong đó cần xác định rõ trách nhiệm của từng bên và cam kết thực hiện, đảm bảo thực hiện tốt mục tiêu giáo dục học sinh tiểu học và vì lợi ích tốt nhất của học sinh.</w:t>
      </w:r>
    </w:p>
    <w:p w14:paraId="00627DED" w14:textId="77777777" w:rsidR="001733A8" w:rsidRPr="00280470" w:rsidRDefault="001733A8" w:rsidP="001733A8">
      <w:pPr>
        <w:spacing w:before="40" w:after="40" w:line="264" w:lineRule="auto"/>
        <w:ind w:right="51" w:firstLine="709"/>
        <w:rPr>
          <w:color w:val="FF0000"/>
          <w:sz w:val="28"/>
          <w:szCs w:val="28"/>
          <w:lang w:val="vi-VN" w:eastAsia="vi-VN"/>
        </w:rPr>
      </w:pPr>
      <w:r w:rsidRPr="00280470">
        <w:rPr>
          <w:sz w:val="28"/>
          <w:szCs w:val="28"/>
          <w:highlight w:val="white"/>
          <w:lang w:val="vi-VN" w:eastAsia="vi-VN"/>
        </w:rPr>
        <w:lastRenderedPageBreak/>
        <w:t>Xây dựng kế hoạch và tổ chức thực hiện văn hoá học đường với việc đổi mới căn bản, toàn diện giáo dục; tích hợp nội dung giáo dục quyền con người; tích hợp hiệu quả các nội dung giáo dục về học tập và làm theo tư tưởng, đạo đức, phong cách Hồ Chỉ Minh; các nội dung giáo dục về an toàn giao thông; tích hợp giáo dục STEM/STEAM vào các môn học và hoạt động giáo dục;</w:t>
      </w:r>
      <w:r w:rsidRPr="00280470">
        <w:rPr>
          <w:sz w:val="28"/>
          <w:szCs w:val="28"/>
          <w:lang w:val="vi-VN" w:eastAsia="vi-VN"/>
        </w:rPr>
        <w:t xml:space="preserve"> giáo dục bình đẳng giới; giáo dục chăm sóc mắt và phòng chống mù lòa cho học sinh; giáo dục truyền thống văn hóa,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tăng cường năng lực số, kỹ năng chuyển đổi và các nội dung giáo dục lồng ghép khác.</w:t>
      </w:r>
    </w:p>
    <w:p w14:paraId="2959681E" w14:textId="20ACED5E" w:rsidR="001733A8" w:rsidRPr="002D008B" w:rsidRDefault="001733A8" w:rsidP="002D3065">
      <w:pPr>
        <w:spacing w:before="0" w:after="0" w:line="276" w:lineRule="auto"/>
        <w:ind w:firstLine="0"/>
        <w:rPr>
          <w:noProof/>
          <w:color w:val="000000" w:themeColor="text1"/>
          <w:sz w:val="28"/>
          <w:szCs w:val="28"/>
        </w:rPr>
      </w:pPr>
    </w:p>
    <w:p w14:paraId="471AFC75" w14:textId="77777777" w:rsidR="000606C3" w:rsidRPr="002D008B" w:rsidRDefault="000606C3" w:rsidP="002D3065">
      <w:pPr>
        <w:spacing w:before="0" w:after="0" w:line="276" w:lineRule="auto"/>
        <w:rPr>
          <w:rFonts w:eastAsia="Calibri"/>
          <w:b/>
          <w:color w:val="000000" w:themeColor="text1"/>
          <w:sz w:val="28"/>
          <w:szCs w:val="28"/>
        </w:rPr>
      </w:pPr>
      <w:r w:rsidRPr="002D008B">
        <w:rPr>
          <w:rFonts w:eastAsia="Calibri"/>
          <w:b/>
          <w:color w:val="000000" w:themeColor="text1"/>
          <w:sz w:val="28"/>
          <w:szCs w:val="28"/>
          <w:lang w:val="vi-VN"/>
        </w:rPr>
        <w:t xml:space="preserve">VI. </w:t>
      </w:r>
      <w:r w:rsidRPr="002D008B">
        <w:rPr>
          <w:rFonts w:eastAsia="Calibri"/>
          <w:b/>
          <w:color w:val="000000" w:themeColor="text1"/>
          <w:sz w:val="28"/>
          <w:szCs w:val="28"/>
        </w:rPr>
        <w:t xml:space="preserve">TỔ CHỨC THỰC HIỆN </w:t>
      </w:r>
    </w:p>
    <w:p w14:paraId="57C82324" w14:textId="7998127D" w:rsidR="00967298" w:rsidRPr="002D008B" w:rsidRDefault="00974EEB" w:rsidP="002D3065">
      <w:pPr>
        <w:spacing w:before="0" w:after="0" w:line="276" w:lineRule="auto"/>
        <w:rPr>
          <w:b/>
          <w:color w:val="000000" w:themeColor="text1"/>
          <w:sz w:val="28"/>
          <w:szCs w:val="28"/>
          <w:lang w:val="es-BO"/>
        </w:rPr>
      </w:pPr>
      <w:r w:rsidRPr="002D008B">
        <w:rPr>
          <w:b/>
          <w:color w:val="000000" w:themeColor="text1"/>
          <w:sz w:val="28"/>
          <w:szCs w:val="28"/>
          <w:lang w:val="es-BO"/>
        </w:rPr>
        <w:t xml:space="preserve">1. </w:t>
      </w:r>
      <w:r w:rsidR="00967298" w:rsidRPr="002D008B">
        <w:rPr>
          <w:b/>
          <w:color w:val="000000" w:themeColor="text1"/>
          <w:sz w:val="28"/>
          <w:szCs w:val="28"/>
          <w:lang w:val="es-BO"/>
        </w:rPr>
        <w:t>Đối với Hiệu trưởng</w:t>
      </w:r>
    </w:p>
    <w:p w14:paraId="71FCFDBE" w14:textId="107F4355" w:rsidR="001423E5" w:rsidRPr="002D008B" w:rsidRDefault="001423E5" w:rsidP="002D3065">
      <w:pPr>
        <w:spacing w:before="0" w:after="0" w:line="276" w:lineRule="auto"/>
        <w:ind w:left="360" w:firstLine="360"/>
        <w:rPr>
          <w:color w:val="000000" w:themeColor="text1"/>
          <w:sz w:val="28"/>
          <w:szCs w:val="28"/>
          <w:lang w:val="es-BO"/>
        </w:rPr>
      </w:pPr>
      <w:r w:rsidRPr="002D008B">
        <w:rPr>
          <w:color w:val="000000" w:themeColor="text1"/>
          <w:sz w:val="28"/>
          <w:szCs w:val="28"/>
          <w:lang w:val="es-BO"/>
        </w:rPr>
        <w:t>- Tham mưu, chỉ đạo triển khai chương trình giáo dục phổ thông 2018, chuẩn bị các điều kiện để thực hiện chương trình tại nhà trường</w:t>
      </w:r>
      <w:r w:rsidR="0032741B" w:rsidRPr="002D008B">
        <w:rPr>
          <w:color w:val="000000" w:themeColor="text1"/>
          <w:sz w:val="28"/>
          <w:szCs w:val="28"/>
          <w:lang w:val="es-BO"/>
        </w:rPr>
        <w:t>.</w:t>
      </w:r>
    </w:p>
    <w:p w14:paraId="7D46D583" w14:textId="17A94E93" w:rsidR="0032741B" w:rsidRPr="002D008B" w:rsidRDefault="0032741B" w:rsidP="002D3065">
      <w:pPr>
        <w:spacing w:before="0" w:after="0" w:line="276" w:lineRule="auto"/>
        <w:ind w:left="360" w:firstLine="360"/>
        <w:rPr>
          <w:color w:val="000000" w:themeColor="text1"/>
          <w:sz w:val="28"/>
          <w:szCs w:val="28"/>
          <w:lang w:val="es-BO"/>
        </w:rPr>
      </w:pPr>
      <w:r w:rsidRPr="002D008B">
        <w:rPr>
          <w:color w:val="000000" w:themeColor="text1"/>
          <w:sz w:val="28"/>
          <w:szCs w:val="28"/>
          <w:lang w:val="es-BO"/>
        </w:rPr>
        <w:t>- Tổ chức các cuộc họp để xây dựng kế hoạch giáo dục</w:t>
      </w:r>
    </w:p>
    <w:p w14:paraId="33F8EDC0" w14:textId="4BF3357E" w:rsidR="00967298" w:rsidRPr="002D008B" w:rsidRDefault="00974EEB" w:rsidP="002D3065">
      <w:pPr>
        <w:spacing w:before="0" w:after="0" w:line="276" w:lineRule="auto"/>
        <w:rPr>
          <w:color w:val="000000" w:themeColor="text1"/>
          <w:sz w:val="28"/>
          <w:szCs w:val="28"/>
          <w:lang w:val="es-BO"/>
        </w:rPr>
      </w:pPr>
      <w:r w:rsidRPr="002D008B">
        <w:rPr>
          <w:color w:val="000000" w:themeColor="text1"/>
          <w:sz w:val="28"/>
          <w:szCs w:val="28"/>
          <w:lang w:val="es-BO"/>
        </w:rPr>
        <w:t xml:space="preserve">- </w:t>
      </w:r>
      <w:r w:rsidR="00967298" w:rsidRPr="002D008B">
        <w:rPr>
          <w:color w:val="000000" w:themeColor="text1"/>
          <w:sz w:val="28"/>
          <w:szCs w:val="28"/>
          <w:lang w:val="es-BO"/>
        </w:rPr>
        <w:t xml:space="preserve"> Xây dựng kế hoạch</w:t>
      </w:r>
      <w:r w:rsidR="001423E5" w:rsidRPr="002D008B">
        <w:rPr>
          <w:color w:val="000000" w:themeColor="text1"/>
          <w:sz w:val="28"/>
          <w:szCs w:val="28"/>
          <w:lang w:val="es-BO"/>
        </w:rPr>
        <w:t xml:space="preserve"> giáo dục đảm bảo thực hiện đầy đủ nội dung các môn học, các hoạt động giáo dục bắt buộc, lựa chọn nội dung giáo dục tự chọn và xây dựng các hoạt động giáo dục phù hợp với nhu cầu của học sinh và điều kiện của nhà trường</w:t>
      </w:r>
      <w:r w:rsidR="00967298" w:rsidRPr="002D008B">
        <w:rPr>
          <w:color w:val="000000" w:themeColor="text1"/>
          <w:sz w:val="28"/>
          <w:szCs w:val="28"/>
          <w:lang w:val="es-BO"/>
        </w:rPr>
        <w:t xml:space="preserve"> chỉ đạo hoạt động giáo dục và điều hành chung mọi công việc.</w:t>
      </w:r>
    </w:p>
    <w:p w14:paraId="6FC5B823" w14:textId="675B6CF8"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Xây dựng kế hoạch tổ chức dạy các môn tự chọn, ký hợp đồng liên kết với các công ty trong việc giảng dạy Tiếng Anh, kĩ năng sống</w:t>
      </w:r>
      <w:r w:rsidR="0056071A">
        <w:rPr>
          <w:color w:val="000000" w:themeColor="text1"/>
          <w:sz w:val="28"/>
          <w:szCs w:val="28"/>
          <w:lang w:val="es-BO"/>
        </w:rPr>
        <w:t xml:space="preserve"> (</w:t>
      </w:r>
      <w:r w:rsidR="005D77B3">
        <w:rPr>
          <w:color w:val="000000" w:themeColor="text1"/>
          <w:sz w:val="28"/>
          <w:szCs w:val="28"/>
          <w:lang w:val="es-BO"/>
        </w:rPr>
        <w:t>Khi có văn bản chỉ đạo )</w:t>
      </w:r>
      <w:r w:rsidRPr="002D008B">
        <w:rPr>
          <w:color w:val="000000" w:themeColor="text1"/>
          <w:sz w:val="28"/>
          <w:szCs w:val="28"/>
          <w:lang w:val="es-BO"/>
        </w:rPr>
        <w:t>.</w:t>
      </w:r>
    </w:p>
    <w:p w14:paraId="0F360B4E"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Xây dựng kế hoạch kiểm tra nội bộ các hoạt động giáo dục.</w:t>
      </w:r>
    </w:p>
    <w:p w14:paraId="275C7B17" w14:textId="13A5DF9B" w:rsidR="00967298" w:rsidRPr="002D008B" w:rsidRDefault="00165474" w:rsidP="002D3065">
      <w:pPr>
        <w:spacing w:before="0" w:after="0" w:line="276" w:lineRule="auto"/>
        <w:rPr>
          <w:color w:val="000000" w:themeColor="text1"/>
          <w:sz w:val="28"/>
          <w:szCs w:val="28"/>
          <w:lang w:val="es-BO"/>
        </w:rPr>
      </w:pPr>
      <w:r w:rsidRPr="002D008B">
        <w:rPr>
          <w:color w:val="000000" w:themeColor="text1"/>
          <w:sz w:val="28"/>
          <w:szCs w:val="28"/>
          <w:lang w:val="es-BO"/>
        </w:rPr>
        <w:t>- Tổ chức, chỉ đạo thực hiện giám sát, đánh giá thực hiện kế hoạch gi</w:t>
      </w:r>
      <w:r w:rsidR="00A44188" w:rsidRPr="002D008B">
        <w:rPr>
          <w:color w:val="000000" w:themeColor="text1"/>
          <w:sz w:val="28"/>
          <w:szCs w:val="28"/>
          <w:lang w:val="es-BO"/>
        </w:rPr>
        <w:t>áo dục trường, chỉ đạo dạy học 9 buổi/tuần</w:t>
      </w:r>
      <w:r w:rsidRPr="002D008B">
        <w:rPr>
          <w:color w:val="000000" w:themeColor="text1"/>
          <w:sz w:val="28"/>
          <w:szCs w:val="28"/>
          <w:lang w:val="es-BO"/>
        </w:rPr>
        <w:t>, đổi mới phương pháp dạy học, hình thức tổ chức dạy học và đánh giá học sinh, đa dạng hóa các hình thức tổ chức tổ chức dạy học gắn với giáo dục nhà trường với thực tiễn cơ sở.</w:t>
      </w:r>
    </w:p>
    <w:p w14:paraId="107EEC3C" w14:textId="77777777" w:rsidR="00974EEB"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Ra các Quyết định thành lập tổ chuyên môn, bổ nhiệm các chức danh tổ trưởng, tổ phó chuyên môn.</w:t>
      </w:r>
    </w:p>
    <w:p w14:paraId="14133E11" w14:textId="66A06269"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Phân công giáo viên chủ nhiệm lớp và giả</w:t>
      </w:r>
      <w:r w:rsidR="00165474" w:rsidRPr="002D008B">
        <w:rPr>
          <w:color w:val="000000" w:themeColor="text1"/>
          <w:sz w:val="28"/>
          <w:szCs w:val="28"/>
          <w:lang w:val="es-BO"/>
        </w:rPr>
        <w:t xml:space="preserve">ng dạy các môn học và các hoạt </w:t>
      </w:r>
      <w:r w:rsidRPr="002D008B">
        <w:rPr>
          <w:color w:val="000000" w:themeColor="text1"/>
          <w:sz w:val="28"/>
          <w:szCs w:val="28"/>
          <w:lang w:val="es-BO"/>
        </w:rPr>
        <w:t>động giáo dục.</w:t>
      </w:r>
    </w:p>
    <w:p w14:paraId="3BF6D941" w14:textId="48166740" w:rsidR="00896236" w:rsidRPr="002D008B" w:rsidRDefault="00896236" w:rsidP="002D3065">
      <w:pPr>
        <w:spacing w:before="0" w:after="0" w:line="276" w:lineRule="auto"/>
        <w:rPr>
          <w:color w:val="000000" w:themeColor="text1"/>
          <w:sz w:val="28"/>
          <w:szCs w:val="28"/>
          <w:lang w:val="es-BO"/>
        </w:rPr>
      </w:pPr>
      <w:r w:rsidRPr="002D008B">
        <w:rPr>
          <w:color w:val="000000" w:themeColor="text1"/>
          <w:sz w:val="28"/>
          <w:szCs w:val="28"/>
          <w:lang w:val="es-BO"/>
        </w:rPr>
        <w:t xml:space="preserve">- Xây dựng đội ngũ cốt cán, hỗ trợ, bồi dưỡng giáo viên thực hiện chương trình giáo dục tiểu học theo Chương trình giáo dục phổ </w:t>
      </w:r>
      <w:r w:rsidR="00A44188" w:rsidRPr="002D008B">
        <w:rPr>
          <w:color w:val="000000" w:themeColor="text1"/>
          <w:sz w:val="28"/>
          <w:szCs w:val="28"/>
          <w:lang w:val="es-BO"/>
        </w:rPr>
        <w:t xml:space="preserve">thông 2018 </w:t>
      </w:r>
    </w:p>
    <w:p w14:paraId="2CE3A689" w14:textId="06038C01" w:rsidR="00896236" w:rsidRPr="002D008B" w:rsidRDefault="00896236" w:rsidP="002D3065">
      <w:pPr>
        <w:spacing w:before="0" w:after="0" w:line="276" w:lineRule="auto"/>
        <w:rPr>
          <w:color w:val="000000" w:themeColor="text1"/>
          <w:sz w:val="28"/>
          <w:szCs w:val="28"/>
          <w:lang w:val="es-BO"/>
        </w:rPr>
      </w:pPr>
      <w:r w:rsidRPr="002D008B">
        <w:rPr>
          <w:color w:val="000000" w:themeColor="text1"/>
          <w:sz w:val="28"/>
          <w:szCs w:val="28"/>
          <w:lang w:val="es-BO"/>
        </w:rPr>
        <w:t>- Đẩy mạnh công tác truyền thông về giáo dục tiểu học.</w:t>
      </w:r>
    </w:p>
    <w:p w14:paraId="00A34763" w14:textId="04500A72" w:rsidR="00974EEB" w:rsidRPr="002D008B" w:rsidRDefault="00974EEB" w:rsidP="002D3065">
      <w:pPr>
        <w:spacing w:before="0" w:after="0" w:line="276" w:lineRule="auto"/>
        <w:ind w:firstLine="0"/>
        <w:rPr>
          <w:color w:val="000000" w:themeColor="text1"/>
          <w:sz w:val="28"/>
          <w:szCs w:val="28"/>
          <w:lang w:val="es-BO"/>
        </w:rPr>
      </w:pPr>
      <w:r w:rsidRPr="002D008B">
        <w:rPr>
          <w:b/>
          <w:color w:val="000000" w:themeColor="text1"/>
          <w:sz w:val="28"/>
          <w:szCs w:val="28"/>
          <w:lang w:val="es-BO"/>
        </w:rPr>
        <w:tab/>
      </w:r>
      <w:r w:rsidR="00A44188" w:rsidRPr="002D008B">
        <w:rPr>
          <w:color w:val="000000" w:themeColor="text1"/>
          <w:sz w:val="28"/>
          <w:szCs w:val="28"/>
          <w:lang w:val="es-BO"/>
        </w:rPr>
        <w:t>- X</w:t>
      </w:r>
      <w:r w:rsidRPr="002D008B">
        <w:rPr>
          <w:color w:val="000000" w:themeColor="text1"/>
          <w:sz w:val="28"/>
          <w:szCs w:val="28"/>
          <w:lang w:val="es-BO"/>
        </w:rPr>
        <w:t>ây dựng các chỉ tiêu giáo dục của nhà trường.</w:t>
      </w:r>
    </w:p>
    <w:p w14:paraId="29745765" w14:textId="6640EB35" w:rsidR="00974EEB" w:rsidRPr="002D008B" w:rsidRDefault="00974EEB"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Chỉ đạo tổ chuyên môn nghiên cứu Chương trình giáo dục phổ thông 2018.</w:t>
      </w:r>
    </w:p>
    <w:p w14:paraId="31EC3A2D" w14:textId="7DB92882" w:rsidR="00974EEB" w:rsidRPr="002D008B" w:rsidRDefault="00974EEB"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lastRenderedPageBreak/>
        <w:tab/>
        <w:t>- Chỉ đạo, kiểm soát các tổ chuyên môn xây dựng kế hoạch các môn học, hoạt động giáo dục.</w:t>
      </w:r>
    </w:p>
    <w:p w14:paraId="13D56CBC" w14:textId="2F38E0E0" w:rsidR="00974EEB" w:rsidRPr="002D008B" w:rsidRDefault="00974EEB"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Chỉ đạo Tổng phụ trách Đội</w:t>
      </w:r>
      <w:r w:rsidR="001E6286" w:rsidRPr="002D008B">
        <w:rPr>
          <w:color w:val="000000" w:themeColor="text1"/>
          <w:sz w:val="28"/>
          <w:szCs w:val="28"/>
          <w:lang w:val="es-BO"/>
        </w:rPr>
        <w:t xml:space="preserve"> tổ chức hoạt động Sinh hoạt dưới cờ và các hoạt động  trải nghiệm theo chủ đề định kỳ.</w:t>
      </w:r>
    </w:p>
    <w:p w14:paraId="7074E099"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Quản lý chỉ đạo các hoạt động chuyên môn, thư viện, thiết bị, quản lý các phần mềm liên quan đến các hoạt động giáo dục.</w:t>
      </w:r>
    </w:p>
    <w:p w14:paraId="4ED9538E" w14:textId="55FB27A8"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Xây dựng kế hoạch tổ chức</w:t>
      </w:r>
      <w:r w:rsidR="005A5A6B" w:rsidRPr="002D008B">
        <w:rPr>
          <w:color w:val="000000" w:themeColor="text1"/>
          <w:sz w:val="28"/>
          <w:szCs w:val="28"/>
          <w:lang w:val="es-BO"/>
        </w:rPr>
        <w:t xml:space="preserve"> Sinh hoạt dưới cờ,</w:t>
      </w:r>
      <w:r w:rsidRPr="002D008B">
        <w:rPr>
          <w:color w:val="000000" w:themeColor="text1"/>
          <w:sz w:val="28"/>
          <w:szCs w:val="28"/>
          <w:lang w:val="es-BO"/>
        </w:rPr>
        <w:t xml:space="preserve"> các hoạt động ngoài giờ lên lớp; kế hoạch bồi dưỡng học sinh có năng khiếu, phụ đạo học sinh </w:t>
      </w:r>
      <w:r w:rsidR="00367CE9" w:rsidRPr="002D008B">
        <w:rPr>
          <w:color w:val="000000" w:themeColor="text1"/>
          <w:sz w:val="28"/>
          <w:szCs w:val="28"/>
          <w:lang w:val="es-BO"/>
        </w:rPr>
        <w:t xml:space="preserve">gặp khó khăn trong học tập, rèn luyện </w:t>
      </w:r>
      <w:r w:rsidRPr="002D008B">
        <w:rPr>
          <w:color w:val="000000" w:themeColor="text1"/>
          <w:sz w:val="28"/>
          <w:szCs w:val="28"/>
          <w:lang w:val="es-BO"/>
        </w:rPr>
        <w:t>và các hoạt động khác có liên quan đến giáo dục.</w:t>
      </w:r>
    </w:p>
    <w:p w14:paraId="67335B62" w14:textId="0C14EEA8" w:rsidR="00367CE9" w:rsidRPr="002D008B" w:rsidRDefault="00367CE9" w:rsidP="002D3065">
      <w:pPr>
        <w:spacing w:before="0" w:after="0" w:line="276" w:lineRule="auto"/>
        <w:rPr>
          <w:color w:val="000000" w:themeColor="text1"/>
          <w:sz w:val="28"/>
          <w:szCs w:val="28"/>
          <w:lang w:val="es-BO"/>
        </w:rPr>
      </w:pPr>
      <w:r w:rsidRPr="002D008B">
        <w:rPr>
          <w:color w:val="000000" w:themeColor="text1"/>
          <w:sz w:val="28"/>
          <w:szCs w:val="28"/>
          <w:lang w:val="es-BO"/>
        </w:rPr>
        <w:t>- Xây dựng kế hoạch tự làm đồ dùng dạy học cho các khối lớp, các giáo viên chuyên.</w:t>
      </w:r>
    </w:p>
    <w:p w14:paraId="02673FBD"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Chỉ đạo các tổ chuyên môn hoạt động theo đúng Điều lệ trường tiểu học.</w:t>
      </w:r>
    </w:p>
    <w:p w14:paraId="4E04DE45"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Tổ chức kiểm tra các hoạt động liên quan đến chuyên môn.</w:t>
      </w:r>
    </w:p>
    <w:p w14:paraId="2BCFE825"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Hàng tháng họp thống nhất các nội dung chuyên môn với các tổ.</w:t>
      </w:r>
    </w:p>
    <w:p w14:paraId="62098D36"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Duyệt tất các các hoạt động tổ chức các hoạt động ngoài giờ lên lớp, các cuộc Hội thảo, chuyên đề cấp trường, cấp tổ tổ chức trong năm học.</w:t>
      </w:r>
    </w:p>
    <w:p w14:paraId="1A9C7B99" w14:textId="1BAAF3BC" w:rsidR="00967298" w:rsidRPr="002D008B" w:rsidRDefault="00A44188" w:rsidP="002D3065">
      <w:pPr>
        <w:spacing w:before="0" w:after="0" w:line="276" w:lineRule="auto"/>
        <w:rPr>
          <w:b/>
          <w:color w:val="000000" w:themeColor="text1"/>
          <w:sz w:val="28"/>
          <w:szCs w:val="28"/>
          <w:lang w:val="es-BO"/>
        </w:rPr>
      </w:pPr>
      <w:r w:rsidRPr="002D008B">
        <w:rPr>
          <w:b/>
          <w:color w:val="000000" w:themeColor="text1"/>
          <w:sz w:val="28"/>
          <w:szCs w:val="28"/>
          <w:lang w:val="es-BO"/>
        </w:rPr>
        <w:t>2</w:t>
      </w:r>
      <w:r w:rsidR="00967298" w:rsidRPr="002D008B">
        <w:rPr>
          <w:b/>
          <w:color w:val="000000" w:themeColor="text1"/>
          <w:sz w:val="28"/>
          <w:szCs w:val="28"/>
          <w:lang w:val="es-BO"/>
        </w:rPr>
        <w:t>. Đối với tổ trưởng chuyên môn</w:t>
      </w:r>
    </w:p>
    <w:p w14:paraId="511EB8C3" w14:textId="186DC045" w:rsidR="00180B2E" w:rsidRPr="002D008B" w:rsidRDefault="00180B2E" w:rsidP="002D3065">
      <w:pPr>
        <w:spacing w:before="0" w:after="0" w:line="276" w:lineRule="auto"/>
        <w:ind w:firstLine="0"/>
        <w:rPr>
          <w:color w:val="000000" w:themeColor="text1"/>
          <w:sz w:val="28"/>
          <w:szCs w:val="28"/>
          <w:lang w:val="es-BO"/>
        </w:rPr>
      </w:pPr>
      <w:r w:rsidRPr="002D008B">
        <w:rPr>
          <w:b/>
          <w:color w:val="000000" w:themeColor="text1"/>
          <w:sz w:val="28"/>
          <w:szCs w:val="28"/>
          <w:lang w:val="es-BO"/>
        </w:rPr>
        <w:tab/>
      </w:r>
      <w:r w:rsidRPr="002D008B">
        <w:rPr>
          <w:color w:val="000000" w:themeColor="text1"/>
          <w:sz w:val="28"/>
          <w:szCs w:val="28"/>
          <w:lang w:val="es-BO"/>
        </w:rPr>
        <w:t>- Chỉ đạo tổ chuyên môn nghiên cứu chương trình giáo dục phổ thông 2018;</w:t>
      </w:r>
    </w:p>
    <w:p w14:paraId="3B0A6266" w14:textId="64FD11E1" w:rsidR="00180B2E" w:rsidRPr="002D008B" w:rsidRDefault="00180B2E"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xml:space="preserve">- </w:t>
      </w:r>
      <w:r w:rsidR="00907B57" w:rsidRPr="002D008B">
        <w:rPr>
          <w:color w:val="000000" w:themeColor="text1"/>
          <w:sz w:val="28"/>
          <w:szCs w:val="28"/>
          <w:lang w:val="es-BO"/>
        </w:rPr>
        <w:t>Phân công cho các thành viên nghiên cứu dự thảo kế hoạch dạy học các môn học, hoạt động giáo dục;</w:t>
      </w:r>
    </w:p>
    <w:p w14:paraId="26214266" w14:textId="72D575C2" w:rsidR="00907B57" w:rsidRPr="002D008B" w:rsidRDefault="00907B57"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Tổ chức trao đổi, thảo luận về dự thảo kế hoạch;</w:t>
      </w:r>
    </w:p>
    <w:p w14:paraId="225D5D6A" w14:textId="1FB1A8B6" w:rsidR="00907B57" w:rsidRPr="002D008B" w:rsidRDefault="00907B57"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Triển khai thực hiện kế hoạch dạy học các môn học, hoạt động giáo dục;</w:t>
      </w:r>
    </w:p>
    <w:p w14:paraId="7DA213CC" w14:textId="0D91C34A" w:rsidR="00907B57" w:rsidRPr="002D008B" w:rsidRDefault="00907B57"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Tổ chức kiểm tra việc thực hiện kế hoạch dạy học ác môn học, hoạt động giáo dục;</w:t>
      </w:r>
    </w:p>
    <w:p w14:paraId="04FA467E" w14:textId="3AE22694" w:rsidR="00907B57" w:rsidRPr="002D008B" w:rsidRDefault="00907B57"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Chỉ đạo việc bổ sung, điều chỉnh  việc thực hiện kế hoạch dạy học ác môn học, hoạt động giáo dục;</w:t>
      </w:r>
    </w:p>
    <w:p w14:paraId="1A14590F" w14:textId="3C59D761" w:rsidR="00367CE9" w:rsidRPr="002D008B" w:rsidRDefault="00367CE9"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Chỉ đạo giáo viên tích cực tự làm đồ dùng dạy học áp dụng vào giảng dạy của môn, lớp chủ nhiệm hợp lý.</w:t>
      </w:r>
    </w:p>
    <w:p w14:paraId="0F30E145" w14:textId="5E144CBF" w:rsidR="00907B57" w:rsidRPr="002D008B" w:rsidRDefault="00907B57"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Tổ chức</w:t>
      </w:r>
      <w:r w:rsidR="00C2297C" w:rsidRPr="002D008B">
        <w:rPr>
          <w:color w:val="000000" w:themeColor="text1"/>
          <w:sz w:val="28"/>
          <w:szCs w:val="28"/>
          <w:lang w:val="es-BO"/>
        </w:rPr>
        <w:t xml:space="preserve"> sinh hoạt chuyên môn theo hướng nghiên cứu bài học.</w:t>
      </w:r>
      <w:r w:rsidRPr="002D008B">
        <w:rPr>
          <w:color w:val="000000" w:themeColor="text1"/>
          <w:sz w:val="28"/>
          <w:szCs w:val="28"/>
          <w:lang w:val="es-BO"/>
        </w:rPr>
        <w:tab/>
      </w:r>
    </w:p>
    <w:p w14:paraId="237B2C2E" w14:textId="446A92EB" w:rsidR="00967298" w:rsidRPr="002D008B" w:rsidRDefault="00967298" w:rsidP="002D3065">
      <w:pPr>
        <w:spacing w:before="0" w:after="0" w:line="276" w:lineRule="auto"/>
        <w:rPr>
          <w:b/>
          <w:color w:val="000000" w:themeColor="text1"/>
          <w:sz w:val="28"/>
          <w:szCs w:val="28"/>
          <w:lang w:val="es-BO"/>
        </w:rPr>
      </w:pPr>
      <w:r w:rsidRPr="002D008B">
        <w:rPr>
          <w:b/>
          <w:color w:val="000000" w:themeColor="text1"/>
          <w:sz w:val="28"/>
          <w:szCs w:val="28"/>
          <w:lang w:val="es-BO"/>
        </w:rPr>
        <w:t>4.</w:t>
      </w:r>
      <w:r w:rsidRPr="002D008B">
        <w:rPr>
          <w:color w:val="000000" w:themeColor="text1"/>
          <w:sz w:val="28"/>
          <w:szCs w:val="28"/>
          <w:lang w:val="es-BO"/>
        </w:rPr>
        <w:t xml:space="preserve"> </w:t>
      </w:r>
      <w:r w:rsidRPr="002D008B">
        <w:rPr>
          <w:b/>
          <w:color w:val="000000" w:themeColor="text1"/>
          <w:sz w:val="28"/>
          <w:szCs w:val="28"/>
          <w:lang w:val="es-BO"/>
        </w:rPr>
        <w:t>Đối với Tổng phụ trách Đội</w:t>
      </w:r>
    </w:p>
    <w:p w14:paraId="475AB933" w14:textId="1536CA3C"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Kết hợp với phó hiệu trưởng và các bộ phận xây dựng kế hoạch</w:t>
      </w:r>
      <w:r w:rsidR="005A5A6B" w:rsidRPr="002D008B">
        <w:rPr>
          <w:color w:val="000000" w:themeColor="text1"/>
          <w:sz w:val="28"/>
          <w:szCs w:val="28"/>
          <w:lang w:val="es-BO"/>
        </w:rPr>
        <w:t xml:space="preserve"> Sinh hoạt dưới cờ và </w:t>
      </w:r>
      <w:r w:rsidRPr="002D008B">
        <w:rPr>
          <w:color w:val="000000" w:themeColor="text1"/>
          <w:sz w:val="28"/>
          <w:szCs w:val="28"/>
          <w:lang w:val="es-BO"/>
        </w:rPr>
        <w:t xml:space="preserve"> tổ chức</w:t>
      </w:r>
      <w:r w:rsidR="005A5A6B" w:rsidRPr="002D008B">
        <w:rPr>
          <w:color w:val="000000" w:themeColor="text1"/>
          <w:sz w:val="28"/>
          <w:szCs w:val="28"/>
          <w:lang w:val="es-BO"/>
        </w:rPr>
        <w:t xml:space="preserve"> các hoạt động sinh hoạt tập thể theo định kỳ</w:t>
      </w:r>
      <w:r w:rsidRPr="002D008B">
        <w:rPr>
          <w:color w:val="000000" w:themeColor="text1"/>
          <w:sz w:val="28"/>
          <w:szCs w:val="28"/>
          <w:lang w:val="es-BO"/>
        </w:rPr>
        <w:t>.</w:t>
      </w:r>
    </w:p>
    <w:p w14:paraId="7E7FC738"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Tổ chức tất cả các hoạt động ngoài giờ lên lớp tổ chức tại nhà trường.</w:t>
      </w:r>
    </w:p>
    <w:p w14:paraId="070AAC8D" w14:textId="4F625B74" w:rsidR="00967298" w:rsidRPr="002D008B" w:rsidRDefault="00367CE9" w:rsidP="002D3065">
      <w:pPr>
        <w:spacing w:before="0" w:after="0" w:line="276" w:lineRule="auto"/>
        <w:rPr>
          <w:color w:val="000000" w:themeColor="text1"/>
          <w:sz w:val="28"/>
          <w:szCs w:val="28"/>
          <w:lang w:val="es-BO"/>
        </w:rPr>
      </w:pPr>
      <w:r w:rsidRPr="002D008B">
        <w:rPr>
          <w:color w:val="000000" w:themeColor="text1"/>
          <w:sz w:val="28"/>
          <w:szCs w:val="28"/>
          <w:lang w:val="es-BO"/>
        </w:rPr>
        <w:t>- Thành lập các B</w:t>
      </w:r>
      <w:r w:rsidR="00967298" w:rsidRPr="002D008B">
        <w:rPr>
          <w:color w:val="000000" w:themeColor="text1"/>
          <w:sz w:val="28"/>
          <w:szCs w:val="28"/>
          <w:lang w:val="es-BO"/>
        </w:rPr>
        <w:t>an của liên đội để thức đẩy mọi hoạt động của nhà trường.</w:t>
      </w:r>
    </w:p>
    <w:p w14:paraId="3F8A64C8"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xml:space="preserve">- Xây dựng tiêu chí thi đua của Liên đội. </w:t>
      </w:r>
    </w:p>
    <w:p w14:paraId="5C1B3CEA" w14:textId="084070F3" w:rsidR="00967298" w:rsidRPr="002D008B" w:rsidRDefault="00967298" w:rsidP="002D3065">
      <w:pPr>
        <w:spacing w:before="0" w:after="0" w:line="276" w:lineRule="auto"/>
        <w:rPr>
          <w:b/>
          <w:color w:val="000000" w:themeColor="text1"/>
          <w:sz w:val="28"/>
          <w:szCs w:val="28"/>
          <w:lang w:val="es-BO"/>
        </w:rPr>
      </w:pPr>
      <w:r w:rsidRPr="002D008B">
        <w:rPr>
          <w:b/>
          <w:color w:val="000000" w:themeColor="text1"/>
          <w:sz w:val="28"/>
          <w:szCs w:val="28"/>
          <w:lang w:val="es-BO"/>
        </w:rPr>
        <w:t>5.</w:t>
      </w:r>
      <w:r w:rsidRPr="002D008B">
        <w:rPr>
          <w:color w:val="000000" w:themeColor="text1"/>
          <w:sz w:val="28"/>
          <w:szCs w:val="28"/>
          <w:lang w:val="es-BO"/>
        </w:rPr>
        <w:t xml:space="preserve"> </w:t>
      </w:r>
      <w:r w:rsidRPr="002D008B">
        <w:rPr>
          <w:b/>
          <w:color w:val="000000" w:themeColor="text1"/>
          <w:sz w:val="28"/>
          <w:szCs w:val="28"/>
          <w:lang w:val="es-BO"/>
        </w:rPr>
        <w:t>Đối với giáo viên chủ nhiệm</w:t>
      </w:r>
    </w:p>
    <w:p w14:paraId="1BFCD0C6" w14:textId="77777777" w:rsidR="00967298" w:rsidRPr="002D008B" w:rsidRDefault="00967298"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Chịu trách nhiệm giảng dạy theo sự phân công của Hiệu trưởng.</w:t>
      </w:r>
    </w:p>
    <w:p w14:paraId="4CE207C2" w14:textId="77777777" w:rsidR="00967298" w:rsidRPr="002D008B" w:rsidRDefault="00967298"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Thực hiện nghiêm túc mội quy chế chuyên môn.</w:t>
      </w:r>
    </w:p>
    <w:p w14:paraId="1650706D" w14:textId="77777777" w:rsidR="00967298" w:rsidRPr="002D008B" w:rsidRDefault="00967298"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Chịu trách nhiệm chất lượng của lớp, môn giảng dạy.</w:t>
      </w:r>
    </w:p>
    <w:p w14:paraId="26F5BBFF"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lastRenderedPageBreak/>
        <w:t>- Kết hợp với nhà trường, liên đội tham gia các hoạt động ngoài giờ lên lớp</w:t>
      </w:r>
    </w:p>
    <w:p w14:paraId="3C39FA88" w14:textId="77777777" w:rsidR="00967298" w:rsidRPr="002D008B" w:rsidRDefault="00967298"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 xml:space="preserve"> trong và ngoài nhà trường.</w:t>
      </w:r>
    </w:p>
    <w:p w14:paraId="174D0588" w14:textId="6BEEB6BC"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Tích cực tự</w:t>
      </w:r>
      <w:r w:rsidR="00D87144" w:rsidRPr="002D008B">
        <w:rPr>
          <w:color w:val="000000" w:themeColor="text1"/>
          <w:sz w:val="28"/>
          <w:szCs w:val="28"/>
          <w:lang w:val="es-BO"/>
        </w:rPr>
        <w:t xml:space="preserve"> học, tự</w:t>
      </w:r>
      <w:r w:rsidRPr="002D008B">
        <w:rPr>
          <w:color w:val="000000" w:themeColor="text1"/>
          <w:sz w:val="28"/>
          <w:szCs w:val="28"/>
          <w:lang w:val="es-BO"/>
        </w:rPr>
        <w:t xml:space="preserve"> trau rồi chuyên môn, nghiệp vụ.</w:t>
      </w:r>
    </w:p>
    <w:p w14:paraId="00D9E8E2"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Tham gia đầy đủ các buổi chuyên đề do các cấp tổ chức.</w:t>
      </w:r>
    </w:p>
    <w:p w14:paraId="3B49120A" w14:textId="06261085" w:rsidR="00967298" w:rsidRPr="002D008B" w:rsidRDefault="00967298" w:rsidP="002D3065">
      <w:pPr>
        <w:spacing w:before="0" w:after="0" w:line="276" w:lineRule="auto"/>
        <w:rPr>
          <w:b/>
          <w:color w:val="000000" w:themeColor="text1"/>
          <w:sz w:val="28"/>
          <w:szCs w:val="28"/>
          <w:lang w:val="es-BO"/>
        </w:rPr>
      </w:pPr>
      <w:r w:rsidRPr="002D008B">
        <w:rPr>
          <w:b/>
          <w:color w:val="000000" w:themeColor="text1"/>
          <w:sz w:val="28"/>
          <w:szCs w:val="28"/>
          <w:lang w:val="es-BO"/>
        </w:rPr>
        <w:t>6. Đối với giáo viên phụ trách môn học</w:t>
      </w:r>
    </w:p>
    <w:p w14:paraId="0675CFE6" w14:textId="6EB77637" w:rsidR="00C2297C" w:rsidRPr="002D008B" w:rsidRDefault="00C2297C"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Chịu trách nhiệm giảng dạy th</w:t>
      </w:r>
      <w:r w:rsidR="00F536DC" w:rsidRPr="002D008B">
        <w:rPr>
          <w:color w:val="000000" w:themeColor="text1"/>
          <w:sz w:val="28"/>
          <w:szCs w:val="28"/>
          <w:lang w:val="es-BO"/>
        </w:rPr>
        <w:t>eo sự phân công của Hiệu trưởng;</w:t>
      </w:r>
    </w:p>
    <w:p w14:paraId="09AE801F" w14:textId="1EA31B2C" w:rsidR="00C2297C" w:rsidRPr="002D008B" w:rsidRDefault="00C2297C"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Thực hiện ngh</w:t>
      </w:r>
      <w:r w:rsidR="00F536DC" w:rsidRPr="002D008B">
        <w:rPr>
          <w:color w:val="000000" w:themeColor="text1"/>
          <w:sz w:val="28"/>
          <w:szCs w:val="28"/>
          <w:lang w:val="es-BO"/>
        </w:rPr>
        <w:t>iêm túc mội quy chế chuyên môn;</w:t>
      </w:r>
    </w:p>
    <w:p w14:paraId="4BD131D9" w14:textId="483AF4AC" w:rsidR="00C2297C" w:rsidRPr="002D008B" w:rsidRDefault="00C2297C" w:rsidP="002D3065">
      <w:pPr>
        <w:spacing w:before="0" w:after="0" w:line="276" w:lineRule="auto"/>
        <w:ind w:firstLine="0"/>
        <w:rPr>
          <w:color w:val="000000" w:themeColor="text1"/>
          <w:sz w:val="28"/>
          <w:szCs w:val="28"/>
          <w:lang w:val="es-BO"/>
        </w:rPr>
      </w:pPr>
      <w:r w:rsidRPr="002D008B">
        <w:rPr>
          <w:b/>
          <w:color w:val="000000" w:themeColor="text1"/>
          <w:sz w:val="28"/>
          <w:szCs w:val="28"/>
          <w:lang w:val="es-BO"/>
        </w:rPr>
        <w:tab/>
      </w:r>
      <w:r w:rsidRPr="002D008B">
        <w:rPr>
          <w:color w:val="000000" w:themeColor="text1"/>
          <w:sz w:val="28"/>
          <w:szCs w:val="28"/>
          <w:lang w:val="es-BO"/>
        </w:rPr>
        <w:t>- Dạy học theo chương trình, các nội dung có thể lựa chọn trong sách giáo khoa hoặc từ nhiều nguồn khác nhau, miễn sao là học sinh đạt được yêu cầu chuẩn chương trình;</w:t>
      </w:r>
    </w:p>
    <w:p w14:paraId="04395C36" w14:textId="3819F10C" w:rsidR="00855390" w:rsidRPr="002D008B" w:rsidRDefault="00855390"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Thiết kế kế hoạch bài học dựa trên kế hoạch môn học của tổ chuyên môn đã được hiệu trưởng phê duyệt;</w:t>
      </w:r>
    </w:p>
    <w:p w14:paraId="56411F1E" w14:textId="1EA72972" w:rsidR="00855390" w:rsidRPr="002D008B" w:rsidRDefault="00855390"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Thực hiện kế hoạch bài dạy theo phân công chuyên môn;</w:t>
      </w:r>
    </w:p>
    <w:p w14:paraId="2BAF2C6C" w14:textId="77777777" w:rsidR="00E64F5A" w:rsidRPr="002D008B" w:rsidRDefault="00C2297C"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xml:space="preserve">- </w:t>
      </w:r>
      <w:r w:rsidR="00855390" w:rsidRPr="002D008B">
        <w:rPr>
          <w:color w:val="000000" w:themeColor="text1"/>
          <w:sz w:val="28"/>
          <w:szCs w:val="28"/>
          <w:lang w:val="es-BO"/>
        </w:rPr>
        <w:t>Giáo viên chủ động, sáng tạo để giúp học sinh phát triển phẩm chất, năng</w:t>
      </w:r>
    </w:p>
    <w:p w14:paraId="0007D9CB" w14:textId="62673027" w:rsidR="00C2297C" w:rsidRPr="002D008B" w:rsidRDefault="00855390"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 xml:space="preserve"> lực theo đặc điểm học sinh.</w:t>
      </w:r>
    </w:p>
    <w:p w14:paraId="7D45EB1C" w14:textId="3EF68EAD" w:rsidR="00967298" w:rsidRPr="002D008B" w:rsidRDefault="00967298" w:rsidP="002D3065">
      <w:pPr>
        <w:spacing w:before="0" w:after="0" w:line="276" w:lineRule="auto"/>
        <w:rPr>
          <w:b/>
          <w:color w:val="000000" w:themeColor="text1"/>
          <w:sz w:val="28"/>
          <w:szCs w:val="28"/>
          <w:lang w:val="es-BO"/>
        </w:rPr>
      </w:pPr>
      <w:r w:rsidRPr="002D008B">
        <w:rPr>
          <w:b/>
          <w:color w:val="000000" w:themeColor="text1"/>
          <w:sz w:val="28"/>
          <w:szCs w:val="28"/>
          <w:lang w:val="es-BO"/>
        </w:rPr>
        <w:t xml:space="preserve">7. Đối với nhân viên </w:t>
      </w:r>
    </w:p>
    <w:p w14:paraId="5D9B78EB" w14:textId="5CA75C6A" w:rsidR="00D80375" w:rsidRPr="002D008B" w:rsidRDefault="00D80375" w:rsidP="002D3065">
      <w:pPr>
        <w:spacing w:before="0" w:after="0" w:line="276" w:lineRule="auto"/>
        <w:ind w:firstLine="0"/>
        <w:rPr>
          <w:color w:val="000000" w:themeColor="text1"/>
          <w:sz w:val="28"/>
          <w:szCs w:val="28"/>
          <w:lang w:val="es-BO"/>
        </w:rPr>
      </w:pPr>
      <w:r w:rsidRPr="002D008B">
        <w:rPr>
          <w:b/>
          <w:color w:val="000000" w:themeColor="text1"/>
          <w:sz w:val="28"/>
          <w:szCs w:val="28"/>
          <w:lang w:val="es-BO"/>
        </w:rPr>
        <w:tab/>
      </w:r>
      <w:r w:rsidRPr="002D008B">
        <w:rPr>
          <w:color w:val="000000" w:themeColor="text1"/>
          <w:sz w:val="28"/>
          <w:szCs w:val="28"/>
          <w:lang w:val="es-BO"/>
        </w:rPr>
        <w:t>- X</w:t>
      </w:r>
      <w:r w:rsidR="004B1A63" w:rsidRPr="002D008B">
        <w:rPr>
          <w:color w:val="000000" w:themeColor="text1"/>
          <w:sz w:val="28"/>
          <w:szCs w:val="28"/>
          <w:lang w:val="es-BO"/>
        </w:rPr>
        <w:t>ây dựng kế hoạch tài chính nhà trường hàng năm;</w:t>
      </w:r>
    </w:p>
    <w:p w14:paraId="28C783AE" w14:textId="1C0F255E" w:rsidR="004B1A63" w:rsidRPr="002D008B" w:rsidRDefault="004B1A63" w:rsidP="002D3065">
      <w:pPr>
        <w:spacing w:before="0" w:after="0" w:line="276" w:lineRule="auto"/>
        <w:ind w:firstLine="0"/>
        <w:rPr>
          <w:color w:val="000000" w:themeColor="text1"/>
          <w:sz w:val="28"/>
          <w:szCs w:val="28"/>
          <w:lang w:val="es-BO"/>
        </w:rPr>
      </w:pPr>
      <w:r w:rsidRPr="002D008B">
        <w:rPr>
          <w:color w:val="000000" w:themeColor="text1"/>
          <w:sz w:val="28"/>
          <w:szCs w:val="28"/>
          <w:lang w:val="es-BO"/>
        </w:rPr>
        <w:tab/>
        <w:t>- Giúp hiệu trưởng quản lý toàn bộ tài sản của nhà trường;</w:t>
      </w:r>
    </w:p>
    <w:p w14:paraId="7E599D6F" w14:textId="77777777" w:rsidR="00967298" w:rsidRPr="002D008B" w:rsidRDefault="00967298" w:rsidP="002D3065">
      <w:pPr>
        <w:spacing w:before="0" w:after="0" w:line="276" w:lineRule="auto"/>
        <w:ind w:left="720" w:firstLine="0"/>
        <w:rPr>
          <w:color w:val="000000" w:themeColor="text1"/>
          <w:sz w:val="28"/>
          <w:szCs w:val="28"/>
          <w:lang w:val="es-BO"/>
        </w:rPr>
      </w:pPr>
      <w:r w:rsidRPr="002D008B">
        <w:rPr>
          <w:color w:val="000000" w:themeColor="text1"/>
          <w:sz w:val="28"/>
          <w:szCs w:val="28"/>
          <w:lang w:val="es-BO"/>
        </w:rPr>
        <w:t>- Quản lý mọi hoạt động của thư viện, thiết bị.</w:t>
      </w:r>
    </w:p>
    <w:p w14:paraId="4EF9ACBA"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Xây dựng các kế hoạch hoạt động liên quan đến hoạt động của thư viện, thiết bị dạy học.</w:t>
      </w:r>
    </w:p>
    <w:p w14:paraId="2ACA62C0" w14:textId="08C8AA9B" w:rsidR="00F54973" w:rsidRPr="002D008B" w:rsidRDefault="00F54973" w:rsidP="002D3065">
      <w:pPr>
        <w:spacing w:before="0" w:after="0" w:line="276" w:lineRule="auto"/>
        <w:rPr>
          <w:color w:val="000000" w:themeColor="text1"/>
          <w:sz w:val="28"/>
          <w:szCs w:val="28"/>
          <w:lang w:val="es-BO"/>
        </w:rPr>
      </w:pPr>
      <w:r w:rsidRPr="002D008B">
        <w:rPr>
          <w:color w:val="000000" w:themeColor="text1"/>
          <w:sz w:val="28"/>
          <w:szCs w:val="28"/>
          <w:lang w:val="es-BO"/>
        </w:rPr>
        <w:t>- Kết hợp giáo viên chủ nhiệm tổ chức các tiết đọc thân thiện sau giờ chính khóa.</w:t>
      </w:r>
    </w:p>
    <w:p w14:paraId="5B6429B8" w14:textId="77777777" w:rsidR="00967298" w:rsidRPr="002D008B" w:rsidRDefault="00967298" w:rsidP="002D3065">
      <w:pPr>
        <w:spacing w:before="0" w:after="0" w:line="276" w:lineRule="auto"/>
        <w:rPr>
          <w:color w:val="000000" w:themeColor="text1"/>
          <w:sz w:val="28"/>
          <w:szCs w:val="28"/>
          <w:lang w:val="es-BO"/>
        </w:rPr>
      </w:pPr>
      <w:r w:rsidRPr="002D008B">
        <w:rPr>
          <w:color w:val="000000" w:themeColor="text1"/>
          <w:sz w:val="28"/>
          <w:szCs w:val="28"/>
          <w:lang w:val="es-BO"/>
        </w:rPr>
        <w:t>- Khuyến khích học sinh tích cực tham gia các hoạt động đọc sách.</w:t>
      </w:r>
    </w:p>
    <w:p w14:paraId="31319FB1" w14:textId="79396AFD" w:rsidR="00967298" w:rsidRPr="002D008B" w:rsidRDefault="0072371C" w:rsidP="002D3065">
      <w:pPr>
        <w:spacing w:before="0" w:after="0" w:line="276" w:lineRule="auto"/>
        <w:rPr>
          <w:color w:val="000000" w:themeColor="text1"/>
          <w:sz w:val="28"/>
          <w:szCs w:val="28"/>
          <w:lang w:val="es-BO"/>
        </w:rPr>
      </w:pPr>
      <w:r w:rsidRPr="002D008B">
        <w:rPr>
          <w:color w:val="000000" w:themeColor="text1"/>
          <w:sz w:val="28"/>
          <w:szCs w:val="28"/>
          <w:lang w:val="es-BO"/>
        </w:rPr>
        <w:t xml:space="preserve">- </w:t>
      </w:r>
      <w:r w:rsidR="00F54973" w:rsidRPr="002D008B">
        <w:rPr>
          <w:color w:val="000000" w:themeColor="text1"/>
          <w:sz w:val="28"/>
          <w:szCs w:val="28"/>
          <w:lang w:val="es-BO"/>
        </w:rPr>
        <w:t xml:space="preserve">Xây dựng và kết hợp các bộ phận </w:t>
      </w:r>
      <w:r w:rsidRPr="002D008B">
        <w:rPr>
          <w:color w:val="000000" w:themeColor="text1"/>
          <w:sz w:val="28"/>
          <w:szCs w:val="28"/>
          <w:lang w:val="es-BO"/>
        </w:rPr>
        <w:t>Tổ chức Ngày hội đọc sách</w:t>
      </w:r>
      <w:r w:rsidR="00F54973" w:rsidRPr="002D008B">
        <w:rPr>
          <w:color w:val="000000" w:themeColor="text1"/>
          <w:sz w:val="28"/>
          <w:szCs w:val="28"/>
          <w:lang w:val="es-BO"/>
        </w:rPr>
        <w:t>.</w:t>
      </w:r>
    </w:p>
    <w:p w14:paraId="76C250A5" w14:textId="32B8890E" w:rsidR="00211C4D" w:rsidRPr="002D008B" w:rsidRDefault="005A5A6B" w:rsidP="002D3065">
      <w:pPr>
        <w:spacing w:before="0" w:after="0" w:line="276" w:lineRule="auto"/>
        <w:rPr>
          <w:color w:val="000000" w:themeColor="text1"/>
          <w:sz w:val="28"/>
          <w:szCs w:val="28"/>
          <w:lang w:val="es-BO"/>
        </w:rPr>
      </w:pPr>
      <w:r w:rsidRPr="002D008B">
        <w:rPr>
          <w:color w:val="000000" w:themeColor="text1"/>
          <w:sz w:val="28"/>
          <w:szCs w:val="28"/>
          <w:lang w:val="es-BO"/>
        </w:rPr>
        <w:t>Trên đây là Kế hoạch giáo dục T</w:t>
      </w:r>
      <w:r w:rsidR="00211C4D" w:rsidRPr="002D008B">
        <w:rPr>
          <w:color w:val="000000" w:themeColor="text1"/>
          <w:sz w:val="28"/>
          <w:szCs w:val="28"/>
          <w:lang w:val="es-BO"/>
        </w:rPr>
        <w:t xml:space="preserve">rường Tiểu học </w:t>
      </w:r>
      <w:r w:rsidR="00647089" w:rsidRPr="002D008B">
        <w:rPr>
          <w:color w:val="000000" w:themeColor="text1"/>
          <w:sz w:val="28"/>
          <w:szCs w:val="28"/>
          <w:lang w:val="es-BO"/>
        </w:rPr>
        <w:t>Nhật Tân</w:t>
      </w:r>
      <w:r w:rsidR="00211C4D" w:rsidRPr="002D008B">
        <w:rPr>
          <w:color w:val="000000" w:themeColor="text1"/>
          <w:sz w:val="28"/>
          <w:szCs w:val="28"/>
          <w:lang w:val="es-BO"/>
        </w:rPr>
        <w:t xml:space="preserve"> năm học </w:t>
      </w:r>
      <w:r w:rsidR="00647089" w:rsidRPr="002D008B">
        <w:rPr>
          <w:color w:val="000000" w:themeColor="text1"/>
          <w:sz w:val="28"/>
          <w:szCs w:val="28"/>
          <w:lang w:val="es-BO"/>
        </w:rPr>
        <w:t>2025</w:t>
      </w:r>
      <w:r w:rsidRPr="002D008B">
        <w:rPr>
          <w:color w:val="000000" w:themeColor="text1"/>
          <w:sz w:val="28"/>
          <w:szCs w:val="28"/>
          <w:lang w:val="es-BO"/>
        </w:rPr>
        <w:t xml:space="preserve"> - </w:t>
      </w:r>
      <w:r w:rsidR="00647089" w:rsidRPr="002D008B">
        <w:rPr>
          <w:color w:val="000000" w:themeColor="text1"/>
          <w:sz w:val="28"/>
          <w:szCs w:val="28"/>
          <w:lang w:val="es-BO"/>
        </w:rPr>
        <w:t>202</w:t>
      </w:r>
      <w:r w:rsidR="00957A4B" w:rsidRPr="002D008B">
        <w:rPr>
          <w:color w:val="000000" w:themeColor="text1"/>
          <w:sz w:val="28"/>
          <w:szCs w:val="28"/>
          <w:lang w:val="es-BO"/>
        </w:rPr>
        <w:t>6</w:t>
      </w:r>
      <w:r w:rsidR="00211C4D" w:rsidRPr="002D008B">
        <w:rPr>
          <w:color w:val="000000" w:themeColor="text1"/>
          <w:sz w:val="28"/>
          <w:szCs w:val="28"/>
          <w:lang w:val="es-BO"/>
        </w:rPr>
        <w:t>. Nhà trường yêu cầu các bộ phận chức năng, các tổ chuyên môn kết hợp để tổ chức thực hiện.</w:t>
      </w:r>
    </w:p>
    <w:p w14:paraId="45B16FAB" w14:textId="77777777" w:rsidR="00D962AC" w:rsidRPr="002D008B" w:rsidRDefault="00D962AC" w:rsidP="002D3065">
      <w:pPr>
        <w:spacing w:before="0" w:after="0" w:line="276" w:lineRule="auto"/>
        <w:ind w:firstLine="0"/>
        <w:rPr>
          <w:b/>
          <w:bCs/>
          <w:color w:val="000000" w:themeColor="text1"/>
          <w:sz w:val="28"/>
          <w:szCs w:val="28"/>
          <w:lang w:val="es-B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3F78B9" w:rsidRPr="002D008B" w14:paraId="278F2E37" w14:textId="77777777" w:rsidTr="00BA0B1B">
        <w:tc>
          <w:tcPr>
            <w:tcW w:w="4531" w:type="dxa"/>
          </w:tcPr>
          <w:p w14:paraId="0EB59DB9" w14:textId="123BE229" w:rsidR="00BA0B1B" w:rsidRPr="002D008B" w:rsidRDefault="00BA0B1B" w:rsidP="002D3065">
            <w:pPr>
              <w:spacing w:before="0" w:after="0" w:line="276" w:lineRule="auto"/>
              <w:ind w:firstLine="0"/>
              <w:rPr>
                <w:b/>
                <w:bCs/>
                <w:i/>
                <w:color w:val="000000" w:themeColor="text1"/>
                <w:sz w:val="24"/>
                <w:lang w:val="es-BO"/>
              </w:rPr>
            </w:pPr>
            <w:r w:rsidRPr="002D008B">
              <w:rPr>
                <w:b/>
                <w:bCs/>
                <w:i/>
                <w:color w:val="000000" w:themeColor="text1"/>
                <w:sz w:val="24"/>
                <w:lang w:val="es-BO"/>
              </w:rPr>
              <w:t>Nơi nhận:</w:t>
            </w:r>
          </w:p>
          <w:p w14:paraId="12C30D06" w14:textId="16DD849C" w:rsidR="00BA0B1B" w:rsidRPr="002D008B" w:rsidRDefault="00BA0B1B" w:rsidP="002D3065">
            <w:pPr>
              <w:spacing w:before="0" w:after="0" w:line="276" w:lineRule="auto"/>
              <w:ind w:firstLine="0"/>
              <w:rPr>
                <w:bCs/>
                <w:color w:val="000000" w:themeColor="text1"/>
                <w:sz w:val="22"/>
                <w:szCs w:val="22"/>
                <w:lang w:val="es-BO"/>
              </w:rPr>
            </w:pPr>
          </w:p>
          <w:p w14:paraId="47944E22" w14:textId="78F59A7C" w:rsidR="00BA0B1B" w:rsidRPr="002D008B" w:rsidRDefault="00BA0B1B" w:rsidP="002D3065">
            <w:pPr>
              <w:spacing w:before="0" w:after="0" w:line="276" w:lineRule="auto"/>
              <w:ind w:firstLine="0"/>
              <w:rPr>
                <w:bCs/>
                <w:color w:val="000000" w:themeColor="text1"/>
                <w:sz w:val="22"/>
                <w:szCs w:val="22"/>
                <w:lang w:val="es-BO"/>
              </w:rPr>
            </w:pPr>
            <w:r w:rsidRPr="002D008B">
              <w:rPr>
                <w:bCs/>
                <w:color w:val="000000" w:themeColor="text1"/>
                <w:sz w:val="22"/>
                <w:szCs w:val="22"/>
                <w:lang w:val="es-BO"/>
              </w:rPr>
              <w:t>- Các Tổ chuyên môn ( Để thực hiện)</w:t>
            </w:r>
            <w:r w:rsidR="00D87144" w:rsidRPr="002D008B">
              <w:rPr>
                <w:bCs/>
                <w:color w:val="000000" w:themeColor="text1"/>
                <w:sz w:val="22"/>
                <w:szCs w:val="22"/>
                <w:lang w:val="es-BO"/>
              </w:rPr>
              <w:t>;</w:t>
            </w:r>
          </w:p>
          <w:p w14:paraId="3DBA54CE" w14:textId="324703D6" w:rsidR="00BA0B1B" w:rsidRPr="002D008B" w:rsidRDefault="00BA0B1B" w:rsidP="002D3065">
            <w:pPr>
              <w:spacing w:before="0" w:after="0" w:line="276" w:lineRule="auto"/>
              <w:ind w:firstLine="0"/>
              <w:rPr>
                <w:b/>
                <w:bCs/>
                <w:color w:val="000000" w:themeColor="text1"/>
                <w:sz w:val="28"/>
                <w:szCs w:val="28"/>
                <w:lang w:val="en-MY"/>
              </w:rPr>
            </w:pPr>
            <w:r w:rsidRPr="002D008B">
              <w:rPr>
                <w:bCs/>
                <w:color w:val="000000" w:themeColor="text1"/>
                <w:sz w:val="22"/>
                <w:szCs w:val="22"/>
                <w:lang w:val="en-MY"/>
              </w:rPr>
              <w:t>- Lưu: Hiệu trưởng, VT.</w:t>
            </w:r>
          </w:p>
        </w:tc>
        <w:tc>
          <w:tcPr>
            <w:tcW w:w="4532" w:type="dxa"/>
          </w:tcPr>
          <w:p w14:paraId="6E31DB8F" w14:textId="77777777" w:rsidR="00BA0B1B" w:rsidRPr="002D008B" w:rsidRDefault="00BA0B1B" w:rsidP="002D3065">
            <w:pPr>
              <w:spacing w:before="0" w:after="0" w:line="276" w:lineRule="auto"/>
              <w:ind w:firstLine="0"/>
              <w:jc w:val="center"/>
              <w:rPr>
                <w:b/>
                <w:bCs/>
                <w:color w:val="000000" w:themeColor="text1"/>
                <w:sz w:val="28"/>
                <w:szCs w:val="28"/>
                <w:lang w:val="en-MY"/>
              </w:rPr>
            </w:pPr>
            <w:r w:rsidRPr="002D008B">
              <w:rPr>
                <w:b/>
                <w:bCs/>
                <w:color w:val="000000" w:themeColor="text1"/>
                <w:sz w:val="28"/>
                <w:szCs w:val="28"/>
                <w:lang w:val="en-MY"/>
              </w:rPr>
              <w:t>HIỆU TRƯỞNG</w:t>
            </w:r>
          </w:p>
          <w:p w14:paraId="4B15DA6A" w14:textId="77777777" w:rsidR="00BA0B1B" w:rsidRPr="002D008B" w:rsidRDefault="00BA0B1B" w:rsidP="002D3065">
            <w:pPr>
              <w:spacing w:before="0" w:after="0" w:line="276" w:lineRule="auto"/>
              <w:ind w:firstLine="0"/>
              <w:jc w:val="center"/>
              <w:rPr>
                <w:b/>
                <w:bCs/>
                <w:color w:val="000000" w:themeColor="text1"/>
                <w:sz w:val="28"/>
                <w:szCs w:val="28"/>
                <w:lang w:val="en-MY"/>
              </w:rPr>
            </w:pPr>
          </w:p>
          <w:p w14:paraId="2068FDB6" w14:textId="77777777" w:rsidR="00BA0B1B" w:rsidRPr="002D008B" w:rsidRDefault="00BA0B1B" w:rsidP="002D3065">
            <w:pPr>
              <w:spacing w:before="0" w:after="0" w:line="276" w:lineRule="auto"/>
              <w:ind w:firstLine="0"/>
              <w:jc w:val="center"/>
              <w:rPr>
                <w:b/>
                <w:bCs/>
                <w:color w:val="000000" w:themeColor="text1"/>
                <w:sz w:val="28"/>
                <w:szCs w:val="28"/>
                <w:lang w:val="en-MY"/>
              </w:rPr>
            </w:pPr>
          </w:p>
          <w:p w14:paraId="76D9E37D" w14:textId="77777777" w:rsidR="00BA0B1B" w:rsidRPr="002D008B" w:rsidRDefault="00BA0B1B" w:rsidP="002D3065">
            <w:pPr>
              <w:spacing w:before="0" w:after="0" w:line="276" w:lineRule="auto"/>
              <w:ind w:firstLine="0"/>
              <w:jc w:val="center"/>
              <w:rPr>
                <w:b/>
                <w:bCs/>
                <w:color w:val="000000" w:themeColor="text1"/>
                <w:sz w:val="28"/>
                <w:szCs w:val="28"/>
                <w:lang w:val="en-MY"/>
              </w:rPr>
            </w:pPr>
          </w:p>
          <w:p w14:paraId="1FF93157" w14:textId="77777777" w:rsidR="00BA0B1B" w:rsidRPr="002D008B" w:rsidRDefault="00BA0B1B" w:rsidP="002D3065">
            <w:pPr>
              <w:spacing w:before="0" w:after="0" w:line="276" w:lineRule="auto"/>
              <w:ind w:firstLine="0"/>
              <w:jc w:val="center"/>
              <w:rPr>
                <w:b/>
                <w:bCs/>
                <w:color w:val="000000" w:themeColor="text1"/>
                <w:sz w:val="28"/>
                <w:szCs w:val="28"/>
                <w:lang w:val="en-MY"/>
              </w:rPr>
            </w:pPr>
          </w:p>
          <w:p w14:paraId="305427FF" w14:textId="6898F83C" w:rsidR="00BA0B1B" w:rsidRPr="002D008B" w:rsidRDefault="00647089" w:rsidP="002D3065">
            <w:pPr>
              <w:spacing w:before="0" w:after="0" w:line="276" w:lineRule="auto"/>
              <w:ind w:firstLine="0"/>
              <w:jc w:val="center"/>
              <w:rPr>
                <w:b/>
                <w:bCs/>
                <w:color w:val="000000" w:themeColor="text1"/>
                <w:sz w:val="28"/>
                <w:szCs w:val="28"/>
                <w:lang w:val="en-MY"/>
              </w:rPr>
            </w:pPr>
            <w:r w:rsidRPr="002D008B">
              <w:rPr>
                <w:b/>
                <w:bCs/>
                <w:color w:val="000000" w:themeColor="text1"/>
                <w:sz w:val="28"/>
                <w:szCs w:val="28"/>
                <w:lang w:val="en-MY"/>
              </w:rPr>
              <w:t>Nguyễn Thị Hải Yến</w:t>
            </w:r>
          </w:p>
        </w:tc>
      </w:tr>
    </w:tbl>
    <w:p w14:paraId="65EDE5AC" w14:textId="77777777" w:rsidR="00D962AC" w:rsidRPr="002D008B" w:rsidRDefault="00D962AC" w:rsidP="002D3065">
      <w:pPr>
        <w:spacing w:before="0" w:after="0" w:line="276" w:lineRule="auto"/>
        <w:ind w:firstLine="0"/>
        <w:rPr>
          <w:b/>
          <w:bCs/>
          <w:color w:val="000000" w:themeColor="text1"/>
          <w:sz w:val="28"/>
          <w:szCs w:val="28"/>
          <w:lang w:val="en-MY"/>
        </w:rPr>
      </w:pPr>
    </w:p>
    <w:p w14:paraId="61B3BA60" w14:textId="77777777" w:rsidR="00083322" w:rsidRPr="002D008B" w:rsidRDefault="00083322" w:rsidP="002D3065">
      <w:pPr>
        <w:spacing w:before="0" w:after="0" w:line="276" w:lineRule="auto"/>
        <w:ind w:firstLine="0"/>
        <w:jc w:val="center"/>
        <w:rPr>
          <w:b/>
          <w:bCs/>
          <w:color w:val="000000" w:themeColor="text1"/>
          <w:sz w:val="28"/>
          <w:szCs w:val="28"/>
          <w:lang w:val="en-MY"/>
        </w:rPr>
      </w:pPr>
    </w:p>
    <w:p w14:paraId="2EEC9481" w14:textId="77777777" w:rsidR="00D962AC" w:rsidRPr="002D008B" w:rsidRDefault="00D962AC" w:rsidP="002D3065">
      <w:pPr>
        <w:spacing w:before="0" w:after="0" w:line="276" w:lineRule="auto"/>
        <w:ind w:firstLine="0"/>
        <w:rPr>
          <w:b/>
          <w:bCs/>
          <w:color w:val="000000" w:themeColor="text1"/>
          <w:sz w:val="28"/>
          <w:szCs w:val="28"/>
          <w:lang w:val="en-MY"/>
        </w:rPr>
      </w:pPr>
    </w:p>
    <w:p w14:paraId="4D336AC8" w14:textId="77777777" w:rsidR="00D962AC" w:rsidRPr="002D008B" w:rsidRDefault="00D962AC" w:rsidP="002D3065">
      <w:pPr>
        <w:spacing w:before="0" w:after="0" w:line="276" w:lineRule="auto"/>
        <w:ind w:firstLine="0"/>
        <w:rPr>
          <w:b/>
          <w:bCs/>
          <w:color w:val="000000" w:themeColor="text1"/>
          <w:sz w:val="28"/>
          <w:szCs w:val="28"/>
          <w:lang w:val="en-MY"/>
        </w:rPr>
      </w:pPr>
    </w:p>
    <w:p w14:paraId="7A9CE6CE" w14:textId="77777777" w:rsidR="00D962AC" w:rsidRPr="002D008B" w:rsidRDefault="00D962AC" w:rsidP="002D3065">
      <w:pPr>
        <w:spacing w:before="0" w:after="0" w:line="276" w:lineRule="auto"/>
        <w:ind w:firstLine="0"/>
        <w:rPr>
          <w:b/>
          <w:bCs/>
          <w:color w:val="000000" w:themeColor="text1"/>
          <w:sz w:val="28"/>
          <w:szCs w:val="28"/>
          <w:lang w:val="en-MY"/>
        </w:rPr>
      </w:pPr>
    </w:p>
    <w:p w14:paraId="385E7A01" w14:textId="77777777" w:rsidR="00D962AC" w:rsidRPr="002D008B" w:rsidRDefault="00D962AC" w:rsidP="002D3065">
      <w:pPr>
        <w:spacing w:before="0" w:after="0" w:line="276" w:lineRule="auto"/>
        <w:ind w:firstLine="0"/>
        <w:rPr>
          <w:b/>
          <w:bCs/>
          <w:color w:val="000000" w:themeColor="text1"/>
          <w:sz w:val="28"/>
          <w:szCs w:val="28"/>
          <w:lang w:val="en-MY"/>
        </w:rPr>
      </w:pPr>
    </w:p>
    <w:p w14:paraId="1AAC0DD5" w14:textId="77777777" w:rsidR="00D962AC" w:rsidRPr="002D008B" w:rsidRDefault="00D962AC" w:rsidP="002D3065">
      <w:pPr>
        <w:spacing w:before="0" w:after="0" w:line="276" w:lineRule="auto"/>
        <w:ind w:firstLine="0"/>
        <w:rPr>
          <w:b/>
          <w:bCs/>
          <w:color w:val="000000" w:themeColor="text1"/>
          <w:sz w:val="28"/>
          <w:szCs w:val="28"/>
          <w:lang w:val="en-MY"/>
        </w:rPr>
      </w:pPr>
    </w:p>
    <w:p w14:paraId="25A2CA6A" w14:textId="77777777" w:rsidR="00D962AC" w:rsidRPr="002D008B" w:rsidRDefault="00D962AC" w:rsidP="002D3065">
      <w:pPr>
        <w:spacing w:before="0" w:after="0" w:line="276" w:lineRule="auto"/>
        <w:ind w:firstLine="0"/>
        <w:rPr>
          <w:b/>
          <w:bCs/>
          <w:color w:val="000000" w:themeColor="text1"/>
          <w:sz w:val="28"/>
          <w:szCs w:val="28"/>
          <w:lang w:val="en-MY"/>
        </w:rPr>
      </w:pPr>
    </w:p>
    <w:p w14:paraId="1FE7E3FF" w14:textId="77777777" w:rsidR="00D962AC" w:rsidRPr="002D008B" w:rsidRDefault="00D962AC" w:rsidP="002D3065">
      <w:pPr>
        <w:spacing w:before="0" w:after="0" w:line="276" w:lineRule="auto"/>
        <w:ind w:firstLine="0"/>
        <w:rPr>
          <w:b/>
          <w:bCs/>
          <w:color w:val="000000" w:themeColor="text1"/>
          <w:sz w:val="28"/>
          <w:szCs w:val="28"/>
          <w:lang w:val="en-MY"/>
        </w:rPr>
      </w:pPr>
    </w:p>
    <w:p w14:paraId="0F6CD2E5" w14:textId="3467F95C" w:rsidR="00354603" w:rsidRPr="002D008B" w:rsidRDefault="00354603" w:rsidP="002D3065">
      <w:pPr>
        <w:spacing w:before="0" w:after="0" w:line="276" w:lineRule="auto"/>
        <w:ind w:firstLine="0"/>
        <w:rPr>
          <w:bCs/>
          <w:color w:val="000000" w:themeColor="text1"/>
          <w:sz w:val="28"/>
          <w:szCs w:val="28"/>
          <w:lang w:val="en-MY"/>
        </w:rPr>
      </w:pPr>
    </w:p>
    <w:sectPr w:rsidR="00354603" w:rsidRPr="002D008B" w:rsidSect="006A20EB">
      <w:headerReference w:type="default" r:id="rId11"/>
      <w:footerReference w:type="default" r:id="rId12"/>
      <w:pgSz w:w="11909" w:h="16834" w:code="9"/>
      <w:pgMar w:top="1021" w:right="1134" w:bottom="851" w:left="1701" w:header="425"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7C5F5" w14:textId="77777777" w:rsidR="00D6147C" w:rsidRDefault="00D6147C" w:rsidP="00AD1639">
      <w:pPr>
        <w:spacing w:before="0" w:after="0" w:line="240" w:lineRule="auto"/>
      </w:pPr>
      <w:r>
        <w:separator/>
      </w:r>
    </w:p>
  </w:endnote>
  <w:endnote w:type="continuationSeparator" w:id="0">
    <w:p w14:paraId="23E5633E" w14:textId="77777777" w:rsidR="00D6147C" w:rsidRDefault="00D6147C" w:rsidP="00AD16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UTM Helve">
    <w:altName w:val="Cambria Math"/>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Times New Roman"/>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altName w:val="Arial Unicode MS"/>
    <w:charset w:val="86"/>
    <w:family w:val="modern"/>
    <w:pitch w:val="fixed"/>
    <w:sig w:usb0="00000000" w:usb1="080E0000" w:usb2="00000010" w:usb3="00000000" w:csb0="00040000" w:csb1="00000000"/>
  </w:font>
  <w:font w:name="+mn-ea">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n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3A9E" w14:textId="2A96A25D" w:rsidR="00280470" w:rsidRPr="00EA2312" w:rsidRDefault="00280470" w:rsidP="00EA2312">
    <w:pPr>
      <w:pStyle w:val="Footer"/>
      <w:framePr w:wrap="around" w:vAnchor="text" w:hAnchor="margin" w:xAlign="center" w:y="1"/>
      <w:ind w:firstLine="0"/>
      <w:rPr>
        <w:rStyle w:val="PageNumber"/>
        <w:sz w:val="24"/>
        <w:szCs w:val="24"/>
      </w:rPr>
    </w:pPr>
    <w:r w:rsidRPr="00EA2312">
      <w:rPr>
        <w:rStyle w:val="PageNumber"/>
        <w:sz w:val="24"/>
        <w:szCs w:val="24"/>
      </w:rPr>
      <w:fldChar w:fldCharType="begin"/>
    </w:r>
    <w:r w:rsidRPr="00EA2312">
      <w:rPr>
        <w:rStyle w:val="PageNumber"/>
        <w:sz w:val="24"/>
        <w:szCs w:val="24"/>
      </w:rPr>
      <w:instrText xml:space="preserve">PAGE  </w:instrText>
    </w:r>
    <w:r w:rsidRPr="00EA2312">
      <w:rPr>
        <w:rStyle w:val="PageNumber"/>
        <w:sz w:val="24"/>
        <w:szCs w:val="24"/>
      </w:rPr>
      <w:fldChar w:fldCharType="separate"/>
    </w:r>
    <w:r w:rsidR="00EE6973">
      <w:rPr>
        <w:rStyle w:val="PageNumber"/>
        <w:noProof/>
        <w:sz w:val="24"/>
        <w:szCs w:val="24"/>
      </w:rPr>
      <w:t>34</w:t>
    </w:r>
    <w:r w:rsidRPr="00EA2312">
      <w:rPr>
        <w:rStyle w:val="PageNumber"/>
        <w:sz w:val="24"/>
        <w:szCs w:val="24"/>
      </w:rPr>
      <w:fldChar w:fldCharType="end"/>
    </w:r>
  </w:p>
  <w:sdt>
    <w:sdtPr>
      <w:rPr>
        <w:sz w:val="24"/>
        <w:szCs w:val="24"/>
      </w:rPr>
      <w:id w:val="-1359269822"/>
      <w:docPartObj>
        <w:docPartGallery w:val="Page Numbers (Bottom of Page)"/>
        <w:docPartUnique/>
      </w:docPartObj>
    </w:sdtPr>
    <w:sdtEndPr/>
    <w:sdtContent>
      <w:p w14:paraId="1CFAA647" w14:textId="537B4A5B" w:rsidR="00280470" w:rsidRPr="00EA2312" w:rsidRDefault="00280470" w:rsidP="00162FFB">
        <w:pPr>
          <w:pStyle w:val="Footer"/>
          <w:jc w:val="center"/>
          <w:rPr>
            <w:sz w:val="24"/>
            <w:szCs w:val="24"/>
          </w:rPr>
        </w:pPr>
        <w:r w:rsidRPr="00EA2312">
          <w:rPr>
            <w:sz w:val="24"/>
            <w:szCs w:val="24"/>
          </w:rPr>
          <w:t xml:space="preserve">     </w:t>
        </w:r>
      </w:p>
    </w:sdtContent>
  </w:sdt>
  <w:p w14:paraId="54C8A8D5" w14:textId="77777777" w:rsidR="00280470" w:rsidRDefault="0028047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19DC" w14:textId="77777777" w:rsidR="00D6147C" w:rsidRDefault="00D6147C" w:rsidP="00AD1639">
      <w:pPr>
        <w:spacing w:before="0" w:after="0" w:line="240" w:lineRule="auto"/>
      </w:pPr>
      <w:r>
        <w:separator/>
      </w:r>
    </w:p>
  </w:footnote>
  <w:footnote w:type="continuationSeparator" w:id="0">
    <w:p w14:paraId="5646F6C6" w14:textId="77777777" w:rsidR="00D6147C" w:rsidRDefault="00D6147C" w:rsidP="00AD16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E13C2" w14:textId="6638625D" w:rsidR="00280470" w:rsidRDefault="00280470" w:rsidP="00CB6A9D">
    <w:pPr>
      <w:pStyle w:val="Header"/>
      <w:jc w:val="center"/>
    </w:pPr>
  </w:p>
  <w:p w14:paraId="7CBDF7D8" w14:textId="77777777" w:rsidR="00280470" w:rsidRDefault="002804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33469"/>
    <w:multiLevelType w:val="hybridMultilevel"/>
    <w:tmpl w:val="A790E0AE"/>
    <w:lvl w:ilvl="0" w:tplc="28AE1122">
      <w:numFmt w:val="bullet"/>
      <w:lvlText w:val="-"/>
      <w:lvlJc w:val="left"/>
      <w:pPr>
        <w:ind w:left="282" w:hanging="173"/>
      </w:pPr>
      <w:rPr>
        <w:rFonts w:ascii="Times New Roman" w:eastAsia="Times New Roman" w:hAnsi="Times New Roman" w:cs="Times New Roman" w:hint="default"/>
        <w:w w:val="100"/>
        <w:sz w:val="28"/>
        <w:szCs w:val="28"/>
        <w:lang w:val="vi" w:eastAsia="en-US" w:bidi="ar-SA"/>
      </w:rPr>
    </w:lvl>
    <w:lvl w:ilvl="1" w:tplc="C0946912">
      <w:numFmt w:val="bullet"/>
      <w:lvlText w:val="•"/>
      <w:lvlJc w:val="left"/>
      <w:pPr>
        <w:ind w:left="1230" w:hanging="173"/>
      </w:pPr>
      <w:rPr>
        <w:rFonts w:hint="default"/>
        <w:lang w:val="vi" w:eastAsia="en-US" w:bidi="ar-SA"/>
      </w:rPr>
    </w:lvl>
    <w:lvl w:ilvl="2" w:tplc="39B67E4E">
      <w:numFmt w:val="bullet"/>
      <w:lvlText w:val="•"/>
      <w:lvlJc w:val="left"/>
      <w:pPr>
        <w:ind w:left="2181" w:hanging="173"/>
      </w:pPr>
      <w:rPr>
        <w:rFonts w:hint="default"/>
        <w:lang w:val="vi" w:eastAsia="en-US" w:bidi="ar-SA"/>
      </w:rPr>
    </w:lvl>
    <w:lvl w:ilvl="3" w:tplc="18EC876A">
      <w:numFmt w:val="bullet"/>
      <w:lvlText w:val="•"/>
      <w:lvlJc w:val="left"/>
      <w:pPr>
        <w:ind w:left="3131" w:hanging="173"/>
      </w:pPr>
      <w:rPr>
        <w:rFonts w:hint="default"/>
        <w:lang w:val="vi" w:eastAsia="en-US" w:bidi="ar-SA"/>
      </w:rPr>
    </w:lvl>
    <w:lvl w:ilvl="4" w:tplc="5B5AF514">
      <w:numFmt w:val="bullet"/>
      <w:lvlText w:val="•"/>
      <w:lvlJc w:val="left"/>
      <w:pPr>
        <w:ind w:left="4082" w:hanging="173"/>
      </w:pPr>
      <w:rPr>
        <w:rFonts w:hint="default"/>
        <w:lang w:val="vi" w:eastAsia="en-US" w:bidi="ar-SA"/>
      </w:rPr>
    </w:lvl>
    <w:lvl w:ilvl="5" w:tplc="C4DE1FD2">
      <w:numFmt w:val="bullet"/>
      <w:lvlText w:val="•"/>
      <w:lvlJc w:val="left"/>
      <w:pPr>
        <w:ind w:left="5033" w:hanging="173"/>
      </w:pPr>
      <w:rPr>
        <w:rFonts w:hint="default"/>
        <w:lang w:val="vi" w:eastAsia="en-US" w:bidi="ar-SA"/>
      </w:rPr>
    </w:lvl>
    <w:lvl w:ilvl="6" w:tplc="413276A6">
      <w:numFmt w:val="bullet"/>
      <w:lvlText w:val="•"/>
      <w:lvlJc w:val="left"/>
      <w:pPr>
        <w:ind w:left="5983" w:hanging="173"/>
      </w:pPr>
      <w:rPr>
        <w:rFonts w:hint="default"/>
        <w:lang w:val="vi" w:eastAsia="en-US" w:bidi="ar-SA"/>
      </w:rPr>
    </w:lvl>
    <w:lvl w:ilvl="7" w:tplc="5C548FE0">
      <w:numFmt w:val="bullet"/>
      <w:lvlText w:val="•"/>
      <w:lvlJc w:val="left"/>
      <w:pPr>
        <w:ind w:left="6934" w:hanging="173"/>
      </w:pPr>
      <w:rPr>
        <w:rFonts w:hint="default"/>
        <w:lang w:val="vi" w:eastAsia="en-US" w:bidi="ar-SA"/>
      </w:rPr>
    </w:lvl>
    <w:lvl w:ilvl="8" w:tplc="FA8C51F6">
      <w:numFmt w:val="bullet"/>
      <w:lvlText w:val="•"/>
      <w:lvlJc w:val="left"/>
      <w:pPr>
        <w:ind w:left="7885" w:hanging="173"/>
      </w:pPr>
      <w:rPr>
        <w:rFonts w:hint="default"/>
        <w:lang w:val="vi" w:eastAsia="en-US" w:bidi="ar-SA"/>
      </w:rPr>
    </w:lvl>
  </w:abstractNum>
  <w:abstractNum w:abstractNumId="2" w15:restartNumberingAfterBreak="0">
    <w:nsid w:val="13986C02"/>
    <w:multiLevelType w:val="multilevel"/>
    <w:tmpl w:val="896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C77"/>
    <w:multiLevelType w:val="multilevel"/>
    <w:tmpl w:val="B97AFC2A"/>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4"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7917F5"/>
    <w:multiLevelType w:val="hybridMultilevel"/>
    <w:tmpl w:val="A2E2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06CF"/>
    <w:multiLevelType w:val="multilevel"/>
    <w:tmpl w:val="A1E0B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87770F3"/>
    <w:multiLevelType w:val="hybridMultilevel"/>
    <w:tmpl w:val="E814E354"/>
    <w:lvl w:ilvl="0" w:tplc="9EF480A2">
      <w:numFmt w:val="bullet"/>
      <w:lvlText w:val="-"/>
      <w:lvlJc w:val="left"/>
      <w:pPr>
        <w:ind w:left="282" w:hanging="173"/>
      </w:pPr>
      <w:rPr>
        <w:rFonts w:ascii="Times New Roman" w:eastAsia="Times New Roman" w:hAnsi="Times New Roman" w:cs="Times New Roman" w:hint="default"/>
        <w:w w:val="100"/>
        <w:sz w:val="28"/>
        <w:szCs w:val="28"/>
        <w:lang w:val="vi" w:eastAsia="en-US" w:bidi="ar-SA"/>
      </w:rPr>
    </w:lvl>
    <w:lvl w:ilvl="1" w:tplc="52781E54">
      <w:numFmt w:val="bullet"/>
      <w:lvlText w:val="•"/>
      <w:lvlJc w:val="left"/>
      <w:pPr>
        <w:ind w:left="1230" w:hanging="173"/>
      </w:pPr>
      <w:rPr>
        <w:rFonts w:hint="default"/>
        <w:lang w:val="vi" w:eastAsia="en-US" w:bidi="ar-SA"/>
      </w:rPr>
    </w:lvl>
    <w:lvl w:ilvl="2" w:tplc="C30898B6">
      <w:numFmt w:val="bullet"/>
      <w:lvlText w:val="•"/>
      <w:lvlJc w:val="left"/>
      <w:pPr>
        <w:ind w:left="2181" w:hanging="173"/>
      </w:pPr>
      <w:rPr>
        <w:rFonts w:hint="default"/>
        <w:lang w:val="vi" w:eastAsia="en-US" w:bidi="ar-SA"/>
      </w:rPr>
    </w:lvl>
    <w:lvl w:ilvl="3" w:tplc="0E74DEBC">
      <w:numFmt w:val="bullet"/>
      <w:lvlText w:val="•"/>
      <w:lvlJc w:val="left"/>
      <w:pPr>
        <w:ind w:left="3131" w:hanging="173"/>
      </w:pPr>
      <w:rPr>
        <w:rFonts w:hint="default"/>
        <w:lang w:val="vi" w:eastAsia="en-US" w:bidi="ar-SA"/>
      </w:rPr>
    </w:lvl>
    <w:lvl w:ilvl="4" w:tplc="4D866E58">
      <w:numFmt w:val="bullet"/>
      <w:lvlText w:val="•"/>
      <w:lvlJc w:val="left"/>
      <w:pPr>
        <w:ind w:left="4082" w:hanging="173"/>
      </w:pPr>
      <w:rPr>
        <w:rFonts w:hint="default"/>
        <w:lang w:val="vi" w:eastAsia="en-US" w:bidi="ar-SA"/>
      </w:rPr>
    </w:lvl>
    <w:lvl w:ilvl="5" w:tplc="C94ABFF2">
      <w:numFmt w:val="bullet"/>
      <w:lvlText w:val="•"/>
      <w:lvlJc w:val="left"/>
      <w:pPr>
        <w:ind w:left="5033" w:hanging="173"/>
      </w:pPr>
      <w:rPr>
        <w:rFonts w:hint="default"/>
        <w:lang w:val="vi" w:eastAsia="en-US" w:bidi="ar-SA"/>
      </w:rPr>
    </w:lvl>
    <w:lvl w:ilvl="6" w:tplc="1E32E7EE">
      <w:numFmt w:val="bullet"/>
      <w:lvlText w:val="•"/>
      <w:lvlJc w:val="left"/>
      <w:pPr>
        <w:ind w:left="5983" w:hanging="173"/>
      </w:pPr>
      <w:rPr>
        <w:rFonts w:hint="default"/>
        <w:lang w:val="vi" w:eastAsia="en-US" w:bidi="ar-SA"/>
      </w:rPr>
    </w:lvl>
    <w:lvl w:ilvl="7" w:tplc="52B8B5B2">
      <w:numFmt w:val="bullet"/>
      <w:lvlText w:val="•"/>
      <w:lvlJc w:val="left"/>
      <w:pPr>
        <w:ind w:left="6934" w:hanging="173"/>
      </w:pPr>
      <w:rPr>
        <w:rFonts w:hint="default"/>
        <w:lang w:val="vi" w:eastAsia="en-US" w:bidi="ar-SA"/>
      </w:rPr>
    </w:lvl>
    <w:lvl w:ilvl="8" w:tplc="DC5A1A84">
      <w:numFmt w:val="bullet"/>
      <w:lvlText w:val="•"/>
      <w:lvlJc w:val="left"/>
      <w:pPr>
        <w:ind w:left="7885" w:hanging="173"/>
      </w:pPr>
      <w:rPr>
        <w:rFonts w:hint="default"/>
        <w:lang w:val="vi" w:eastAsia="en-US" w:bidi="ar-SA"/>
      </w:rPr>
    </w:lvl>
  </w:abstractNum>
  <w:abstractNum w:abstractNumId="8" w15:restartNumberingAfterBreak="0">
    <w:nsid w:val="52B2493F"/>
    <w:multiLevelType w:val="hybridMultilevel"/>
    <w:tmpl w:val="F910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9354E5"/>
    <w:multiLevelType w:val="hybridMultilevel"/>
    <w:tmpl w:val="927A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647F61"/>
    <w:multiLevelType w:val="multilevel"/>
    <w:tmpl w:val="5FAEED52"/>
    <w:lvl w:ilvl="0">
      <w:start w:val="1"/>
      <w:numFmt w:val="upperRoman"/>
      <w:lvlText w:val="%1."/>
      <w:lvlJc w:val="left"/>
      <w:pPr>
        <w:ind w:left="1239" w:hanging="250"/>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263" w:hanging="274"/>
      </w:pPr>
      <w:rPr>
        <w:rFonts w:ascii="Times New Roman" w:eastAsia="Times New Roman" w:hAnsi="Times New Roman" w:cs="Times New Roman" w:hint="default"/>
        <w:b/>
        <w:bCs/>
        <w:i/>
        <w:iCs/>
        <w:spacing w:val="-2"/>
        <w:w w:val="100"/>
        <w:sz w:val="28"/>
        <w:szCs w:val="28"/>
        <w:lang w:val="vi" w:eastAsia="en-US" w:bidi="ar-SA"/>
      </w:rPr>
    </w:lvl>
    <w:lvl w:ilvl="2">
      <w:start w:val="1"/>
      <w:numFmt w:val="decimal"/>
      <w:lvlText w:val="%2.%3."/>
      <w:lvlJc w:val="left"/>
      <w:pPr>
        <w:ind w:left="282" w:hanging="492"/>
      </w:pPr>
      <w:rPr>
        <w:rFonts w:ascii="Times New Roman" w:eastAsia="Times New Roman" w:hAnsi="Times New Roman" w:cs="Times New Roman" w:hint="default"/>
        <w:i/>
        <w:iCs/>
        <w:spacing w:val="-6"/>
        <w:w w:val="100"/>
        <w:sz w:val="28"/>
        <w:szCs w:val="28"/>
        <w:lang w:val="vi" w:eastAsia="en-US" w:bidi="ar-SA"/>
      </w:rPr>
    </w:lvl>
    <w:lvl w:ilvl="3">
      <w:start w:val="1"/>
      <w:numFmt w:val="decimal"/>
      <w:lvlText w:val="%2.%3.%4."/>
      <w:lvlJc w:val="left"/>
      <w:pPr>
        <w:ind w:left="1662" w:hanging="672"/>
      </w:pPr>
      <w:rPr>
        <w:rFonts w:ascii="Times New Roman" w:eastAsia="Times New Roman" w:hAnsi="Times New Roman" w:cs="Times New Roman" w:hint="default"/>
        <w:i/>
        <w:iCs/>
        <w:spacing w:val="-6"/>
        <w:w w:val="100"/>
        <w:sz w:val="28"/>
        <w:szCs w:val="28"/>
        <w:lang w:val="vi" w:eastAsia="en-US" w:bidi="ar-SA"/>
      </w:rPr>
    </w:lvl>
    <w:lvl w:ilvl="4">
      <w:numFmt w:val="bullet"/>
      <w:lvlText w:val="•"/>
      <w:lvlJc w:val="left"/>
      <w:pPr>
        <w:ind w:left="1500" w:hanging="672"/>
      </w:pPr>
      <w:rPr>
        <w:rFonts w:hint="default"/>
        <w:lang w:val="vi" w:eastAsia="en-US" w:bidi="ar-SA"/>
      </w:rPr>
    </w:lvl>
    <w:lvl w:ilvl="5">
      <w:numFmt w:val="bullet"/>
      <w:lvlText w:val="•"/>
      <w:lvlJc w:val="left"/>
      <w:pPr>
        <w:ind w:left="1660" w:hanging="672"/>
      </w:pPr>
      <w:rPr>
        <w:rFonts w:hint="default"/>
        <w:lang w:val="vi" w:eastAsia="en-US" w:bidi="ar-SA"/>
      </w:rPr>
    </w:lvl>
    <w:lvl w:ilvl="6">
      <w:numFmt w:val="bullet"/>
      <w:lvlText w:val="•"/>
      <w:lvlJc w:val="left"/>
      <w:pPr>
        <w:ind w:left="3285" w:hanging="672"/>
      </w:pPr>
      <w:rPr>
        <w:rFonts w:hint="default"/>
        <w:lang w:val="vi" w:eastAsia="en-US" w:bidi="ar-SA"/>
      </w:rPr>
    </w:lvl>
    <w:lvl w:ilvl="7">
      <w:numFmt w:val="bullet"/>
      <w:lvlText w:val="•"/>
      <w:lvlJc w:val="left"/>
      <w:pPr>
        <w:ind w:left="4910" w:hanging="672"/>
      </w:pPr>
      <w:rPr>
        <w:rFonts w:hint="default"/>
        <w:lang w:val="vi" w:eastAsia="en-US" w:bidi="ar-SA"/>
      </w:rPr>
    </w:lvl>
    <w:lvl w:ilvl="8">
      <w:numFmt w:val="bullet"/>
      <w:lvlText w:val="•"/>
      <w:lvlJc w:val="left"/>
      <w:pPr>
        <w:ind w:left="6535" w:hanging="672"/>
      </w:pPr>
      <w:rPr>
        <w:rFonts w:hint="default"/>
        <w:lang w:val="vi" w:eastAsia="en-US" w:bidi="ar-SA"/>
      </w:rPr>
    </w:lvl>
  </w:abstractNum>
  <w:abstractNum w:abstractNumId="13" w15:restartNumberingAfterBreak="0">
    <w:nsid w:val="70AA781C"/>
    <w:multiLevelType w:val="multilevel"/>
    <w:tmpl w:val="B97AFC2A"/>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14" w15:restartNumberingAfterBreak="0">
    <w:nsid w:val="775C444F"/>
    <w:multiLevelType w:val="multilevel"/>
    <w:tmpl w:val="BD9A5F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4"/>
  </w:num>
  <w:num w:numId="4">
    <w:abstractNumId w:val="9"/>
    <w:lvlOverride w:ilvl="0">
      <w:startOverride w:val="1"/>
    </w:lvlOverride>
  </w:num>
  <w:num w:numId="5">
    <w:abstractNumId w:val="10"/>
  </w:num>
  <w:num w:numId="6">
    <w:abstractNumId w:val="9"/>
  </w:num>
  <w:num w:numId="7">
    <w:abstractNumId w:val="5"/>
  </w:num>
  <w:num w:numId="8">
    <w:abstractNumId w:val="8"/>
  </w:num>
  <w:num w:numId="9">
    <w:abstractNumId w:val="6"/>
    <w:lvlOverride w:ilvl="0">
      <w:lvl w:ilvl="0">
        <w:numFmt w:val="decimal"/>
        <w:lvlText w:val="%1."/>
        <w:lvlJc w:val="left"/>
      </w:lvl>
    </w:lvlOverride>
  </w:num>
  <w:num w:numId="10">
    <w:abstractNumId w:val="3"/>
  </w:num>
  <w:num w:numId="11">
    <w:abstractNumId w:val="12"/>
  </w:num>
  <w:num w:numId="12">
    <w:abstractNumId w:val="14"/>
  </w:num>
  <w:num w:numId="13">
    <w:abstractNumId w:val="2"/>
  </w:num>
  <w:num w:numId="14">
    <w:abstractNumId w:val="1"/>
  </w:num>
  <w:num w:numId="15">
    <w:abstractNumId w:val="7"/>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D4"/>
    <w:rsid w:val="00000221"/>
    <w:rsid w:val="00002767"/>
    <w:rsid w:val="000033A3"/>
    <w:rsid w:val="000034B4"/>
    <w:rsid w:val="000035E4"/>
    <w:rsid w:val="000036DE"/>
    <w:rsid w:val="000037A9"/>
    <w:rsid w:val="000048AA"/>
    <w:rsid w:val="00005249"/>
    <w:rsid w:val="0000604C"/>
    <w:rsid w:val="00006951"/>
    <w:rsid w:val="0000799F"/>
    <w:rsid w:val="00007B8B"/>
    <w:rsid w:val="00007FCA"/>
    <w:rsid w:val="00010851"/>
    <w:rsid w:val="00012D53"/>
    <w:rsid w:val="0001444C"/>
    <w:rsid w:val="00014A31"/>
    <w:rsid w:val="000156C3"/>
    <w:rsid w:val="00015E7B"/>
    <w:rsid w:val="0001636C"/>
    <w:rsid w:val="00016404"/>
    <w:rsid w:val="00016C64"/>
    <w:rsid w:val="00017DB5"/>
    <w:rsid w:val="00021361"/>
    <w:rsid w:val="00023186"/>
    <w:rsid w:val="00023F75"/>
    <w:rsid w:val="00025ACE"/>
    <w:rsid w:val="00025AFD"/>
    <w:rsid w:val="00025C5D"/>
    <w:rsid w:val="0002609A"/>
    <w:rsid w:val="000265DD"/>
    <w:rsid w:val="00026896"/>
    <w:rsid w:val="00027795"/>
    <w:rsid w:val="00027A24"/>
    <w:rsid w:val="00030A72"/>
    <w:rsid w:val="0003104C"/>
    <w:rsid w:val="000314D2"/>
    <w:rsid w:val="00031B43"/>
    <w:rsid w:val="00031C31"/>
    <w:rsid w:val="00031DD4"/>
    <w:rsid w:val="00032C68"/>
    <w:rsid w:val="00033B6E"/>
    <w:rsid w:val="0003436F"/>
    <w:rsid w:val="00035017"/>
    <w:rsid w:val="000353A1"/>
    <w:rsid w:val="00035A10"/>
    <w:rsid w:val="00036AB5"/>
    <w:rsid w:val="00036E27"/>
    <w:rsid w:val="000370EA"/>
    <w:rsid w:val="00037DDA"/>
    <w:rsid w:val="00040C8C"/>
    <w:rsid w:val="00040CBC"/>
    <w:rsid w:val="00040F75"/>
    <w:rsid w:val="00040FAE"/>
    <w:rsid w:val="00042A26"/>
    <w:rsid w:val="00042E8D"/>
    <w:rsid w:val="00043066"/>
    <w:rsid w:val="00044A5A"/>
    <w:rsid w:val="00045009"/>
    <w:rsid w:val="0004504F"/>
    <w:rsid w:val="000453B6"/>
    <w:rsid w:val="000456F8"/>
    <w:rsid w:val="000460E3"/>
    <w:rsid w:val="00046D4B"/>
    <w:rsid w:val="0004776F"/>
    <w:rsid w:val="0005003F"/>
    <w:rsid w:val="000506AD"/>
    <w:rsid w:val="00051061"/>
    <w:rsid w:val="000530C5"/>
    <w:rsid w:val="000537B7"/>
    <w:rsid w:val="00054854"/>
    <w:rsid w:val="000566AA"/>
    <w:rsid w:val="000579EF"/>
    <w:rsid w:val="0006004E"/>
    <w:rsid w:val="0006011C"/>
    <w:rsid w:val="000606BA"/>
    <w:rsid w:val="000606C3"/>
    <w:rsid w:val="0006104B"/>
    <w:rsid w:val="00061C2B"/>
    <w:rsid w:val="00061C46"/>
    <w:rsid w:val="00061F2F"/>
    <w:rsid w:val="00063976"/>
    <w:rsid w:val="000648BF"/>
    <w:rsid w:val="00064919"/>
    <w:rsid w:val="00064BF8"/>
    <w:rsid w:val="00064DD0"/>
    <w:rsid w:val="00065DEF"/>
    <w:rsid w:val="000662DF"/>
    <w:rsid w:val="00067B7C"/>
    <w:rsid w:val="00067F51"/>
    <w:rsid w:val="00071D00"/>
    <w:rsid w:val="000722A6"/>
    <w:rsid w:val="000729AF"/>
    <w:rsid w:val="00072E2B"/>
    <w:rsid w:val="00073389"/>
    <w:rsid w:val="000734BC"/>
    <w:rsid w:val="00073EF6"/>
    <w:rsid w:val="00073F85"/>
    <w:rsid w:val="00074F93"/>
    <w:rsid w:val="00075708"/>
    <w:rsid w:val="00075DA7"/>
    <w:rsid w:val="000760C5"/>
    <w:rsid w:val="00077181"/>
    <w:rsid w:val="00077893"/>
    <w:rsid w:val="00081E86"/>
    <w:rsid w:val="00081F81"/>
    <w:rsid w:val="00083322"/>
    <w:rsid w:val="00083C8B"/>
    <w:rsid w:val="000844D0"/>
    <w:rsid w:val="0008660E"/>
    <w:rsid w:val="00086821"/>
    <w:rsid w:val="00087204"/>
    <w:rsid w:val="00087F5D"/>
    <w:rsid w:val="00090BAD"/>
    <w:rsid w:val="00091580"/>
    <w:rsid w:val="00091A9C"/>
    <w:rsid w:val="00092B7B"/>
    <w:rsid w:val="00093051"/>
    <w:rsid w:val="000939B1"/>
    <w:rsid w:val="00093D3D"/>
    <w:rsid w:val="00093DD8"/>
    <w:rsid w:val="00095034"/>
    <w:rsid w:val="00095396"/>
    <w:rsid w:val="00095445"/>
    <w:rsid w:val="00095D34"/>
    <w:rsid w:val="00095E2C"/>
    <w:rsid w:val="000961F6"/>
    <w:rsid w:val="00096D90"/>
    <w:rsid w:val="00096E59"/>
    <w:rsid w:val="000A01D2"/>
    <w:rsid w:val="000A1595"/>
    <w:rsid w:val="000A18E6"/>
    <w:rsid w:val="000A211C"/>
    <w:rsid w:val="000A3D7E"/>
    <w:rsid w:val="000A3E95"/>
    <w:rsid w:val="000A3E9E"/>
    <w:rsid w:val="000A422E"/>
    <w:rsid w:val="000A55B8"/>
    <w:rsid w:val="000A580A"/>
    <w:rsid w:val="000A583A"/>
    <w:rsid w:val="000A693F"/>
    <w:rsid w:val="000A6D46"/>
    <w:rsid w:val="000A7225"/>
    <w:rsid w:val="000A7BA4"/>
    <w:rsid w:val="000B0CC1"/>
    <w:rsid w:val="000B1287"/>
    <w:rsid w:val="000B147B"/>
    <w:rsid w:val="000B16D0"/>
    <w:rsid w:val="000B17A8"/>
    <w:rsid w:val="000B18F8"/>
    <w:rsid w:val="000B2A66"/>
    <w:rsid w:val="000B3239"/>
    <w:rsid w:val="000B3C5E"/>
    <w:rsid w:val="000B4522"/>
    <w:rsid w:val="000B4A1B"/>
    <w:rsid w:val="000B6086"/>
    <w:rsid w:val="000B6A85"/>
    <w:rsid w:val="000B6B19"/>
    <w:rsid w:val="000B74B8"/>
    <w:rsid w:val="000B7FC8"/>
    <w:rsid w:val="000C02F9"/>
    <w:rsid w:val="000C0EAE"/>
    <w:rsid w:val="000C12D0"/>
    <w:rsid w:val="000C14CB"/>
    <w:rsid w:val="000C1758"/>
    <w:rsid w:val="000C1AB1"/>
    <w:rsid w:val="000C3362"/>
    <w:rsid w:val="000C46AF"/>
    <w:rsid w:val="000C50BA"/>
    <w:rsid w:val="000C6342"/>
    <w:rsid w:val="000D11B9"/>
    <w:rsid w:val="000D2A6B"/>
    <w:rsid w:val="000D39E0"/>
    <w:rsid w:val="000D3E05"/>
    <w:rsid w:val="000D425C"/>
    <w:rsid w:val="000D491D"/>
    <w:rsid w:val="000D5057"/>
    <w:rsid w:val="000D54CF"/>
    <w:rsid w:val="000D55FF"/>
    <w:rsid w:val="000D5ACA"/>
    <w:rsid w:val="000E0128"/>
    <w:rsid w:val="000E024A"/>
    <w:rsid w:val="000E0989"/>
    <w:rsid w:val="000E2868"/>
    <w:rsid w:val="000E3E38"/>
    <w:rsid w:val="000E403B"/>
    <w:rsid w:val="000E4BC6"/>
    <w:rsid w:val="000E554B"/>
    <w:rsid w:val="000E598F"/>
    <w:rsid w:val="000E607C"/>
    <w:rsid w:val="000E62B7"/>
    <w:rsid w:val="000E68CC"/>
    <w:rsid w:val="000E6BD7"/>
    <w:rsid w:val="000E779B"/>
    <w:rsid w:val="000E7AC2"/>
    <w:rsid w:val="000E7CA8"/>
    <w:rsid w:val="000F121C"/>
    <w:rsid w:val="000F1424"/>
    <w:rsid w:val="000F152C"/>
    <w:rsid w:val="000F19DA"/>
    <w:rsid w:val="000F1DE0"/>
    <w:rsid w:val="000F2323"/>
    <w:rsid w:val="000F3724"/>
    <w:rsid w:val="000F44C0"/>
    <w:rsid w:val="000F489D"/>
    <w:rsid w:val="000F5DF0"/>
    <w:rsid w:val="000F659F"/>
    <w:rsid w:val="000F75AA"/>
    <w:rsid w:val="001020C0"/>
    <w:rsid w:val="001032CD"/>
    <w:rsid w:val="00104936"/>
    <w:rsid w:val="00105635"/>
    <w:rsid w:val="00106138"/>
    <w:rsid w:val="00107EBA"/>
    <w:rsid w:val="00110E1F"/>
    <w:rsid w:val="00112E02"/>
    <w:rsid w:val="00112F3F"/>
    <w:rsid w:val="00113B54"/>
    <w:rsid w:val="001147D3"/>
    <w:rsid w:val="00114A36"/>
    <w:rsid w:val="00115337"/>
    <w:rsid w:val="00115937"/>
    <w:rsid w:val="00115AC0"/>
    <w:rsid w:val="00115E5C"/>
    <w:rsid w:val="00117EE3"/>
    <w:rsid w:val="00120B20"/>
    <w:rsid w:val="00121510"/>
    <w:rsid w:val="001216D5"/>
    <w:rsid w:val="00121891"/>
    <w:rsid w:val="00121E95"/>
    <w:rsid w:val="00122143"/>
    <w:rsid w:val="0012411A"/>
    <w:rsid w:val="00124255"/>
    <w:rsid w:val="00124407"/>
    <w:rsid w:val="0012461E"/>
    <w:rsid w:val="0012468A"/>
    <w:rsid w:val="001256CE"/>
    <w:rsid w:val="00125AAF"/>
    <w:rsid w:val="00125C81"/>
    <w:rsid w:val="0012624D"/>
    <w:rsid w:val="001262DF"/>
    <w:rsid w:val="00126DBF"/>
    <w:rsid w:val="001272DF"/>
    <w:rsid w:val="001301E1"/>
    <w:rsid w:val="0013104D"/>
    <w:rsid w:val="00131B4B"/>
    <w:rsid w:val="00132708"/>
    <w:rsid w:val="00133442"/>
    <w:rsid w:val="00134894"/>
    <w:rsid w:val="00134D0E"/>
    <w:rsid w:val="00135250"/>
    <w:rsid w:val="00135658"/>
    <w:rsid w:val="00135D8D"/>
    <w:rsid w:val="00135FCE"/>
    <w:rsid w:val="001366EB"/>
    <w:rsid w:val="00136BE5"/>
    <w:rsid w:val="001400F1"/>
    <w:rsid w:val="00140FCF"/>
    <w:rsid w:val="0014169F"/>
    <w:rsid w:val="001423E5"/>
    <w:rsid w:val="00142AE2"/>
    <w:rsid w:val="00142CA2"/>
    <w:rsid w:val="00143D7B"/>
    <w:rsid w:val="00143F4A"/>
    <w:rsid w:val="00144A75"/>
    <w:rsid w:val="00144C72"/>
    <w:rsid w:val="00145EE5"/>
    <w:rsid w:val="0014664A"/>
    <w:rsid w:val="001479E5"/>
    <w:rsid w:val="00150284"/>
    <w:rsid w:val="00151598"/>
    <w:rsid w:val="001515B8"/>
    <w:rsid w:val="001518B0"/>
    <w:rsid w:val="0015396E"/>
    <w:rsid w:val="00153C07"/>
    <w:rsid w:val="00155371"/>
    <w:rsid w:val="00155CC8"/>
    <w:rsid w:val="0015655C"/>
    <w:rsid w:val="00157013"/>
    <w:rsid w:val="0015734B"/>
    <w:rsid w:val="00157C63"/>
    <w:rsid w:val="0016094D"/>
    <w:rsid w:val="00160973"/>
    <w:rsid w:val="0016111F"/>
    <w:rsid w:val="00161360"/>
    <w:rsid w:val="001619BF"/>
    <w:rsid w:val="001625DD"/>
    <w:rsid w:val="00162E0D"/>
    <w:rsid w:val="00162FFB"/>
    <w:rsid w:val="001631F7"/>
    <w:rsid w:val="00163A30"/>
    <w:rsid w:val="00164970"/>
    <w:rsid w:val="00165474"/>
    <w:rsid w:val="001659EC"/>
    <w:rsid w:val="00166621"/>
    <w:rsid w:val="00166E3D"/>
    <w:rsid w:val="00166F1F"/>
    <w:rsid w:val="00170446"/>
    <w:rsid w:val="00170738"/>
    <w:rsid w:val="001711C2"/>
    <w:rsid w:val="00172304"/>
    <w:rsid w:val="001733A8"/>
    <w:rsid w:val="001738D8"/>
    <w:rsid w:val="001753FF"/>
    <w:rsid w:val="001756F1"/>
    <w:rsid w:val="00175A76"/>
    <w:rsid w:val="00175F44"/>
    <w:rsid w:val="00176DE8"/>
    <w:rsid w:val="0017769C"/>
    <w:rsid w:val="001776BB"/>
    <w:rsid w:val="00177E87"/>
    <w:rsid w:val="00177EF7"/>
    <w:rsid w:val="00180B2E"/>
    <w:rsid w:val="00181061"/>
    <w:rsid w:val="00181D37"/>
    <w:rsid w:val="0018225A"/>
    <w:rsid w:val="001822AF"/>
    <w:rsid w:val="001834B9"/>
    <w:rsid w:val="00183DB0"/>
    <w:rsid w:val="00184091"/>
    <w:rsid w:val="001847EE"/>
    <w:rsid w:val="00184F26"/>
    <w:rsid w:val="0018674C"/>
    <w:rsid w:val="001867F5"/>
    <w:rsid w:val="00186EB0"/>
    <w:rsid w:val="001871CB"/>
    <w:rsid w:val="0018728B"/>
    <w:rsid w:val="001874A6"/>
    <w:rsid w:val="0018760A"/>
    <w:rsid w:val="00187768"/>
    <w:rsid w:val="00187924"/>
    <w:rsid w:val="00187971"/>
    <w:rsid w:val="00187AB6"/>
    <w:rsid w:val="00187FC6"/>
    <w:rsid w:val="00190479"/>
    <w:rsid w:val="001913FE"/>
    <w:rsid w:val="00192A60"/>
    <w:rsid w:val="0019427F"/>
    <w:rsid w:val="001950B6"/>
    <w:rsid w:val="00195410"/>
    <w:rsid w:val="00195888"/>
    <w:rsid w:val="00195B77"/>
    <w:rsid w:val="00195F7B"/>
    <w:rsid w:val="001975FA"/>
    <w:rsid w:val="001A040D"/>
    <w:rsid w:val="001A08CB"/>
    <w:rsid w:val="001A1D7F"/>
    <w:rsid w:val="001A1E9B"/>
    <w:rsid w:val="001A2405"/>
    <w:rsid w:val="001A2DDD"/>
    <w:rsid w:val="001A3BC3"/>
    <w:rsid w:val="001A446C"/>
    <w:rsid w:val="001A47A9"/>
    <w:rsid w:val="001A64FE"/>
    <w:rsid w:val="001A75D5"/>
    <w:rsid w:val="001A7F1F"/>
    <w:rsid w:val="001B0A2B"/>
    <w:rsid w:val="001B1291"/>
    <w:rsid w:val="001B1952"/>
    <w:rsid w:val="001B1CD7"/>
    <w:rsid w:val="001B1F03"/>
    <w:rsid w:val="001B2065"/>
    <w:rsid w:val="001B248F"/>
    <w:rsid w:val="001B2531"/>
    <w:rsid w:val="001B301D"/>
    <w:rsid w:val="001B3548"/>
    <w:rsid w:val="001B3788"/>
    <w:rsid w:val="001B4F74"/>
    <w:rsid w:val="001B50E3"/>
    <w:rsid w:val="001B51B3"/>
    <w:rsid w:val="001B5976"/>
    <w:rsid w:val="001B61D8"/>
    <w:rsid w:val="001B64F9"/>
    <w:rsid w:val="001B7339"/>
    <w:rsid w:val="001B79DE"/>
    <w:rsid w:val="001B7A18"/>
    <w:rsid w:val="001C06DB"/>
    <w:rsid w:val="001C1330"/>
    <w:rsid w:val="001C1A4B"/>
    <w:rsid w:val="001C2800"/>
    <w:rsid w:val="001C2B11"/>
    <w:rsid w:val="001C2CBF"/>
    <w:rsid w:val="001C2D6D"/>
    <w:rsid w:val="001C3FB2"/>
    <w:rsid w:val="001C45EA"/>
    <w:rsid w:val="001C4906"/>
    <w:rsid w:val="001C5B12"/>
    <w:rsid w:val="001C6C8D"/>
    <w:rsid w:val="001C7499"/>
    <w:rsid w:val="001D01C8"/>
    <w:rsid w:val="001D16E8"/>
    <w:rsid w:val="001D218E"/>
    <w:rsid w:val="001D2842"/>
    <w:rsid w:val="001D2A70"/>
    <w:rsid w:val="001D2D13"/>
    <w:rsid w:val="001D2F2D"/>
    <w:rsid w:val="001D318C"/>
    <w:rsid w:val="001D5827"/>
    <w:rsid w:val="001D75C5"/>
    <w:rsid w:val="001D7FB8"/>
    <w:rsid w:val="001E004E"/>
    <w:rsid w:val="001E0228"/>
    <w:rsid w:val="001E07B2"/>
    <w:rsid w:val="001E1C94"/>
    <w:rsid w:val="001E2684"/>
    <w:rsid w:val="001E2C1E"/>
    <w:rsid w:val="001E4459"/>
    <w:rsid w:val="001E57D0"/>
    <w:rsid w:val="001E5AD4"/>
    <w:rsid w:val="001E6286"/>
    <w:rsid w:val="001E63CB"/>
    <w:rsid w:val="001E65CF"/>
    <w:rsid w:val="001E6EFA"/>
    <w:rsid w:val="001E7911"/>
    <w:rsid w:val="001E7A0E"/>
    <w:rsid w:val="001E7D00"/>
    <w:rsid w:val="001F09E4"/>
    <w:rsid w:val="001F1E39"/>
    <w:rsid w:val="001F1F3C"/>
    <w:rsid w:val="001F2A23"/>
    <w:rsid w:val="001F5347"/>
    <w:rsid w:val="001F5CD7"/>
    <w:rsid w:val="001F66E4"/>
    <w:rsid w:val="001F71E7"/>
    <w:rsid w:val="001F7DBF"/>
    <w:rsid w:val="002008B1"/>
    <w:rsid w:val="00202F35"/>
    <w:rsid w:val="0020340B"/>
    <w:rsid w:val="00203A15"/>
    <w:rsid w:val="0020464D"/>
    <w:rsid w:val="00204FCD"/>
    <w:rsid w:val="002057E0"/>
    <w:rsid w:val="00205EEF"/>
    <w:rsid w:val="00206BFC"/>
    <w:rsid w:val="0020704D"/>
    <w:rsid w:val="00207070"/>
    <w:rsid w:val="0020775B"/>
    <w:rsid w:val="002105AC"/>
    <w:rsid w:val="002109EF"/>
    <w:rsid w:val="00210D82"/>
    <w:rsid w:val="00211C4D"/>
    <w:rsid w:val="00212889"/>
    <w:rsid w:val="00213C77"/>
    <w:rsid w:val="002143A1"/>
    <w:rsid w:val="002148F9"/>
    <w:rsid w:val="00214E8C"/>
    <w:rsid w:val="00215022"/>
    <w:rsid w:val="002164CB"/>
    <w:rsid w:val="00216ADF"/>
    <w:rsid w:val="002179EA"/>
    <w:rsid w:val="00217B25"/>
    <w:rsid w:val="00220106"/>
    <w:rsid w:val="00220A69"/>
    <w:rsid w:val="00220C43"/>
    <w:rsid w:val="00220E25"/>
    <w:rsid w:val="00221ED2"/>
    <w:rsid w:val="00222683"/>
    <w:rsid w:val="00222C35"/>
    <w:rsid w:val="00223215"/>
    <w:rsid w:val="00223363"/>
    <w:rsid w:val="00223B4F"/>
    <w:rsid w:val="002242E6"/>
    <w:rsid w:val="002253F8"/>
    <w:rsid w:val="00225A7B"/>
    <w:rsid w:val="00225FF0"/>
    <w:rsid w:val="0022611D"/>
    <w:rsid w:val="0022696A"/>
    <w:rsid w:val="002270C7"/>
    <w:rsid w:val="00230201"/>
    <w:rsid w:val="0023029B"/>
    <w:rsid w:val="00231626"/>
    <w:rsid w:val="00231D76"/>
    <w:rsid w:val="00232307"/>
    <w:rsid w:val="00234CE3"/>
    <w:rsid w:val="0023503D"/>
    <w:rsid w:val="0023536C"/>
    <w:rsid w:val="0023590C"/>
    <w:rsid w:val="002361E5"/>
    <w:rsid w:val="0023651A"/>
    <w:rsid w:val="00236E95"/>
    <w:rsid w:val="00237B9F"/>
    <w:rsid w:val="00237BA1"/>
    <w:rsid w:val="00237F21"/>
    <w:rsid w:val="00240B9F"/>
    <w:rsid w:val="00240E71"/>
    <w:rsid w:val="002422B3"/>
    <w:rsid w:val="00242D18"/>
    <w:rsid w:val="00242F0B"/>
    <w:rsid w:val="00243F52"/>
    <w:rsid w:val="00243F6F"/>
    <w:rsid w:val="00245052"/>
    <w:rsid w:val="00245258"/>
    <w:rsid w:val="00245749"/>
    <w:rsid w:val="00247C91"/>
    <w:rsid w:val="00250148"/>
    <w:rsid w:val="0025113C"/>
    <w:rsid w:val="00252FF5"/>
    <w:rsid w:val="00253BF5"/>
    <w:rsid w:val="00253EBD"/>
    <w:rsid w:val="0025406D"/>
    <w:rsid w:val="00254113"/>
    <w:rsid w:val="002542B6"/>
    <w:rsid w:val="00254EBB"/>
    <w:rsid w:val="002566F0"/>
    <w:rsid w:val="0025782C"/>
    <w:rsid w:val="002578B1"/>
    <w:rsid w:val="00257AD4"/>
    <w:rsid w:val="002631ED"/>
    <w:rsid w:val="00263388"/>
    <w:rsid w:val="00263ED4"/>
    <w:rsid w:val="00264339"/>
    <w:rsid w:val="002645F9"/>
    <w:rsid w:val="00264A1D"/>
    <w:rsid w:val="00264CDC"/>
    <w:rsid w:val="00264E4C"/>
    <w:rsid w:val="002655DF"/>
    <w:rsid w:val="00265C7D"/>
    <w:rsid w:val="00267106"/>
    <w:rsid w:val="002671C1"/>
    <w:rsid w:val="002671E8"/>
    <w:rsid w:val="00267656"/>
    <w:rsid w:val="00267D63"/>
    <w:rsid w:val="0027006E"/>
    <w:rsid w:val="002709FA"/>
    <w:rsid w:val="002717B6"/>
    <w:rsid w:val="002720F0"/>
    <w:rsid w:val="002727F9"/>
    <w:rsid w:val="00272EAD"/>
    <w:rsid w:val="002735AF"/>
    <w:rsid w:val="0027454B"/>
    <w:rsid w:val="00276045"/>
    <w:rsid w:val="00277AAD"/>
    <w:rsid w:val="00280470"/>
    <w:rsid w:val="002808D9"/>
    <w:rsid w:val="00280D51"/>
    <w:rsid w:val="00281775"/>
    <w:rsid w:val="00281DA8"/>
    <w:rsid w:val="0028202A"/>
    <w:rsid w:val="00282F55"/>
    <w:rsid w:val="00283556"/>
    <w:rsid w:val="00284628"/>
    <w:rsid w:val="00284B12"/>
    <w:rsid w:val="00284DA3"/>
    <w:rsid w:val="00285BBC"/>
    <w:rsid w:val="00286F6A"/>
    <w:rsid w:val="00287204"/>
    <w:rsid w:val="00287B7B"/>
    <w:rsid w:val="00287BEE"/>
    <w:rsid w:val="00290ABD"/>
    <w:rsid w:val="00290C46"/>
    <w:rsid w:val="00291135"/>
    <w:rsid w:val="0029161D"/>
    <w:rsid w:val="00291F28"/>
    <w:rsid w:val="00292206"/>
    <w:rsid w:val="00294C9E"/>
    <w:rsid w:val="002978AB"/>
    <w:rsid w:val="002A0A9B"/>
    <w:rsid w:val="002A0C45"/>
    <w:rsid w:val="002A0EE5"/>
    <w:rsid w:val="002A2192"/>
    <w:rsid w:val="002A242B"/>
    <w:rsid w:val="002A253A"/>
    <w:rsid w:val="002A31FD"/>
    <w:rsid w:val="002A3BBC"/>
    <w:rsid w:val="002A3FFC"/>
    <w:rsid w:val="002A44C4"/>
    <w:rsid w:val="002A4662"/>
    <w:rsid w:val="002A4A6A"/>
    <w:rsid w:val="002A5C5E"/>
    <w:rsid w:val="002A650B"/>
    <w:rsid w:val="002A6BA9"/>
    <w:rsid w:val="002A6FE8"/>
    <w:rsid w:val="002A722A"/>
    <w:rsid w:val="002A77A2"/>
    <w:rsid w:val="002A7E0E"/>
    <w:rsid w:val="002B0C1D"/>
    <w:rsid w:val="002B0E9D"/>
    <w:rsid w:val="002B219E"/>
    <w:rsid w:val="002B289A"/>
    <w:rsid w:val="002B2DBC"/>
    <w:rsid w:val="002B490E"/>
    <w:rsid w:val="002B5581"/>
    <w:rsid w:val="002B55C7"/>
    <w:rsid w:val="002B55E2"/>
    <w:rsid w:val="002B575A"/>
    <w:rsid w:val="002B5975"/>
    <w:rsid w:val="002B6C0C"/>
    <w:rsid w:val="002C1CC9"/>
    <w:rsid w:val="002C1EAE"/>
    <w:rsid w:val="002C3D01"/>
    <w:rsid w:val="002C4A6B"/>
    <w:rsid w:val="002C4C38"/>
    <w:rsid w:val="002C4EE2"/>
    <w:rsid w:val="002C6C06"/>
    <w:rsid w:val="002D008B"/>
    <w:rsid w:val="002D2094"/>
    <w:rsid w:val="002D2394"/>
    <w:rsid w:val="002D28B2"/>
    <w:rsid w:val="002D2C68"/>
    <w:rsid w:val="002D2EA6"/>
    <w:rsid w:val="002D3065"/>
    <w:rsid w:val="002D30A8"/>
    <w:rsid w:val="002D31BB"/>
    <w:rsid w:val="002D31C7"/>
    <w:rsid w:val="002D324A"/>
    <w:rsid w:val="002D386B"/>
    <w:rsid w:val="002D4A16"/>
    <w:rsid w:val="002D50C9"/>
    <w:rsid w:val="002D568D"/>
    <w:rsid w:val="002D5ED0"/>
    <w:rsid w:val="002D60EF"/>
    <w:rsid w:val="002D68D2"/>
    <w:rsid w:val="002D6BA4"/>
    <w:rsid w:val="002D749A"/>
    <w:rsid w:val="002E11DD"/>
    <w:rsid w:val="002E166B"/>
    <w:rsid w:val="002E219B"/>
    <w:rsid w:val="002E3535"/>
    <w:rsid w:val="002E3F06"/>
    <w:rsid w:val="002E4D6E"/>
    <w:rsid w:val="002E5FB4"/>
    <w:rsid w:val="002E7146"/>
    <w:rsid w:val="002E78B0"/>
    <w:rsid w:val="002E7E3C"/>
    <w:rsid w:val="002F0DBB"/>
    <w:rsid w:val="002F43E6"/>
    <w:rsid w:val="002F4D32"/>
    <w:rsid w:val="002F536F"/>
    <w:rsid w:val="002F6082"/>
    <w:rsid w:val="002F6541"/>
    <w:rsid w:val="002F659D"/>
    <w:rsid w:val="002F6721"/>
    <w:rsid w:val="002F675E"/>
    <w:rsid w:val="002F7419"/>
    <w:rsid w:val="002F7A8F"/>
    <w:rsid w:val="003004C2"/>
    <w:rsid w:val="00300CA2"/>
    <w:rsid w:val="00301BF6"/>
    <w:rsid w:val="00302E19"/>
    <w:rsid w:val="0030351C"/>
    <w:rsid w:val="00305B0D"/>
    <w:rsid w:val="00305DEB"/>
    <w:rsid w:val="00306392"/>
    <w:rsid w:val="00306936"/>
    <w:rsid w:val="00306F81"/>
    <w:rsid w:val="00307159"/>
    <w:rsid w:val="0030715E"/>
    <w:rsid w:val="00307894"/>
    <w:rsid w:val="00310EE3"/>
    <w:rsid w:val="00311FE4"/>
    <w:rsid w:val="00312C45"/>
    <w:rsid w:val="00313C91"/>
    <w:rsid w:val="00313DA8"/>
    <w:rsid w:val="003148AB"/>
    <w:rsid w:val="00314907"/>
    <w:rsid w:val="00314C88"/>
    <w:rsid w:val="00316084"/>
    <w:rsid w:val="003167A4"/>
    <w:rsid w:val="00316D02"/>
    <w:rsid w:val="00316FA2"/>
    <w:rsid w:val="00317FB6"/>
    <w:rsid w:val="00317FC0"/>
    <w:rsid w:val="003203DA"/>
    <w:rsid w:val="00320423"/>
    <w:rsid w:val="00320B03"/>
    <w:rsid w:val="00322429"/>
    <w:rsid w:val="003229E4"/>
    <w:rsid w:val="00322A76"/>
    <w:rsid w:val="00322FED"/>
    <w:rsid w:val="00323999"/>
    <w:rsid w:val="00323D7B"/>
    <w:rsid w:val="003243A0"/>
    <w:rsid w:val="00324696"/>
    <w:rsid w:val="00325D35"/>
    <w:rsid w:val="00325E60"/>
    <w:rsid w:val="0032641A"/>
    <w:rsid w:val="0032666A"/>
    <w:rsid w:val="00326947"/>
    <w:rsid w:val="00326C22"/>
    <w:rsid w:val="00326E5D"/>
    <w:rsid w:val="0032708E"/>
    <w:rsid w:val="0032739B"/>
    <w:rsid w:val="0032741B"/>
    <w:rsid w:val="0032799C"/>
    <w:rsid w:val="00327B24"/>
    <w:rsid w:val="00327BAA"/>
    <w:rsid w:val="0033016A"/>
    <w:rsid w:val="00330D99"/>
    <w:rsid w:val="00331454"/>
    <w:rsid w:val="00331952"/>
    <w:rsid w:val="00331DE1"/>
    <w:rsid w:val="0033310C"/>
    <w:rsid w:val="0033326B"/>
    <w:rsid w:val="003339DD"/>
    <w:rsid w:val="003340EB"/>
    <w:rsid w:val="003359BA"/>
    <w:rsid w:val="00336B29"/>
    <w:rsid w:val="0033731D"/>
    <w:rsid w:val="003373D4"/>
    <w:rsid w:val="003376FC"/>
    <w:rsid w:val="00340AC8"/>
    <w:rsid w:val="00340D5C"/>
    <w:rsid w:val="00342D8E"/>
    <w:rsid w:val="00345910"/>
    <w:rsid w:val="00345CC0"/>
    <w:rsid w:val="00346277"/>
    <w:rsid w:val="003462F8"/>
    <w:rsid w:val="00346911"/>
    <w:rsid w:val="00346DAC"/>
    <w:rsid w:val="00346E05"/>
    <w:rsid w:val="0035012E"/>
    <w:rsid w:val="00350ADC"/>
    <w:rsid w:val="003515DB"/>
    <w:rsid w:val="00353746"/>
    <w:rsid w:val="00354603"/>
    <w:rsid w:val="003548AB"/>
    <w:rsid w:val="003553BB"/>
    <w:rsid w:val="00355E01"/>
    <w:rsid w:val="00356D98"/>
    <w:rsid w:val="00357644"/>
    <w:rsid w:val="003577D8"/>
    <w:rsid w:val="00360B68"/>
    <w:rsid w:val="0036145C"/>
    <w:rsid w:val="00361E56"/>
    <w:rsid w:val="003636F6"/>
    <w:rsid w:val="00363AA6"/>
    <w:rsid w:val="0036441D"/>
    <w:rsid w:val="00364CAD"/>
    <w:rsid w:val="003677F1"/>
    <w:rsid w:val="0036780F"/>
    <w:rsid w:val="00367CE9"/>
    <w:rsid w:val="003704B5"/>
    <w:rsid w:val="00371A9D"/>
    <w:rsid w:val="00372091"/>
    <w:rsid w:val="0037225B"/>
    <w:rsid w:val="00372E6D"/>
    <w:rsid w:val="00374593"/>
    <w:rsid w:val="0037473B"/>
    <w:rsid w:val="00375D49"/>
    <w:rsid w:val="0037744A"/>
    <w:rsid w:val="003776FB"/>
    <w:rsid w:val="003800E0"/>
    <w:rsid w:val="003807DA"/>
    <w:rsid w:val="00381BBB"/>
    <w:rsid w:val="00381C02"/>
    <w:rsid w:val="003820C3"/>
    <w:rsid w:val="00382186"/>
    <w:rsid w:val="00382B70"/>
    <w:rsid w:val="00383AA1"/>
    <w:rsid w:val="00385242"/>
    <w:rsid w:val="0038565D"/>
    <w:rsid w:val="00385D9B"/>
    <w:rsid w:val="003864F8"/>
    <w:rsid w:val="00386AAC"/>
    <w:rsid w:val="003870B5"/>
    <w:rsid w:val="00391728"/>
    <w:rsid w:val="003919D3"/>
    <w:rsid w:val="00391FEF"/>
    <w:rsid w:val="003922D9"/>
    <w:rsid w:val="00392E2C"/>
    <w:rsid w:val="0039305B"/>
    <w:rsid w:val="003930CC"/>
    <w:rsid w:val="00393FB6"/>
    <w:rsid w:val="00394137"/>
    <w:rsid w:val="00394ACC"/>
    <w:rsid w:val="00394DEE"/>
    <w:rsid w:val="00395360"/>
    <w:rsid w:val="0039567C"/>
    <w:rsid w:val="003956E6"/>
    <w:rsid w:val="00396AD4"/>
    <w:rsid w:val="00397A60"/>
    <w:rsid w:val="003A0903"/>
    <w:rsid w:val="003A0DB9"/>
    <w:rsid w:val="003A1059"/>
    <w:rsid w:val="003A11DD"/>
    <w:rsid w:val="003A12AA"/>
    <w:rsid w:val="003A144B"/>
    <w:rsid w:val="003A187C"/>
    <w:rsid w:val="003A1955"/>
    <w:rsid w:val="003A2515"/>
    <w:rsid w:val="003A3F05"/>
    <w:rsid w:val="003A4537"/>
    <w:rsid w:val="003A455E"/>
    <w:rsid w:val="003A47A5"/>
    <w:rsid w:val="003A534C"/>
    <w:rsid w:val="003A6745"/>
    <w:rsid w:val="003A6F2F"/>
    <w:rsid w:val="003A70D4"/>
    <w:rsid w:val="003B0F6B"/>
    <w:rsid w:val="003B14EC"/>
    <w:rsid w:val="003B2DB5"/>
    <w:rsid w:val="003B3962"/>
    <w:rsid w:val="003B4452"/>
    <w:rsid w:val="003B467B"/>
    <w:rsid w:val="003B53AF"/>
    <w:rsid w:val="003B5B6E"/>
    <w:rsid w:val="003B5D8A"/>
    <w:rsid w:val="003B69FB"/>
    <w:rsid w:val="003B6A18"/>
    <w:rsid w:val="003B7723"/>
    <w:rsid w:val="003B7898"/>
    <w:rsid w:val="003C05D5"/>
    <w:rsid w:val="003C0A4C"/>
    <w:rsid w:val="003C0F4B"/>
    <w:rsid w:val="003C1A6E"/>
    <w:rsid w:val="003C1C34"/>
    <w:rsid w:val="003C4657"/>
    <w:rsid w:val="003C4D1A"/>
    <w:rsid w:val="003C5944"/>
    <w:rsid w:val="003C5D47"/>
    <w:rsid w:val="003C6A1B"/>
    <w:rsid w:val="003C6EED"/>
    <w:rsid w:val="003D0DF5"/>
    <w:rsid w:val="003D1306"/>
    <w:rsid w:val="003D3044"/>
    <w:rsid w:val="003D30ED"/>
    <w:rsid w:val="003D361F"/>
    <w:rsid w:val="003D38B0"/>
    <w:rsid w:val="003D3EC3"/>
    <w:rsid w:val="003D4308"/>
    <w:rsid w:val="003D4560"/>
    <w:rsid w:val="003D4687"/>
    <w:rsid w:val="003D4A75"/>
    <w:rsid w:val="003D4CC1"/>
    <w:rsid w:val="003D4F4B"/>
    <w:rsid w:val="003D5FE4"/>
    <w:rsid w:val="003D604D"/>
    <w:rsid w:val="003D6C4F"/>
    <w:rsid w:val="003D71D9"/>
    <w:rsid w:val="003D768C"/>
    <w:rsid w:val="003D7CCF"/>
    <w:rsid w:val="003E08A7"/>
    <w:rsid w:val="003E0A4B"/>
    <w:rsid w:val="003E1D2C"/>
    <w:rsid w:val="003E2014"/>
    <w:rsid w:val="003E2250"/>
    <w:rsid w:val="003E38EE"/>
    <w:rsid w:val="003E4847"/>
    <w:rsid w:val="003E4929"/>
    <w:rsid w:val="003E4C42"/>
    <w:rsid w:val="003E4C87"/>
    <w:rsid w:val="003E5142"/>
    <w:rsid w:val="003E5331"/>
    <w:rsid w:val="003E5F33"/>
    <w:rsid w:val="003F0161"/>
    <w:rsid w:val="003F14FB"/>
    <w:rsid w:val="003F237F"/>
    <w:rsid w:val="003F35BC"/>
    <w:rsid w:val="003F3B29"/>
    <w:rsid w:val="003F49FF"/>
    <w:rsid w:val="003F5078"/>
    <w:rsid w:val="003F51C0"/>
    <w:rsid w:val="003F6C86"/>
    <w:rsid w:val="003F720F"/>
    <w:rsid w:val="003F774A"/>
    <w:rsid w:val="003F78B9"/>
    <w:rsid w:val="003F7F6C"/>
    <w:rsid w:val="00400092"/>
    <w:rsid w:val="00400FE3"/>
    <w:rsid w:val="00402932"/>
    <w:rsid w:val="00402AE7"/>
    <w:rsid w:val="00402E3F"/>
    <w:rsid w:val="00403CD2"/>
    <w:rsid w:val="00406217"/>
    <w:rsid w:val="00406901"/>
    <w:rsid w:val="004069BB"/>
    <w:rsid w:val="00407984"/>
    <w:rsid w:val="00411286"/>
    <w:rsid w:val="00411305"/>
    <w:rsid w:val="00412546"/>
    <w:rsid w:val="004136D7"/>
    <w:rsid w:val="00413A04"/>
    <w:rsid w:val="0041507C"/>
    <w:rsid w:val="0041542C"/>
    <w:rsid w:val="00416C03"/>
    <w:rsid w:val="00420451"/>
    <w:rsid w:val="004218C0"/>
    <w:rsid w:val="00423160"/>
    <w:rsid w:val="00423C0F"/>
    <w:rsid w:val="00423D3A"/>
    <w:rsid w:val="004243AE"/>
    <w:rsid w:val="00424E42"/>
    <w:rsid w:val="00424FD3"/>
    <w:rsid w:val="00425FD0"/>
    <w:rsid w:val="0042682B"/>
    <w:rsid w:val="004273C7"/>
    <w:rsid w:val="004307C1"/>
    <w:rsid w:val="00431F9D"/>
    <w:rsid w:val="00432334"/>
    <w:rsid w:val="00432C9C"/>
    <w:rsid w:val="0043423F"/>
    <w:rsid w:val="00436400"/>
    <w:rsid w:val="00437C91"/>
    <w:rsid w:val="00441026"/>
    <w:rsid w:val="00441FC5"/>
    <w:rsid w:val="00442321"/>
    <w:rsid w:val="004429F2"/>
    <w:rsid w:val="00442A10"/>
    <w:rsid w:val="004436F3"/>
    <w:rsid w:val="0044461F"/>
    <w:rsid w:val="004449E4"/>
    <w:rsid w:val="00445A08"/>
    <w:rsid w:val="00445A1F"/>
    <w:rsid w:val="00445B5D"/>
    <w:rsid w:val="00445CD7"/>
    <w:rsid w:val="004464F7"/>
    <w:rsid w:val="00446511"/>
    <w:rsid w:val="00446530"/>
    <w:rsid w:val="00446785"/>
    <w:rsid w:val="00447566"/>
    <w:rsid w:val="0045000F"/>
    <w:rsid w:val="0045077A"/>
    <w:rsid w:val="00450D7F"/>
    <w:rsid w:val="0045141A"/>
    <w:rsid w:val="0045294D"/>
    <w:rsid w:val="00452B64"/>
    <w:rsid w:val="00453314"/>
    <w:rsid w:val="00453A56"/>
    <w:rsid w:val="004563FF"/>
    <w:rsid w:val="00456975"/>
    <w:rsid w:val="00456F09"/>
    <w:rsid w:val="00460175"/>
    <w:rsid w:val="00460460"/>
    <w:rsid w:val="004607F9"/>
    <w:rsid w:val="00460A3B"/>
    <w:rsid w:val="00461B0A"/>
    <w:rsid w:val="004629A2"/>
    <w:rsid w:val="00463CF8"/>
    <w:rsid w:val="004652A2"/>
    <w:rsid w:val="0046551E"/>
    <w:rsid w:val="00466218"/>
    <w:rsid w:val="00467291"/>
    <w:rsid w:val="00470D35"/>
    <w:rsid w:val="0047165D"/>
    <w:rsid w:val="00471737"/>
    <w:rsid w:val="00471886"/>
    <w:rsid w:val="00472236"/>
    <w:rsid w:val="004735D0"/>
    <w:rsid w:val="00474771"/>
    <w:rsid w:val="00474B48"/>
    <w:rsid w:val="00474CEC"/>
    <w:rsid w:val="004755FA"/>
    <w:rsid w:val="00476984"/>
    <w:rsid w:val="00477926"/>
    <w:rsid w:val="00477CFD"/>
    <w:rsid w:val="00477D86"/>
    <w:rsid w:val="00480A98"/>
    <w:rsid w:val="00480CF4"/>
    <w:rsid w:val="00482490"/>
    <w:rsid w:val="0048315D"/>
    <w:rsid w:val="004835CF"/>
    <w:rsid w:val="0048560D"/>
    <w:rsid w:val="00486DBF"/>
    <w:rsid w:val="00486E8C"/>
    <w:rsid w:val="0049091C"/>
    <w:rsid w:val="00490B44"/>
    <w:rsid w:val="00490BFB"/>
    <w:rsid w:val="00490EAA"/>
    <w:rsid w:val="00491064"/>
    <w:rsid w:val="0049141D"/>
    <w:rsid w:val="00491775"/>
    <w:rsid w:val="00491DD3"/>
    <w:rsid w:val="004921DB"/>
    <w:rsid w:val="00492B2A"/>
    <w:rsid w:val="0049334C"/>
    <w:rsid w:val="00493416"/>
    <w:rsid w:val="004938FC"/>
    <w:rsid w:val="00493AF5"/>
    <w:rsid w:val="00493F1E"/>
    <w:rsid w:val="00494810"/>
    <w:rsid w:val="0049496A"/>
    <w:rsid w:val="0049519C"/>
    <w:rsid w:val="00495275"/>
    <w:rsid w:val="004956E9"/>
    <w:rsid w:val="00495706"/>
    <w:rsid w:val="00495A54"/>
    <w:rsid w:val="00496637"/>
    <w:rsid w:val="0049760D"/>
    <w:rsid w:val="00497BAD"/>
    <w:rsid w:val="004A0240"/>
    <w:rsid w:val="004A197E"/>
    <w:rsid w:val="004A19CC"/>
    <w:rsid w:val="004A1B73"/>
    <w:rsid w:val="004A21B2"/>
    <w:rsid w:val="004A34B8"/>
    <w:rsid w:val="004A34F3"/>
    <w:rsid w:val="004A3D92"/>
    <w:rsid w:val="004A44C1"/>
    <w:rsid w:val="004A47FD"/>
    <w:rsid w:val="004A54DA"/>
    <w:rsid w:val="004A5564"/>
    <w:rsid w:val="004A733A"/>
    <w:rsid w:val="004A74DC"/>
    <w:rsid w:val="004B05BB"/>
    <w:rsid w:val="004B1A63"/>
    <w:rsid w:val="004B2964"/>
    <w:rsid w:val="004B30FF"/>
    <w:rsid w:val="004B3801"/>
    <w:rsid w:val="004B38DD"/>
    <w:rsid w:val="004B4420"/>
    <w:rsid w:val="004B4BE3"/>
    <w:rsid w:val="004B57B8"/>
    <w:rsid w:val="004B7512"/>
    <w:rsid w:val="004B761A"/>
    <w:rsid w:val="004B7BE2"/>
    <w:rsid w:val="004C03DA"/>
    <w:rsid w:val="004C0F95"/>
    <w:rsid w:val="004C16F1"/>
    <w:rsid w:val="004C212E"/>
    <w:rsid w:val="004C2655"/>
    <w:rsid w:val="004C26F7"/>
    <w:rsid w:val="004C35F1"/>
    <w:rsid w:val="004C38D0"/>
    <w:rsid w:val="004C4BCA"/>
    <w:rsid w:val="004C55DB"/>
    <w:rsid w:val="004C5616"/>
    <w:rsid w:val="004C595B"/>
    <w:rsid w:val="004C5D0D"/>
    <w:rsid w:val="004C6D4B"/>
    <w:rsid w:val="004C756F"/>
    <w:rsid w:val="004C7BC4"/>
    <w:rsid w:val="004D314F"/>
    <w:rsid w:val="004D4C5E"/>
    <w:rsid w:val="004D7BBF"/>
    <w:rsid w:val="004E039A"/>
    <w:rsid w:val="004E34B6"/>
    <w:rsid w:val="004E542F"/>
    <w:rsid w:val="004E5B09"/>
    <w:rsid w:val="004E5D37"/>
    <w:rsid w:val="004E5D65"/>
    <w:rsid w:val="004E6EAC"/>
    <w:rsid w:val="004E7421"/>
    <w:rsid w:val="004F02C8"/>
    <w:rsid w:val="004F0529"/>
    <w:rsid w:val="004F16EB"/>
    <w:rsid w:val="004F1D48"/>
    <w:rsid w:val="004F2A6E"/>
    <w:rsid w:val="004F2E43"/>
    <w:rsid w:val="004F4227"/>
    <w:rsid w:val="004F461A"/>
    <w:rsid w:val="004F4C5A"/>
    <w:rsid w:val="004F4E5A"/>
    <w:rsid w:val="004F4FB4"/>
    <w:rsid w:val="004F50E6"/>
    <w:rsid w:val="004F53D2"/>
    <w:rsid w:val="004F5C73"/>
    <w:rsid w:val="004F5D40"/>
    <w:rsid w:val="004F6389"/>
    <w:rsid w:val="004F6731"/>
    <w:rsid w:val="004F6A47"/>
    <w:rsid w:val="0050119D"/>
    <w:rsid w:val="00501698"/>
    <w:rsid w:val="0050193E"/>
    <w:rsid w:val="00501A84"/>
    <w:rsid w:val="00503E09"/>
    <w:rsid w:val="00503F85"/>
    <w:rsid w:val="0050412D"/>
    <w:rsid w:val="00504603"/>
    <w:rsid w:val="00506372"/>
    <w:rsid w:val="0050655D"/>
    <w:rsid w:val="00506D30"/>
    <w:rsid w:val="005074CC"/>
    <w:rsid w:val="005075E7"/>
    <w:rsid w:val="005076B8"/>
    <w:rsid w:val="0050770D"/>
    <w:rsid w:val="005078D5"/>
    <w:rsid w:val="00507BBF"/>
    <w:rsid w:val="00510003"/>
    <w:rsid w:val="00510937"/>
    <w:rsid w:val="00511854"/>
    <w:rsid w:val="0051411A"/>
    <w:rsid w:val="00515227"/>
    <w:rsid w:val="00515E77"/>
    <w:rsid w:val="005169FC"/>
    <w:rsid w:val="00516B84"/>
    <w:rsid w:val="00517077"/>
    <w:rsid w:val="00517B94"/>
    <w:rsid w:val="00520511"/>
    <w:rsid w:val="00520B82"/>
    <w:rsid w:val="00520CB7"/>
    <w:rsid w:val="00521414"/>
    <w:rsid w:val="00521DBE"/>
    <w:rsid w:val="005222BE"/>
    <w:rsid w:val="0052279F"/>
    <w:rsid w:val="00522D48"/>
    <w:rsid w:val="00522E9A"/>
    <w:rsid w:val="00523242"/>
    <w:rsid w:val="00523E5C"/>
    <w:rsid w:val="0052428F"/>
    <w:rsid w:val="00524627"/>
    <w:rsid w:val="00525564"/>
    <w:rsid w:val="00525E14"/>
    <w:rsid w:val="00527B74"/>
    <w:rsid w:val="00530902"/>
    <w:rsid w:val="00531204"/>
    <w:rsid w:val="0053297B"/>
    <w:rsid w:val="00532DCA"/>
    <w:rsid w:val="005332B8"/>
    <w:rsid w:val="00534298"/>
    <w:rsid w:val="00534EB1"/>
    <w:rsid w:val="005358C5"/>
    <w:rsid w:val="00535D7D"/>
    <w:rsid w:val="00535E64"/>
    <w:rsid w:val="00535F40"/>
    <w:rsid w:val="0053638D"/>
    <w:rsid w:val="00536BE6"/>
    <w:rsid w:val="00540881"/>
    <w:rsid w:val="00540A8C"/>
    <w:rsid w:val="00540ADD"/>
    <w:rsid w:val="00542092"/>
    <w:rsid w:val="00544D91"/>
    <w:rsid w:val="0054515F"/>
    <w:rsid w:val="00545B78"/>
    <w:rsid w:val="005464A0"/>
    <w:rsid w:val="0054682E"/>
    <w:rsid w:val="00546B02"/>
    <w:rsid w:val="0054766E"/>
    <w:rsid w:val="00551787"/>
    <w:rsid w:val="00551A5D"/>
    <w:rsid w:val="005527BD"/>
    <w:rsid w:val="005535F6"/>
    <w:rsid w:val="00554821"/>
    <w:rsid w:val="00554AF1"/>
    <w:rsid w:val="005550E8"/>
    <w:rsid w:val="005556CE"/>
    <w:rsid w:val="00555900"/>
    <w:rsid w:val="00555F6B"/>
    <w:rsid w:val="00556840"/>
    <w:rsid w:val="00557809"/>
    <w:rsid w:val="005578D6"/>
    <w:rsid w:val="0056071A"/>
    <w:rsid w:val="00561317"/>
    <w:rsid w:val="0056139B"/>
    <w:rsid w:val="005613BF"/>
    <w:rsid w:val="00561C09"/>
    <w:rsid w:val="00562919"/>
    <w:rsid w:val="005653AE"/>
    <w:rsid w:val="005659C7"/>
    <w:rsid w:val="00565AFE"/>
    <w:rsid w:val="00566193"/>
    <w:rsid w:val="005662F8"/>
    <w:rsid w:val="005671A4"/>
    <w:rsid w:val="005673F9"/>
    <w:rsid w:val="0057073C"/>
    <w:rsid w:val="00570CCF"/>
    <w:rsid w:val="005715E1"/>
    <w:rsid w:val="00571D62"/>
    <w:rsid w:val="00571DC9"/>
    <w:rsid w:val="00572B7E"/>
    <w:rsid w:val="00572ED2"/>
    <w:rsid w:val="00575196"/>
    <w:rsid w:val="00575D48"/>
    <w:rsid w:val="00576F19"/>
    <w:rsid w:val="00577030"/>
    <w:rsid w:val="00577570"/>
    <w:rsid w:val="0057763E"/>
    <w:rsid w:val="00581407"/>
    <w:rsid w:val="0058186C"/>
    <w:rsid w:val="005820E0"/>
    <w:rsid w:val="0058244E"/>
    <w:rsid w:val="0058265C"/>
    <w:rsid w:val="00582AC7"/>
    <w:rsid w:val="00582F0E"/>
    <w:rsid w:val="005840B1"/>
    <w:rsid w:val="0058457B"/>
    <w:rsid w:val="0058484A"/>
    <w:rsid w:val="00584D09"/>
    <w:rsid w:val="005857A4"/>
    <w:rsid w:val="00585FED"/>
    <w:rsid w:val="0058645C"/>
    <w:rsid w:val="00586AD2"/>
    <w:rsid w:val="00587F46"/>
    <w:rsid w:val="00590C98"/>
    <w:rsid w:val="00591F28"/>
    <w:rsid w:val="00593906"/>
    <w:rsid w:val="005942C1"/>
    <w:rsid w:val="00595499"/>
    <w:rsid w:val="00595936"/>
    <w:rsid w:val="00596B92"/>
    <w:rsid w:val="00596C5B"/>
    <w:rsid w:val="00596F9F"/>
    <w:rsid w:val="00597DF3"/>
    <w:rsid w:val="005A034D"/>
    <w:rsid w:val="005A0B0C"/>
    <w:rsid w:val="005A1F5B"/>
    <w:rsid w:val="005A2271"/>
    <w:rsid w:val="005A33D9"/>
    <w:rsid w:val="005A46C5"/>
    <w:rsid w:val="005A532C"/>
    <w:rsid w:val="005A54EA"/>
    <w:rsid w:val="005A56F4"/>
    <w:rsid w:val="005A58CC"/>
    <w:rsid w:val="005A5A6B"/>
    <w:rsid w:val="005A61F5"/>
    <w:rsid w:val="005A6B5B"/>
    <w:rsid w:val="005A7351"/>
    <w:rsid w:val="005B0696"/>
    <w:rsid w:val="005B14D5"/>
    <w:rsid w:val="005B2366"/>
    <w:rsid w:val="005B2B15"/>
    <w:rsid w:val="005B316C"/>
    <w:rsid w:val="005B5471"/>
    <w:rsid w:val="005B69A0"/>
    <w:rsid w:val="005B6D62"/>
    <w:rsid w:val="005B6E25"/>
    <w:rsid w:val="005B73C2"/>
    <w:rsid w:val="005B7900"/>
    <w:rsid w:val="005B7F58"/>
    <w:rsid w:val="005C0635"/>
    <w:rsid w:val="005C1797"/>
    <w:rsid w:val="005C28F7"/>
    <w:rsid w:val="005C453C"/>
    <w:rsid w:val="005C5B23"/>
    <w:rsid w:val="005C763B"/>
    <w:rsid w:val="005C7856"/>
    <w:rsid w:val="005C7FDA"/>
    <w:rsid w:val="005D051A"/>
    <w:rsid w:val="005D0E18"/>
    <w:rsid w:val="005D116F"/>
    <w:rsid w:val="005D1189"/>
    <w:rsid w:val="005D2A91"/>
    <w:rsid w:val="005D2F69"/>
    <w:rsid w:val="005D3761"/>
    <w:rsid w:val="005D4083"/>
    <w:rsid w:val="005D4C9C"/>
    <w:rsid w:val="005D5AA4"/>
    <w:rsid w:val="005D6E3B"/>
    <w:rsid w:val="005D77B3"/>
    <w:rsid w:val="005E021A"/>
    <w:rsid w:val="005E04D5"/>
    <w:rsid w:val="005E1112"/>
    <w:rsid w:val="005E338B"/>
    <w:rsid w:val="005E3F07"/>
    <w:rsid w:val="005E4D5F"/>
    <w:rsid w:val="005E4E30"/>
    <w:rsid w:val="005E5B4A"/>
    <w:rsid w:val="005E5C94"/>
    <w:rsid w:val="005E77C8"/>
    <w:rsid w:val="005F14FD"/>
    <w:rsid w:val="005F306E"/>
    <w:rsid w:val="005F3BC0"/>
    <w:rsid w:val="005F3C32"/>
    <w:rsid w:val="005F4804"/>
    <w:rsid w:val="005F69E3"/>
    <w:rsid w:val="005F70EB"/>
    <w:rsid w:val="005F71F3"/>
    <w:rsid w:val="005F768D"/>
    <w:rsid w:val="0060069D"/>
    <w:rsid w:val="006007EC"/>
    <w:rsid w:val="00601875"/>
    <w:rsid w:val="00601FF9"/>
    <w:rsid w:val="006020C1"/>
    <w:rsid w:val="006024D9"/>
    <w:rsid w:val="00602892"/>
    <w:rsid w:val="006035C0"/>
    <w:rsid w:val="00603E2D"/>
    <w:rsid w:val="00603F1D"/>
    <w:rsid w:val="0060430E"/>
    <w:rsid w:val="00604435"/>
    <w:rsid w:val="00604A1B"/>
    <w:rsid w:val="00605C27"/>
    <w:rsid w:val="00605F3D"/>
    <w:rsid w:val="00606D7A"/>
    <w:rsid w:val="0061101F"/>
    <w:rsid w:val="00611583"/>
    <w:rsid w:val="00611914"/>
    <w:rsid w:val="00612941"/>
    <w:rsid w:val="00613A3F"/>
    <w:rsid w:val="00617171"/>
    <w:rsid w:val="00617172"/>
    <w:rsid w:val="00617B33"/>
    <w:rsid w:val="00620F4F"/>
    <w:rsid w:val="00621339"/>
    <w:rsid w:val="0062177A"/>
    <w:rsid w:val="00622BC3"/>
    <w:rsid w:val="00624312"/>
    <w:rsid w:val="00624458"/>
    <w:rsid w:val="00624B94"/>
    <w:rsid w:val="00624C96"/>
    <w:rsid w:val="00624CED"/>
    <w:rsid w:val="0062579B"/>
    <w:rsid w:val="006257D1"/>
    <w:rsid w:val="006266FA"/>
    <w:rsid w:val="00626CBC"/>
    <w:rsid w:val="00626F09"/>
    <w:rsid w:val="00630AE9"/>
    <w:rsid w:val="006314D7"/>
    <w:rsid w:val="00631E95"/>
    <w:rsid w:val="00633339"/>
    <w:rsid w:val="006354CB"/>
    <w:rsid w:val="0063572C"/>
    <w:rsid w:val="0063668B"/>
    <w:rsid w:val="00637B84"/>
    <w:rsid w:val="00637FBD"/>
    <w:rsid w:val="00641FBE"/>
    <w:rsid w:val="006422DB"/>
    <w:rsid w:val="00642FF8"/>
    <w:rsid w:val="00643E7A"/>
    <w:rsid w:val="00644716"/>
    <w:rsid w:val="0064491E"/>
    <w:rsid w:val="00646B42"/>
    <w:rsid w:val="00647089"/>
    <w:rsid w:val="006472BF"/>
    <w:rsid w:val="0064784A"/>
    <w:rsid w:val="006501F6"/>
    <w:rsid w:val="00650F79"/>
    <w:rsid w:val="00651119"/>
    <w:rsid w:val="00652E78"/>
    <w:rsid w:val="0065409E"/>
    <w:rsid w:val="00655754"/>
    <w:rsid w:val="0065689F"/>
    <w:rsid w:val="00657900"/>
    <w:rsid w:val="00657CCF"/>
    <w:rsid w:val="00657DD1"/>
    <w:rsid w:val="00657F6F"/>
    <w:rsid w:val="00660E38"/>
    <w:rsid w:val="006613E3"/>
    <w:rsid w:val="0066251A"/>
    <w:rsid w:val="00664019"/>
    <w:rsid w:val="00664A28"/>
    <w:rsid w:val="00664BDF"/>
    <w:rsid w:val="00664BF1"/>
    <w:rsid w:val="00665617"/>
    <w:rsid w:val="00665D7B"/>
    <w:rsid w:val="00665EF3"/>
    <w:rsid w:val="00666307"/>
    <w:rsid w:val="00666FF6"/>
    <w:rsid w:val="00667A96"/>
    <w:rsid w:val="00667AFF"/>
    <w:rsid w:val="00670605"/>
    <w:rsid w:val="0067186C"/>
    <w:rsid w:val="00672A8B"/>
    <w:rsid w:val="00673C8E"/>
    <w:rsid w:val="006743A8"/>
    <w:rsid w:val="006759B3"/>
    <w:rsid w:val="00675C85"/>
    <w:rsid w:val="00675CC0"/>
    <w:rsid w:val="00676819"/>
    <w:rsid w:val="006768D2"/>
    <w:rsid w:val="00677039"/>
    <w:rsid w:val="0067703B"/>
    <w:rsid w:val="00681494"/>
    <w:rsid w:val="00683766"/>
    <w:rsid w:val="00683928"/>
    <w:rsid w:val="006840EE"/>
    <w:rsid w:val="006852D5"/>
    <w:rsid w:val="00685461"/>
    <w:rsid w:val="00685878"/>
    <w:rsid w:val="00686394"/>
    <w:rsid w:val="0068644D"/>
    <w:rsid w:val="006865DE"/>
    <w:rsid w:val="006925E7"/>
    <w:rsid w:val="00694BF0"/>
    <w:rsid w:val="00695D0E"/>
    <w:rsid w:val="006970ED"/>
    <w:rsid w:val="00697EB6"/>
    <w:rsid w:val="006A0D2A"/>
    <w:rsid w:val="006A1D75"/>
    <w:rsid w:val="006A20EB"/>
    <w:rsid w:val="006A252F"/>
    <w:rsid w:val="006A2B99"/>
    <w:rsid w:val="006A469F"/>
    <w:rsid w:val="006A5CC8"/>
    <w:rsid w:val="006A62A9"/>
    <w:rsid w:val="006A6EBF"/>
    <w:rsid w:val="006A70AF"/>
    <w:rsid w:val="006A775D"/>
    <w:rsid w:val="006A7799"/>
    <w:rsid w:val="006B0911"/>
    <w:rsid w:val="006B0FB7"/>
    <w:rsid w:val="006B13EC"/>
    <w:rsid w:val="006B14AC"/>
    <w:rsid w:val="006B1595"/>
    <w:rsid w:val="006B1870"/>
    <w:rsid w:val="006B1CD0"/>
    <w:rsid w:val="006B2C39"/>
    <w:rsid w:val="006B3967"/>
    <w:rsid w:val="006B3C80"/>
    <w:rsid w:val="006B4236"/>
    <w:rsid w:val="006B4B16"/>
    <w:rsid w:val="006B4EBE"/>
    <w:rsid w:val="006B503D"/>
    <w:rsid w:val="006B58A9"/>
    <w:rsid w:val="006B72BC"/>
    <w:rsid w:val="006B781F"/>
    <w:rsid w:val="006B793D"/>
    <w:rsid w:val="006C1A9A"/>
    <w:rsid w:val="006C1FC7"/>
    <w:rsid w:val="006C2D61"/>
    <w:rsid w:val="006C3B48"/>
    <w:rsid w:val="006C4A9F"/>
    <w:rsid w:val="006C4FEA"/>
    <w:rsid w:val="006C5E67"/>
    <w:rsid w:val="006C5FC7"/>
    <w:rsid w:val="006C69B5"/>
    <w:rsid w:val="006C6DA6"/>
    <w:rsid w:val="006C7B64"/>
    <w:rsid w:val="006D1238"/>
    <w:rsid w:val="006D1EBA"/>
    <w:rsid w:val="006D2DE8"/>
    <w:rsid w:val="006D3773"/>
    <w:rsid w:val="006D494D"/>
    <w:rsid w:val="006D6367"/>
    <w:rsid w:val="006D6EDE"/>
    <w:rsid w:val="006D7E9D"/>
    <w:rsid w:val="006E2BB0"/>
    <w:rsid w:val="006E4CF8"/>
    <w:rsid w:val="006E4F26"/>
    <w:rsid w:val="006E5857"/>
    <w:rsid w:val="006E688E"/>
    <w:rsid w:val="006E7A05"/>
    <w:rsid w:val="006F04D5"/>
    <w:rsid w:val="006F08B5"/>
    <w:rsid w:val="006F095F"/>
    <w:rsid w:val="006F107F"/>
    <w:rsid w:val="006F1230"/>
    <w:rsid w:val="006F2D2F"/>
    <w:rsid w:val="006F2F95"/>
    <w:rsid w:val="006F3FEE"/>
    <w:rsid w:val="006F42A5"/>
    <w:rsid w:val="006F5751"/>
    <w:rsid w:val="006F631D"/>
    <w:rsid w:val="006F6696"/>
    <w:rsid w:val="006F6DAC"/>
    <w:rsid w:val="007007FD"/>
    <w:rsid w:val="00700BD1"/>
    <w:rsid w:val="00701010"/>
    <w:rsid w:val="0070291B"/>
    <w:rsid w:val="007032AD"/>
    <w:rsid w:val="007059CC"/>
    <w:rsid w:val="00706445"/>
    <w:rsid w:val="00707197"/>
    <w:rsid w:val="00707546"/>
    <w:rsid w:val="00707553"/>
    <w:rsid w:val="007105E8"/>
    <w:rsid w:val="00711177"/>
    <w:rsid w:val="0071160A"/>
    <w:rsid w:val="00712564"/>
    <w:rsid w:val="00712830"/>
    <w:rsid w:val="00712858"/>
    <w:rsid w:val="00713BB6"/>
    <w:rsid w:val="007143AA"/>
    <w:rsid w:val="00714C7F"/>
    <w:rsid w:val="00714D69"/>
    <w:rsid w:val="00715891"/>
    <w:rsid w:val="00715BD3"/>
    <w:rsid w:val="007164C3"/>
    <w:rsid w:val="007164DD"/>
    <w:rsid w:val="00716638"/>
    <w:rsid w:val="007206A5"/>
    <w:rsid w:val="00720F52"/>
    <w:rsid w:val="00721A0A"/>
    <w:rsid w:val="00721F15"/>
    <w:rsid w:val="007233B8"/>
    <w:rsid w:val="0072371C"/>
    <w:rsid w:val="00723C34"/>
    <w:rsid w:val="00723D4D"/>
    <w:rsid w:val="00724474"/>
    <w:rsid w:val="00724717"/>
    <w:rsid w:val="00724F14"/>
    <w:rsid w:val="007256E0"/>
    <w:rsid w:val="00727598"/>
    <w:rsid w:val="00727779"/>
    <w:rsid w:val="00727A75"/>
    <w:rsid w:val="0073091B"/>
    <w:rsid w:val="00730D9F"/>
    <w:rsid w:val="007312A7"/>
    <w:rsid w:val="00731C80"/>
    <w:rsid w:val="00732003"/>
    <w:rsid w:val="00732316"/>
    <w:rsid w:val="00732840"/>
    <w:rsid w:val="00732A0F"/>
    <w:rsid w:val="00732AB0"/>
    <w:rsid w:val="00732CA1"/>
    <w:rsid w:val="00732DB9"/>
    <w:rsid w:val="0073315C"/>
    <w:rsid w:val="007342C9"/>
    <w:rsid w:val="00734483"/>
    <w:rsid w:val="007351F9"/>
    <w:rsid w:val="00735C0D"/>
    <w:rsid w:val="00736449"/>
    <w:rsid w:val="00736671"/>
    <w:rsid w:val="007376C6"/>
    <w:rsid w:val="00740B8D"/>
    <w:rsid w:val="0074129B"/>
    <w:rsid w:val="00742B27"/>
    <w:rsid w:val="00742E5C"/>
    <w:rsid w:val="00744762"/>
    <w:rsid w:val="0074484C"/>
    <w:rsid w:val="007453F4"/>
    <w:rsid w:val="00745980"/>
    <w:rsid w:val="00746996"/>
    <w:rsid w:val="00747BE3"/>
    <w:rsid w:val="00750240"/>
    <w:rsid w:val="007511BD"/>
    <w:rsid w:val="0075145D"/>
    <w:rsid w:val="0075153A"/>
    <w:rsid w:val="00751A4B"/>
    <w:rsid w:val="00751D13"/>
    <w:rsid w:val="00752216"/>
    <w:rsid w:val="00752534"/>
    <w:rsid w:val="00753841"/>
    <w:rsid w:val="00753D43"/>
    <w:rsid w:val="00754AC2"/>
    <w:rsid w:val="00754BC2"/>
    <w:rsid w:val="00755813"/>
    <w:rsid w:val="00755D79"/>
    <w:rsid w:val="00756D6B"/>
    <w:rsid w:val="00757212"/>
    <w:rsid w:val="00757CE7"/>
    <w:rsid w:val="007602A2"/>
    <w:rsid w:val="007608F4"/>
    <w:rsid w:val="00760A30"/>
    <w:rsid w:val="00761DB6"/>
    <w:rsid w:val="0076290A"/>
    <w:rsid w:val="00762946"/>
    <w:rsid w:val="00762FDD"/>
    <w:rsid w:val="007637EE"/>
    <w:rsid w:val="00763A11"/>
    <w:rsid w:val="007666EF"/>
    <w:rsid w:val="00766758"/>
    <w:rsid w:val="00767515"/>
    <w:rsid w:val="007676F3"/>
    <w:rsid w:val="00767B46"/>
    <w:rsid w:val="00770103"/>
    <w:rsid w:val="00770256"/>
    <w:rsid w:val="00770BC0"/>
    <w:rsid w:val="0077142C"/>
    <w:rsid w:val="0077192F"/>
    <w:rsid w:val="00771D97"/>
    <w:rsid w:val="00771EC8"/>
    <w:rsid w:val="00772A17"/>
    <w:rsid w:val="007733AA"/>
    <w:rsid w:val="0077372F"/>
    <w:rsid w:val="00773A78"/>
    <w:rsid w:val="00773CBE"/>
    <w:rsid w:val="00774252"/>
    <w:rsid w:val="00774AA6"/>
    <w:rsid w:val="00775605"/>
    <w:rsid w:val="00775792"/>
    <w:rsid w:val="00775DAB"/>
    <w:rsid w:val="0078080F"/>
    <w:rsid w:val="0078182B"/>
    <w:rsid w:val="00781C8F"/>
    <w:rsid w:val="00782721"/>
    <w:rsid w:val="00782862"/>
    <w:rsid w:val="00783486"/>
    <w:rsid w:val="00783651"/>
    <w:rsid w:val="00783850"/>
    <w:rsid w:val="00784D54"/>
    <w:rsid w:val="0078536D"/>
    <w:rsid w:val="00786409"/>
    <w:rsid w:val="00791010"/>
    <w:rsid w:val="00792ADD"/>
    <w:rsid w:val="00793515"/>
    <w:rsid w:val="0079352E"/>
    <w:rsid w:val="00793F2E"/>
    <w:rsid w:val="0079403D"/>
    <w:rsid w:val="00794178"/>
    <w:rsid w:val="0079576F"/>
    <w:rsid w:val="007966A0"/>
    <w:rsid w:val="00796E96"/>
    <w:rsid w:val="007A0391"/>
    <w:rsid w:val="007A0D64"/>
    <w:rsid w:val="007A216D"/>
    <w:rsid w:val="007A2D09"/>
    <w:rsid w:val="007A2D9B"/>
    <w:rsid w:val="007A364E"/>
    <w:rsid w:val="007A3A65"/>
    <w:rsid w:val="007A3F4D"/>
    <w:rsid w:val="007A4A61"/>
    <w:rsid w:val="007A4FA0"/>
    <w:rsid w:val="007A5018"/>
    <w:rsid w:val="007A65CD"/>
    <w:rsid w:val="007A6BD1"/>
    <w:rsid w:val="007A76F2"/>
    <w:rsid w:val="007B0857"/>
    <w:rsid w:val="007B0A51"/>
    <w:rsid w:val="007B0D14"/>
    <w:rsid w:val="007B0FA8"/>
    <w:rsid w:val="007B131B"/>
    <w:rsid w:val="007B2120"/>
    <w:rsid w:val="007B2516"/>
    <w:rsid w:val="007B2D39"/>
    <w:rsid w:val="007B4064"/>
    <w:rsid w:val="007B40C1"/>
    <w:rsid w:val="007B4915"/>
    <w:rsid w:val="007B4F1B"/>
    <w:rsid w:val="007C0E33"/>
    <w:rsid w:val="007C0EAF"/>
    <w:rsid w:val="007C2CBB"/>
    <w:rsid w:val="007C2DD0"/>
    <w:rsid w:val="007C2F40"/>
    <w:rsid w:val="007C2FE6"/>
    <w:rsid w:val="007C44F3"/>
    <w:rsid w:val="007C59D0"/>
    <w:rsid w:val="007C6275"/>
    <w:rsid w:val="007C7223"/>
    <w:rsid w:val="007C76F9"/>
    <w:rsid w:val="007C7724"/>
    <w:rsid w:val="007C7E5E"/>
    <w:rsid w:val="007D1C72"/>
    <w:rsid w:val="007D296E"/>
    <w:rsid w:val="007D3609"/>
    <w:rsid w:val="007D518B"/>
    <w:rsid w:val="007D68B1"/>
    <w:rsid w:val="007D6D0D"/>
    <w:rsid w:val="007D6E92"/>
    <w:rsid w:val="007D78EC"/>
    <w:rsid w:val="007E08D8"/>
    <w:rsid w:val="007E277C"/>
    <w:rsid w:val="007E2DC8"/>
    <w:rsid w:val="007E4017"/>
    <w:rsid w:val="007E767A"/>
    <w:rsid w:val="007E7968"/>
    <w:rsid w:val="007E79E4"/>
    <w:rsid w:val="007F1D4C"/>
    <w:rsid w:val="007F2A18"/>
    <w:rsid w:val="007F2ADE"/>
    <w:rsid w:val="007F374A"/>
    <w:rsid w:val="007F3AE2"/>
    <w:rsid w:val="007F42AC"/>
    <w:rsid w:val="007F5290"/>
    <w:rsid w:val="007F5F2D"/>
    <w:rsid w:val="008009D2"/>
    <w:rsid w:val="00800D71"/>
    <w:rsid w:val="00800F93"/>
    <w:rsid w:val="008011AE"/>
    <w:rsid w:val="008015B7"/>
    <w:rsid w:val="00801D5B"/>
    <w:rsid w:val="00802BE5"/>
    <w:rsid w:val="008037AA"/>
    <w:rsid w:val="00803A0E"/>
    <w:rsid w:val="00803A7E"/>
    <w:rsid w:val="00803B02"/>
    <w:rsid w:val="00804CA6"/>
    <w:rsid w:val="0080521B"/>
    <w:rsid w:val="00805541"/>
    <w:rsid w:val="00805B59"/>
    <w:rsid w:val="00805C20"/>
    <w:rsid w:val="008068EF"/>
    <w:rsid w:val="0080708F"/>
    <w:rsid w:val="00807B4C"/>
    <w:rsid w:val="00810229"/>
    <w:rsid w:val="0081081A"/>
    <w:rsid w:val="00810866"/>
    <w:rsid w:val="0081111E"/>
    <w:rsid w:val="00811199"/>
    <w:rsid w:val="00812159"/>
    <w:rsid w:val="00812265"/>
    <w:rsid w:val="0081279A"/>
    <w:rsid w:val="00812F08"/>
    <w:rsid w:val="00813287"/>
    <w:rsid w:val="00813415"/>
    <w:rsid w:val="00813859"/>
    <w:rsid w:val="008139A5"/>
    <w:rsid w:val="008158C1"/>
    <w:rsid w:val="00815E8E"/>
    <w:rsid w:val="008165E8"/>
    <w:rsid w:val="008168AA"/>
    <w:rsid w:val="00816A4F"/>
    <w:rsid w:val="00816FC2"/>
    <w:rsid w:val="0081727B"/>
    <w:rsid w:val="00820B4E"/>
    <w:rsid w:val="00820C60"/>
    <w:rsid w:val="00820E8B"/>
    <w:rsid w:val="0082118B"/>
    <w:rsid w:val="008217C3"/>
    <w:rsid w:val="008226DB"/>
    <w:rsid w:val="00822A8E"/>
    <w:rsid w:val="00823034"/>
    <w:rsid w:val="00823DEE"/>
    <w:rsid w:val="008246D9"/>
    <w:rsid w:val="00824779"/>
    <w:rsid w:val="00824FF9"/>
    <w:rsid w:val="00825551"/>
    <w:rsid w:val="00827DF6"/>
    <w:rsid w:val="008306CB"/>
    <w:rsid w:val="00830820"/>
    <w:rsid w:val="00830CB8"/>
    <w:rsid w:val="00831AC1"/>
    <w:rsid w:val="008324D0"/>
    <w:rsid w:val="00833123"/>
    <w:rsid w:val="00833B34"/>
    <w:rsid w:val="008342E7"/>
    <w:rsid w:val="0083531B"/>
    <w:rsid w:val="0083556C"/>
    <w:rsid w:val="008357EE"/>
    <w:rsid w:val="00836A28"/>
    <w:rsid w:val="0084067E"/>
    <w:rsid w:val="00841811"/>
    <w:rsid w:val="00842507"/>
    <w:rsid w:val="00842C95"/>
    <w:rsid w:val="00843CF3"/>
    <w:rsid w:val="0084454B"/>
    <w:rsid w:val="00844858"/>
    <w:rsid w:val="008450B1"/>
    <w:rsid w:val="00845687"/>
    <w:rsid w:val="008460D8"/>
    <w:rsid w:val="008462EA"/>
    <w:rsid w:val="008466D7"/>
    <w:rsid w:val="00846BDC"/>
    <w:rsid w:val="00847CF3"/>
    <w:rsid w:val="00850173"/>
    <w:rsid w:val="008507AC"/>
    <w:rsid w:val="008507E8"/>
    <w:rsid w:val="008507FB"/>
    <w:rsid w:val="00851C67"/>
    <w:rsid w:val="008520B9"/>
    <w:rsid w:val="00853A47"/>
    <w:rsid w:val="00853B27"/>
    <w:rsid w:val="00853CBC"/>
    <w:rsid w:val="00853CE5"/>
    <w:rsid w:val="0085413E"/>
    <w:rsid w:val="00854EBC"/>
    <w:rsid w:val="00855390"/>
    <w:rsid w:val="008553C8"/>
    <w:rsid w:val="008557B2"/>
    <w:rsid w:val="008566D5"/>
    <w:rsid w:val="00856AE3"/>
    <w:rsid w:val="00857DFC"/>
    <w:rsid w:val="00860655"/>
    <w:rsid w:val="0086132E"/>
    <w:rsid w:val="00864841"/>
    <w:rsid w:val="00864EF0"/>
    <w:rsid w:val="00864F4D"/>
    <w:rsid w:val="008655DB"/>
    <w:rsid w:val="0086561D"/>
    <w:rsid w:val="008669CB"/>
    <w:rsid w:val="00867692"/>
    <w:rsid w:val="008676D9"/>
    <w:rsid w:val="00867BDA"/>
    <w:rsid w:val="00867CCC"/>
    <w:rsid w:val="00870146"/>
    <w:rsid w:val="00870739"/>
    <w:rsid w:val="0087279E"/>
    <w:rsid w:val="00872D57"/>
    <w:rsid w:val="008734B5"/>
    <w:rsid w:val="008739F4"/>
    <w:rsid w:val="008740EC"/>
    <w:rsid w:val="00875875"/>
    <w:rsid w:val="0087612F"/>
    <w:rsid w:val="008762CE"/>
    <w:rsid w:val="008763BA"/>
    <w:rsid w:val="00876E0D"/>
    <w:rsid w:val="008779B3"/>
    <w:rsid w:val="00877D44"/>
    <w:rsid w:val="00880494"/>
    <w:rsid w:val="0088054D"/>
    <w:rsid w:val="00880D7B"/>
    <w:rsid w:val="00881B5A"/>
    <w:rsid w:val="00883DE5"/>
    <w:rsid w:val="0088408A"/>
    <w:rsid w:val="00884120"/>
    <w:rsid w:val="008843F9"/>
    <w:rsid w:val="00884698"/>
    <w:rsid w:val="0088506C"/>
    <w:rsid w:val="0088570B"/>
    <w:rsid w:val="0088585A"/>
    <w:rsid w:val="00886A88"/>
    <w:rsid w:val="00887031"/>
    <w:rsid w:val="00887036"/>
    <w:rsid w:val="0089025C"/>
    <w:rsid w:val="00890A46"/>
    <w:rsid w:val="0089177D"/>
    <w:rsid w:val="00891898"/>
    <w:rsid w:val="00892A22"/>
    <w:rsid w:val="008930FE"/>
    <w:rsid w:val="0089348A"/>
    <w:rsid w:val="0089427C"/>
    <w:rsid w:val="008948CC"/>
    <w:rsid w:val="0089499D"/>
    <w:rsid w:val="008954A5"/>
    <w:rsid w:val="008954C3"/>
    <w:rsid w:val="00895984"/>
    <w:rsid w:val="00896236"/>
    <w:rsid w:val="0089633B"/>
    <w:rsid w:val="00897747"/>
    <w:rsid w:val="00897C3B"/>
    <w:rsid w:val="008A0F65"/>
    <w:rsid w:val="008A1DDF"/>
    <w:rsid w:val="008A24AA"/>
    <w:rsid w:val="008A2F0C"/>
    <w:rsid w:val="008A37BF"/>
    <w:rsid w:val="008A3BBE"/>
    <w:rsid w:val="008A5226"/>
    <w:rsid w:val="008A5CD7"/>
    <w:rsid w:val="008A7251"/>
    <w:rsid w:val="008A7C54"/>
    <w:rsid w:val="008B08D5"/>
    <w:rsid w:val="008B2C55"/>
    <w:rsid w:val="008B381A"/>
    <w:rsid w:val="008B3D25"/>
    <w:rsid w:val="008B4A90"/>
    <w:rsid w:val="008B4DDC"/>
    <w:rsid w:val="008B5003"/>
    <w:rsid w:val="008B5654"/>
    <w:rsid w:val="008B5C5F"/>
    <w:rsid w:val="008B5F12"/>
    <w:rsid w:val="008B63CF"/>
    <w:rsid w:val="008C143B"/>
    <w:rsid w:val="008C1A5F"/>
    <w:rsid w:val="008C29EA"/>
    <w:rsid w:val="008C32DF"/>
    <w:rsid w:val="008C34A2"/>
    <w:rsid w:val="008C3BE2"/>
    <w:rsid w:val="008C44ED"/>
    <w:rsid w:val="008C4932"/>
    <w:rsid w:val="008C5F0A"/>
    <w:rsid w:val="008C624F"/>
    <w:rsid w:val="008C6FA2"/>
    <w:rsid w:val="008C6FF0"/>
    <w:rsid w:val="008C71E0"/>
    <w:rsid w:val="008C72DC"/>
    <w:rsid w:val="008C79B5"/>
    <w:rsid w:val="008C7EDA"/>
    <w:rsid w:val="008D0FF4"/>
    <w:rsid w:val="008D1335"/>
    <w:rsid w:val="008D20EF"/>
    <w:rsid w:val="008D2192"/>
    <w:rsid w:val="008D2373"/>
    <w:rsid w:val="008D31E2"/>
    <w:rsid w:val="008D5B45"/>
    <w:rsid w:val="008D6467"/>
    <w:rsid w:val="008D652B"/>
    <w:rsid w:val="008D6730"/>
    <w:rsid w:val="008D69AC"/>
    <w:rsid w:val="008D720A"/>
    <w:rsid w:val="008D74CD"/>
    <w:rsid w:val="008D7A7C"/>
    <w:rsid w:val="008E02B5"/>
    <w:rsid w:val="008E06EB"/>
    <w:rsid w:val="008E1065"/>
    <w:rsid w:val="008E131D"/>
    <w:rsid w:val="008E2840"/>
    <w:rsid w:val="008E3D68"/>
    <w:rsid w:val="008E4472"/>
    <w:rsid w:val="008E4779"/>
    <w:rsid w:val="008E4C36"/>
    <w:rsid w:val="008E5DCB"/>
    <w:rsid w:val="008E5E9E"/>
    <w:rsid w:val="008E6228"/>
    <w:rsid w:val="008E6253"/>
    <w:rsid w:val="008E62DB"/>
    <w:rsid w:val="008E6946"/>
    <w:rsid w:val="008E741F"/>
    <w:rsid w:val="008F02F2"/>
    <w:rsid w:val="008F0508"/>
    <w:rsid w:val="008F06C1"/>
    <w:rsid w:val="008F0D0B"/>
    <w:rsid w:val="008F2B92"/>
    <w:rsid w:val="008F3C77"/>
    <w:rsid w:val="008F4A48"/>
    <w:rsid w:val="008F4BE3"/>
    <w:rsid w:val="008F5375"/>
    <w:rsid w:val="008F5393"/>
    <w:rsid w:val="008F5738"/>
    <w:rsid w:val="008F600E"/>
    <w:rsid w:val="008F79DB"/>
    <w:rsid w:val="008F7B40"/>
    <w:rsid w:val="00900E4E"/>
    <w:rsid w:val="00901111"/>
    <w:rsid w:val="00901A9E"/>
    <w:rsid w:val="00901ABD"/>
    <w:rsid w:val="00902724"/>
    <w:rsid w:val="00903301"/>
    <w:rsid w:val="0090394D"/>
    <w:rsid w:val="0090422A"/>
    <w:rsid w:val="0090479A"/>
    <w:rsid w:val="00904F15"/>
    <w:rsid w:val="00905D3B"/>
    <w:rsid w:val="00906238"/>
    <w:rsid w:val="009062E7"/>
    <w:rsid w:val="00906561"/>
    <w:rsid w:val="00907B57"/>
    <w:rsid w:val="00907CA5"/>
    <w:rsid w:val="00907E8D"/>
    <w:rsid w:val="0091270C"/>
    <w:rsid w:val="00913041"/>
    <w:rsid w:val="009132A5"/>
    <w:rsid w:val="00913B86"/>
    <w:rsid w:val="0091498D"/>
    <w:rsid w:val="00914B45"/>
    <w:rsid w:val="009158D3"/>
    <w:rsid w:val="00915A5F"/>
    <w:rsid w:val="00915B57"/>
    <w:rsid w:val="009165F6"/>
    <w:rsid w:val="00916B12"/>
    <w:rsid w:val="009173CA"/>
    <w:rsid w:val="00917548"/>
    <w:rsid w:val="009175F8"/>
    <w:rsid w:val="00917C78"/>
    <w:rsid w:val="00921FAD"/>
    <w:rsid w:val="00922077"/>
    <w:rsid w:val="009225CF"/>
    <w:rsid w:val="009228A4"/>
    <w:rsid w:val="009229AC"/>
    <w:rsid w:val="00924C7E"/>
    <w:rsid w:val="00924D7E"/>
    <w:rsid w:val="00926757"/>
    <w:rsid w:val="00926D15"/>
    <w:rsid w:val="0092762B"/>
    <w:rsid w:val="00927F9F"/>
    <w:rsid w:val="00930868"/>
    <w:rsid w:val="00930EB1"/>
    <w:rsid w:val="00931354"/>
    <w:rsid w:val="00931508"/>
    <w:rsid w:val="00931634"/>
    <w:rsid w:val="00931799"/>
    <w:rsid w:val="00931E51"/>
    <w:rsid w:val="00932144"/>
    <w:rsid w:val="0093330E"/>
    <w:rsid w:val="009342EF"/>
    <w:rsid w:val="0093438B"/>
    <w:rsid w:val="0093449A"/>
    <w:rsid w:val="0093456D"/>
    <w:rsid w:val="00934BF0"/>
    <w:rsid w:val="00935F2D"/>
    <w:rsid w:val="009365F4"/>
    <w:rsid w:val="00936C68"/>
    <w:rsid w:val="00936D12"/>
    <w:rsid w:val="0093719B"/>
    <w:rsid w:val="009379AE"/>
    <w:rsid w:val="00937B1F"/>
    <w:rsid w:val="00937CFA"/>
    <w:rsid w:val="009404CF"/>
    <w:rsid w:val="00940600"/>
    <w:rsid w:val="0094071B"/>
    <w:rsid w:val="009407D6"/>
    <w:rsid w:val="00940951"/>
    <w:rsid w:val="009417CA"/>
    <w:rsid w:val="0094190A"/>
    <w:rsid w:val="0094196C"/>
    <w:rsid w:val="00941B64"/>
    <w:rsid w:val="00941EE3"/>
    <w:rsid w:val="00941F2D"/>
    <w:rsid w:val="00942C94"/>
    <w:rsid w:val="00944167"/>
    <w:rsid w:val="0094433A"/>
    <w:rsid w:val="00945527"/>
    <w:rsid w:val="00945867"/>
    <w:rsid w:val="0094626C"/>
    <w:rsid w:val="009462DE"/>
    <w:rsid w:val="009467DC"/>
    <w:rsid w:val="00946CC5"/>
    <w:rsid w:val="00950291"/>
    <w:rsid w:val="00950598"/>
    <w:rsid w:val="009526FA"/>
    <w:rsid w:val="0095279E"/>
    <w:rsid w:val="00952D57"/>
    <w:rsid w:val="00953255"/>
    <w:rsid w:val="00953923"/>
    <w:rsid w:val="009545DE"/>
    <w:rsid w:val="0095493C"/>
    <w:rsid w:val="00957179"/>
    <w:rsid w:val="0095737D"/>
    <w:rsid w:val="00957728"/>
    <w:rsid w:val="009579C9"/>
    <w:rsid w:val="00957A4B"/>
    <w:rsid w:val="00960EB7"/>
    <w:rsid w:val="00961489"/>
    <w:rsid w:val="0096239F"/>
    <w:rsid w:val="0096337D"/>
    <w:rsid w:val="00963501"/>
    <w:rsid w:val="00964340"/>
    <w:rsid w:val="00965A70"/>
    <w:rsid w:val="009660B1"/>
    <w:rsid w:val="00967298"/>
    <w:rsid w:val="00967C6F"/>
    <w:rsid w:val="00970DD5"/>
    <w:rsid w:val="009711AD"/>
    <w:rsid w:val="00971D3E"/>
    <w:rsid w:val="0097255F"/>
    <w:rsid w:val="00973549"/>
    <w:rsid w:val="009739B4"/>
    <w:rsid w:val="0097471D"/>
    <w:rsid w:val="00974EEB"/>
    <w:rsid w:val="00975AE4"/>
    <w:rsid w:val="00976FAE"/>
    <w:rsid w:val="0097705A"/>
    <w:rsid w:val="00977382"/>
    <w:rsid w:val="009774F2"/>
    <w:rsid w:val="00980B61"/>
    <w:rsid w:val="009815E7"/>
    <w:rsid w:val="00981D20"/>
    <w:rsid w:val="0098231B"/>
    <w:rsid w:val="009829D6"/>
    <w:rsid w:val="00982E5A"/>
    <w:rsid w:val="00985421"/>
    <w:rsid w:val="009857F5"/>
    <w:rsid w:val="00986877"/>
    <w:rsid w:val="009869D5"/>
    <w:rsid w:val="00986FE7"/>
    <w:rsid w:val="00990759"/>
    <w:rsid w:val="00990929"/>
    <w:rsid w:val="00991210"/>
    <w:rsid w:val="0099205E"/>
    <w:rsid w:val="00993BDE"/>
    <w:rsid w:val="00994EBA"/>
    <w:rsid w:val="0099575F"/>
    <w:rsid w:val="00996C0E"/>
    <w:rsid w:val="00997420"/>
    <w:rsid w:val="00997512"/>
    <w:rsid w:val="009A195B"/>
    <w:rsid w:val="009A19F5"/>
    <w:rsid w:val="009A1F06"/>
    <w:rsid w:val="009A337D"/>
    <w:rsid w:val="009A476F"/>
    <w:rsid w:val="009A5EA9"/>
    <w:rsid w:val="009A5F0A"/>
    <w:rsid w:val="009A6131"/>
    <w:rsid w:val="009A643D"/>
    <w:rsid w:val="009A6473"/>
    <w:rsid w:val="009A69C0"/>
    <w:rsid w:val="009A7CC8"/>
    <w:rsid w:val="009A7F0C"/>
    <w:rsid w:val="009B0A37"/>
    <w:rsid w:val="009B0DB0"/>
    <w:rsid w:val="009B23BE"/>
    <w:rsid w:val="009B25D3"/>
    <w:rsid w:val="009B4499"/>
    <w:rsid w:val="009B671A"/>
    <w:rsid w:val="009B70CF"/>
    <w:rsid w:val="009B74EF"/>
    <w:rsid w:val="009B79C3"/>
    <w:rsid w:val="009C0282"/>
    <w:rsid w:val="009C163C"/>
    <w:rsid w:val="009C1F54"/>
    <w:rsid w:val="009C2BF4"/>
    <w:rsid w:val="009C34FE"/>
    <w:rsid w:val="009C3D17"/>
    <w:rsid w:val="009C4156"/>
    <w:rsid w:val="009C5259"/>
    <w:rsid w:val="009C61AB"/>
    <w:rsid w:val="009C638B"/>
    <w:rsid w:val="009C69A8"/>
    <w:rsid w:val="009C7B5D"/>
    <w:rsid w:val="009D0725"/>
    <w:rsid w:val="009D0A8D"/>
    <w:rsid w:val="009D1C49"/>
    <w:rsid w:val="009D1F4B"/>
    <w:rsid w:val="009D36D1"/>
    <w:rsid w:val="009D3E38"/>
    <w:rsid w:val="009D4DC5"/>
    <w:rsid w:val="009D5077"/>
    <w:rsid w:val="009D512E"/>
    <w:rsid w:val="009D5798"/>
    <w:rsid w:val="009D7F22"/>
    <w:rsid w:val="009E0C97"/>
    <w:rsid w:val="009E1EE7"/>
    <w:rsid w:val="009E2D03"/>
    <w:rsid w:val="009E2F18"/>
    <w:rsid w:val="009E451E"/>
    <w:rsid w:val="009E4F3E"/>
    <w:rsid w:val="009E57D3"/>
    <w:rsid w:val="009E5977"/>
    <w:rsid w:val="009E646D"/>
    <w:rsid w:val="009E6CF2"/>
    <w:rsid w:val="009E6E44"/>
    <w:rsid w:val="009E6EB9"/>
    <w:rsid w:val="009E6FBA"/>
    <w:rsid w:val="009E7EA7"/>
    <w:rsid w:val="009F197D"/>
    <w:rsid w:val="009F20C4"/>
    <w:rsid w:val="009F23FF"/>
    <w:rsid w:val="009F2558"/>
    <w:rsid w:val="009F3042"/>
    <w:rsid w:val="009F3A92"/>
    <w:rsid w:val="009F545A"/>
    <w:rsid w:val="009F5967"/>
    <w:rsid w:val="009F63FC"/>
    <w:rsid w:val="009F72D7"/>
    <w:rsid w:val="009F7F71"/>
    <w:rsid w:val="00A00113"/>
    <w:rsid w:val="00A001FD"/>
    <w:rsid w:val="00A0092E"/>
    <w:rsid w:val="00A00BDD"/>
    <w:rsid w:val="00A00C0E"/>
    <w:rsid w:val="00A01DE9"/>
    <w:rsid w:val="00A024F9"/>
    <w:rsid w:val="00A02983"/>
    <w:rsid w:val="00A02F08"/>
    <w:rsid w:val="00A03337"/>
    <w:rsid w:val="00A04A59"/>
    <w:rsid w:val="00A04A77"/>
    <w:rsid w:val="00A04ACA"/>
    <w:rsid w:val="00A04FD3"/>
    <w:rsid w:val="00A05566"/>
    <w:rsid w:val="00A06A7B"/>
    <w:rsid w:val="00A06A95"/>
    <w:rsid w:val="00A06CE1"/>
    <w:rsid w:val="00A0722E"/>
    <w:rsid w:val="00A07AEC"/>
    <w:rsid w:val="00A103D8"/>
    <w:rsid w:val="00A10FAA"/>
    <w:rsid w:val="00A11451"/>
    <w:rsid w:val="00A11A95"/>
    <w:rsid w:val="00A11C48"/>
    <w:rsid w:val="00A11E97"/>
    <w:rsid w:val="00A123DE"/>
    <w:rsid w:val="00A12AC5"/>
    <w:rsid w:val="00A12AFD"/>
    <w:rsid w:val="00A12E92"/>
    <w:rsid w:val="00A131B5"/>
    <w:rsid w:val="00A140BC"/>
    <w:rsid w:val="00A15227"/>
    <w:rsid w:val="00A15AAC"/>
    <w:rsid w:val="00A16A22"/>
    <w:rsid w:val="00A17030"/>
    <w:rsid w:val="00A17480"/>
    <w:rsid w:val="00A174DA"/>
    <w:rsid w:val="00A17D57"/>
    <w:rsid w:val="00A17D61"/>
    <w:rsid w:val="00A200BF"/>
    <w:rsid w:val="00A20351"/>
    <w:rsid w:val="00A21717"/>
    <w:rsid w:val="00A21C6D"/>
    <w:rsid w:val="00A225BD"/>
    <w:rsid w:val="00A234C4"/>
    <w:rsid w:val="00A2377F"/>
    <w:rsid w:val="00A24064"/>
    <w:rsid w:val="00A2496A"/>
    <w:rsid w:val="00A26C81"/>
    <w:rsid w:val="00A26C94"/>
    <w:rsid w:val="00A26FDE"/>
    <w:rsid w:val="00A2788D"/>
    <w:rsid w:val="00A30D48"/>
    <w:rsid w:val="00A3110B"/>
    <w:rsid w:val="00A31BC9"/>
    <w:rsid w:val="00A31FC6"/>
    <w:rsid w:val="00A3228C"/>
    <w:rsid w:val="00A325C4"/>
    <w:rsid w:val="00A32C2E"/>
    <w:rsid w:val="00A33B30"/>
    <w:rsid w:val="00A33FE7"/>
    <w:rsid w:val="00A34A5A"/>
    <w:rsid w:val="00A35200"/>
    <w:rsid w:val="00A358F2"/>
    <w:rsid w:val="00A35BB6"/>
    <w:rsid w:val="00A40AE0"/>
    <w:rsid w:val="00A40EC1"/>
    <w:rsid w:val="00A4116C"/>
    <w:rsid w:val="00A41868"/>
    <w:rsid w:val="00A41996"/>
    <w:rsid w:val="00A41F4D"/>
    <w:rsid w:val="00A423DE"/>
    <w:rsid w:val="00A425A7"/>
    <w:rsid w:val="00A42E8F"/>
    <w:rsid w:val="00A44188"/>
    <w:rsid w:val="00A441E2"/>
    <w:rsid w:val="00A4445C"/>
    <w:rsid w:val="00A45AAA"/>
    <w:rsid w:val="00A46604"/>
    <w:rsid w:val="00A46E1C"/>
    <w:rsid w:val="00A47692"/>
    <w:rsid w:val="00A50796"/>
    <w:rsid w:val="00A5148C"/>
    <w:rsid w:val="00A52C2B"/>
    <w:rsid w:val="00A543CB"/>
    <w:rsid w:val="00A550BA"/>
    <w:rsid w:val="00A55126"/>
    <w:rsid w:val="00A55236"/>
    <w:rsid w:val="00A5580D"/>
    <w:rsid w:val="00A55811"/>
    <w:rsid w:val="00A55C06"/>
    <w:rsid w:val="00A55D0A"/>
    <w:rsid w:val="00A55F40"/>
    <w:rsid w:val="00A562A2"/>
    <w:rsid w:val="00A56495"/>
    <w:rsid w:val="00A615F8"/>
    <w:rsid w:val="00A620C0"/>
    <w:rsid w:val="00A63955"/>
    <w:rsid w:val="00A63D95"/>
    <w:rsid w:val="00A641EC"/>
    <w:rsid w:val="00A66312"/>
    <w:rsid w:val="00A664A7"/>
    <w:rsid w:val="00A66569"/>
    <w:rsid w:val="00A66DC4"/>
    <w:rsid w:val="00A677C6"/>
    <w:rsid w:val="00A6795D"/>
    <w:rsid w:val="00A67AC2"/>
    <w:rsid w:val="00A709AA"/>
    <w:rsid w:val="00A70A80"/>
    <w:rsid w:val="00A71A8E"/>
    <w:rsid w:val="00A720F9"/>
    <w:rsid w:val="00A72265"/>
    <w:rsid w:val="00A72B62"/>
    <w:rsid w:val="00A7401F"/>
    <w:rsid w:val="00A74375"/>
    <w:rsid w:val="00A74AEF"/>
    <w:rsid w:val="00A74BA7"/>
    <w:rsid w:val="00A751DD"/>
    <w:rsid w:val="00A75349"/>
    <w:rsid w:val="00A75521"/>
    <w:rsid w:val="00A76949"/>
    <w:rsid w:val="00A76CA4"/>
    <w:rsid w:val="00A76F99"/>
    <w:rsid w:val="00A7737B"/>
    <w:rsid w:val="00A77497"/>
    <w:rsid w:val="00A805F9"/>
    <w:rsid w:val="00A81B4D"/>
    <w:rsid w:val="00A82042"/>
    <w:rsid w:val="00A8245D"/>
    <w:rsid w:val="00A828D7"/>
    <w:rsid w:val="00A8378D"/>
    <w:rsid w:val="00A83B47"/>
    <w:rsid w:val="00A83E0B"/>
    <w:rsid w:val="00A86537"/>
    <w:rsid w:val="00A86BAB"/>
    <w:rsid w:val="00A870F8"/>
    <w:rsid w:val="00A915F0"/>
    <w:rsid w:val="00A91BA5"/>
    <w:rsid w:val="00A91F23"/>
    <w:rsid w:val="00A92873"/>
    <w:rsid w:val="00A938B5"/>
    <w:rsid w:val="00A954AC"/>
    <w:rsid w:val="00A95CEF"/>
    <w:rsid w:val="00A95EBE"/>
    <w:rsid w:val="00A96BBC"/>
    <w:rsid w:val="00A974E6"/>
    <w:rsid w:val="00AA0001"/>
    <w:rsid w:val="00AA07C8"/>
    <w:rsid w:val="00AA083D"/>
    <w:rsid w:val="00AA16AB"/>
    <w:rsid w:val="00AA19A6"/>
    <w:rsid w:val="00AA2754"/>
    <w:rsid w:val="00AA2FE7"/>
    <w:rsid w:val="00AA4326"/>
    <w:rsid w:val="00AA482A"/>
    <w:rsid w:val="00AA4B1D"/>
    <w:rsid w:val="00AA4DD6"/>
    <w:rsid w:val="00AA5E03"/>
    <w:rsid w:val="00AA638C"/>
    <w:rsid w:val="00AA691D"/>
    <w:rsid w:val="00AA6E96"/>
    <w:rsid w:val="00AA6F9A"/>
    <w:rsid w:val="00AB067F"/>
    <w:rsid w:val="00AB0E4F"/>
    <w:rsid w:val="00AB3C1A"/>
    <w:rsid w:val="00AB69D8"/>
    <w:rsid w:val="00AB6B0F"/>
    <w:rsid w:val="00AB6BDD"/>
    <w:rsid w:val="00AB6CC5"/>
    <w:rsid w:val="00AB6FA8"/>
    <w:rsid w:val="00AB74F5"/>
    <w:rsid w:val="00AB78F0"/>
    <w:rsid w:val="00AB79B2"/>
    <w:rsid w:val="00AB7DD1"/>
    <w:rsid w:val="00AB7F0A"/>
    <w:rsid w:val="00AC12BF"/>
    <w:rsid w:val="00AC188C"/>
    <w:rsid w:val="00AC1B82"/>
    <w:rsid w:val="00AC2957"/>
    <w:rsid w:val="00AC30C5"/>
    <w:rsid w:val="00AC3664"/>
    <w:rsid w:val="00AC37A1"/>
    <w:rsid w:val="00AC3956"/>
    <w:rsid w:val="00AC4E87"/>
    <w:rsid w:val="00AC6D3E"/>
    <w:rsid w:val="00AC7107"/>
    <w:rsid w:val="00AD0654"/>
    <w:rsid w:val="00AD0B1A"/>
    <w:rsid w:val="00AD0BD1"/>
    <w:rsid w:val="00AD1610"/>
    <w:rsid w:val="00AD1639"/>
    <w:rsid w:val="00AD1728"/>
    <w:rsid w:val="00AD288F"/>
    <w:rsid w:val="00AD3576"/>
    <w:rsid w:val="00AD3B09"/>
    <w:rsid w:val="00AD3E45"/>
    <w:rsid w:val="00AD4221"/>
    <w:rsid w:val="00AD547C"/>
    <w:rsid w:val="00AD61BE"/>
    <w:rsid w:val="00AD7677"/>
    <w:rsid w:val="00AE0339"/>
    <w:rsid w:val="00AE055A"/>
    <w:rsid w:val="00AE0C16"/>
    <w:rsid w:val="00AE1837"/>
    <w:rsid w:val="00AE1849"/>
    <w:rsid w:val="00AE1A18"/>
    <w:rsid w:val="00AE1A89"/>
    <w:rsid w:val="00AE2F19"/>
    <w:rsid w:val="00AE3C7A"/>
    <w:rsid w:val="00AE43F7"/>
    <w:rsid w:val="00AE504E"/>
    <w:rsid w:val="00AE585A"/>
    <w:rsid w:val="00AE629A"/>
    <w:rsid w:val="00AE6CC1"/>
    <w:rsid w:val="00AE700B"/>
    <w:rsid w:val="00AE74BB"/>
    <w:rsid w:val="00AE7FB7"/>
    <w:rsid w:val="00AF0124"/>
    <w:rsid w:val="00AF0625"/>
    <w:rsid w:val="00AF069E"/>
    <w:rsid w:val="00AF07C9"/>
    <w:rsid w:val="00AF0B2F"/>
    <w:rsid w:val="00AF1139"/>
    <w:rsid w:val="00AF284D"/>
    <w:rsid w:val="00AF2C44"/>
    <w:rsid w:val="00AF4135"/>
    <w:rsid w:val="00AF41B6"/>
    <w:rsid w:val="00AF553C"/>
    <w:rsid w:val="00AF7239"/>
    <w:rsid w:val="00AF7AA5"/>
    <w:rsid w:val="00B00100"/>
    <w:rsid w:val="00B015FB"/>
    <w:rsid w:val="00B01D9B"/>
    <w:rsid w:val="00B01F8A"/>
    <w:rsid w:val="00B01FE5"/>
    <w:rsid w:val="00B02C9B"/>
    <w:rsid w:val="00B03A54"/>
    <w:rsid w:val="00B04259"/>
    <w:rsid w:val="00B05B4F"/>
    <w:rsid w:val="00B06223"/>
    <w:rsid w:val="00B0692F"/>
    <w:rsid w:val="00B101EF"/>
    <w:rsid w:val="00B12575"/>
    <w:rsid w:val="00B13243"/>
    <w:rsid w:val="00B134C7"/>
    <w:rsid w:val="00B13E8A"/>
    <w:rsid w:val="00B141F7"/>
    <w:rsid w:val="00B14243"/>
    <w:rsid w:val="00B145FE"/>
    <w:rsid w:val="00B14764"/>
    <w:rsid w:val="00B15265"/>
    <w:rsid w:val="00B155CE"/>
    <w:rsid w:val="00B15BC7"/>
    <w:rsid w:val="00B16035"/>
    <w:rsid w:val="00B1645E"/>
    <w:rsid w:val="00B16E9B"/>
    <w:rsid w:val="00B175F1"/>
    <w:rsid w:val="00B176E3"/>
    <w:rsid w:val="00B214EC"/>
    <w:rsid w:val="00B227C6"/>
    <w:rsid w:val="00B228D8"/>
    <w:rsid w:val="00B22983"/>
    <w:rsid w:val="00B24B85"/>
    <w:rsid w:val="00B2554A"/>
    <w:rsid w:val="00B25A29"/>
    <w:rsid w:val="00B265EE"/>
    <w:rsid w:val="00B26D9B"/>
    <w:rsid w:val="00B272EC"/>
    <w:rsid w:val="00B27A47"/>
    <w:rsid w:val="00B27D0A"/>
    <w:rsid w:val="00B3039A"/>
    <w:rsid w:val="00B3097C"/>
    <w:rsid w:val="00B311F9"/>
    <w:rsid w:val="00B3173C"/>
    <w:rsid w:val="00B3185F"/>
    <w:rsid w:val="00B3246B"/>
    <w:rsid w:val="00B326F3"/>
    <w:rsid w:val="00B329E9"/>
    <w:rsid w:val="00B346AB"/>
    <w:rsid w:val="00B350D4"/>
    <w:rsid w:val="00B36583"/>
    <w:rsid w:val="00B367DA"/>
    <w:rsid w:val="00B36BEA"/>
    <w:rsid w:val="00B36FCF"/>
    <w:rsid w:val="00B36FF1"/>
    <w:rsid w:val="00B37280"/>
    <w:rsid w:val="00B372E6"/>
    <w:rsid w:val="00B37AAA"/>
    <w:rsid w:val="00B41035"/>
    <w:rsid w:val="00B42C7B"/>
    <w:rsid w:val="00B43DC8"/>
    <w:rsid w:val="00B45533"/>
    <w:rsid w:val="00B45C51"/>
    <w:rsid w:val="00B4688D"/>
    <w:rsid w:val="00B46B85"/>
    <w:rsid w:val="00B46C79"/>
    <w:rsid w:val="00B46DB4"/>
    <w:rsid w:val="00B4781C"/>
    <w:rsid w:val="00B50D25"/>
    <w:rsid w:val="00B51478"/>
    <w:rsid w:val="00B52465"/>
    <w:rsid w:val="00B526D8"/>
    <w:rsid w:val="00B52957"/>
    <w:rsid w:val="00B52D9E"/>
    <w:rsid w:val="00B53337"/>
    <w:rsid w:val="00B55A07"/>
    <w:rsid w:val="00B55B30"/>
    <w:rsid w:val="00B55F9B"/>
    <w:rsid w:val="00B5680D"/>
    <w:rsid w:val="00B60382"/>
    <w:rsid w:val="00B61A51"/>
    <w:rsid w:val="00B62E7B"/>
    <w:rsid w:val="00B63B5D"/>
    <w:rsid w:val="00B63FE3"/>
    <w:rsid w:val="00B6415D"/>
    <w:rsid w:val="00B648DE"/>
    <w:rsid w:val="00B656C0"/>
    <w:rsid w:val="00B65F42"/>
    <w:rsid w:val="00B66FD7"/>
    <w:rsid w:val="00B67165"/>
    <w:rsid w:val="00B67ADE"/>
    <w:rsid w:val="00B70EC3"/>
    <w:rsid w:val="00B72602"/>
    <w:rsid w:val="00B72CE9"/>
    <w:rsid w:val="00B72EC2"/>
    <w:rsid w:val="00B73E20"/>
    <w:rsid w:val="00B75218"/>
    <w:rsid w:val="00B75298"/>
    <w:rsid w:val="00B75640"/>
    <w:rsid w:val="00B7642F"/>
    <w:rsid w:val="00B76635"/>
    <w:rsid w:val="00B76AE0"/>
    <w:rsid w:val="00B76BA2"/>
    <w:rsid w:val="00B7735F"/>
    <w:rsid w:val="00B77A69"/>
    <w:rsid w:val="00B825B7"/>
    <w:rsid w:val="00B839B8"/>
    <w:rsid w:val="00B85986"/>
    <w:rsid w:val="00B85FCA"/>
    <w:rsid w:val="00B864F9"/>
    <w:rsid w:val="00B8652F"/>
    <w:rsid w:val="00B8680A"/>
    <w:rsid w:val="00B871EA"/>
    <w:rsid w:val="00B87412"/>
    <w:rsid w:val="00B8759F"/>
    <w:rsid w:val="00B87750"/>
    <w:rsid w:val="00B87895"/>
    <w:rsid w:val="00B90F40"/>
    <w:rsid w:val="00B91CA7"/>
    <w:rsid w:val="00B91CDA"/>
    <w:rsid w:val="00B91DAA"/>
    <w:rsid w:val="00B91F41"/>
    <w:rsid w:val="00B924B6"/>
    <w:rsid w:val="00B929C2"/>
    <w:rsid w:val="00B94617"/>
    <w:rsid w:val="00B94E7C"/>
    <w:rsid w:val="00B968DD"/>
    <w:rsid w:val="00B97561"/>
    <w:rsid w:val="00B9771E"/>
    <w:rsid w:val="00B979CF"/>
    <w:rsid w:val="00B97FDD"/>
    <w:rsid w:val="00BA0100"/>
    <w:rsid w:val="00BA0532"/>
    <w:rsid w:val="00BA08D3"/>
    <w:rsid w:val="00BA0B1B"/>
    <w:rsid w:val="00BA1722"/>
    <w:rsid w:val="00BA2781"/>
    <w:rsid w:val="00BA3445"/>
    <w:rsid w:val="00BA3CCA"/>
    <w:rsid w:val="00BA4932"/>
    <w:rsid w:val="00BA4DBE"/>
    <w:rsid w:val="00BA5120"/>
    <w:rsid w:val="00BA54B6"/>
    <w:rsid w:val="00BA6617"/>
    <w:rsid w:val="00BB0582"/>
    <w:rsid w:val="00BB0654"/>
    <w:rsid w:val="00BB0E8C"/>
    <w:rsid w:val="00BB327F"/>
    <w:rsid w:val="00BB413C"/>
    <w:rsid w:val="00BB452F"/>
    <w:rsid w:val="00BB4B4D"/>
    <w:rsid w:val="00BB5998"/>
    <w:rsid w:val="00BB5B3B"/>
    <w:rsid w:val="00BB6424"/>
    <w:rsid w:val="00BB7153"/>
    <w:rsid w:val="00BC0175"/>
    <w:rsid w:val="00BC2117"/>
    <w:rsid w:val="00BC211D"/>
    <w:rsid w:val="00BC266A"/>
    <w:rsid w:val="00BC2730"/>
    <w:rsid w:val="00BC3188"/>
    <w:rsid w:val="00BC3972"/>
    <w:rsid w:val="00BC39AF"/>
    <w:rsid w:val="00BC3B1D"/>
    <w:rsid w:val="00BC3D59"/>
    <w:rsid w:val="00BC40FC"/>
    <w:rsid w:val="00BC53F3"/>
    <w:rsid w:val="00BC5510"/>
    <w:rsid w:val="00BC6522"/>
    <w:rsid w:val="00BC6F02"/>
    <w:rsid w:val="00BD139C"/>
    <w:rsid w:val="00BD20B0"/>
    <w:rsid w:val="00BD22C5"/>
    <w:rsid w:val="00BD27EB"/>
    <w:rsid w:val="00BD3723"/>
    <w:rsid w:val="00BD3962"/>
    <w:rsid w:val="00BD39AA"/>
    <w:rsid w:val="00BD4D35"/>
    <w:rsid w:val="00BD4FE7"/>
    <w:rsid w:val="00BD5065"/>
    <w:rsid w:val="00BD534C"/>
    <w:rsid w:val="00BD5886"/>
    <w:rsid w:val="00BD5B05"/>
    <w:rsid w:val="00BD5B28"/>
    <w:rsid w:val="00BD5D19"/>
    <w:rsid w:val="00BD643D"/>
    <w:rsid w:val="00BD68DE"/>
    <w:rsid w:val="00BD6FC3"/>
    <w:rsid w:val="00BD724B"/>
    <w:rsid w:val="00BD7544"/>
    <w:rsid w:val="00BD7C6F"/>
    <w:rsid w:val="00BD7E48"/>
    <w:rsid w:val="00BE0619"/>
    <w:rsid w:val="00BE080E"/>
    <w:rsid w:val="00BE0B62"/>
    <w:rsid w:val="00BE10F9"/>
    <w:rsid w:val="00BE18D7"/>
    <w:rsid w:val="00BE20CA"/>
    <w:rsid w:val="00BE2A56"/>
    <w:rsid w:val="00BE35FD"/>
    <w:rsid w:val="00BE4E5F"/>
    <w:rsid w:val="00BE6C15"/>
    <w:rsid w:val="00BF1210"/>
    <w:rsid w:val="00BF2B96"/>
    <w:rsid w:val="00BF3FA9"/>
    <w:rsid w:val="00BF4FCC"/>
    <w:rsid w:val="00BF5060"/>
    <w:rsid w:val="00BF560B"/>
    <w:rsid w:val="00BF5818"/>
    <w:rsid w:val="00BF6025"/>
    <w:rsid w:val="00BF6541"/>
    <w:rsid w:val="00BF710F"/>
    <w:rsid w:val="00BF7379"/>
    <w:rsid w:val="00BF75FD"/>
    <w:rsid w:val="00BF793E"/>
    <w:rsid w:val="00BF7DB5"/>
    <w:rsid w:val="00C00507"/>
    <w:rsid w:val="00C009C0"/>
    <w:rsid w:val="00C00BF5"/>
    <w:rsid w:val="00C0268F"/>
    <w:rsid w:val="00C02F28"/>
    <w:rsid w:val="00C03FF6"/>
    <w:rsid w:val="00C045E9"/>
    <w:rsid w:val="00C04C01"/>
    <w:rsid w:val="00C04DA0"/>
    <w:rsid w:val="00C05188"/>
    <w:rsid w:val="00C06078"/>
    <w:rsid w:val="00C06348"/>
    <w:rsid w:val="00C10156"/>
    <w:rsid w:val="00C10480"/>
    <w:rsid w:val="00C11F8C"/>
    <w:rsid w:val="00C123C4"/>
    <w:rsid w:val="00C12503"/>
    <w:rsid w:val="00C12D04"/>
    <w:rsid w:val="00C132AA"/>
    <w:rsid w:val="00C13FC7"/>
    <w:rsid w:val="00C1428B"/>
    <w:rsid w:val="00C147E5"/>
    <w:rsid w:val="00C15C5F"/>
    <w:rsid w:val="00C15CEA"/>
    <w:rsid w:val="00C16069"/>
    <w:rsid w:val="00C17B03"/>
    <w:rsid w:val="00C17DAA"/>
    <w:rsid w:val="00C2019D"/>
    <w:rsid w:val="00C206EA"/>
    <w:rsid w:val="00C209A4"/>
    <w:rsid w:val="00C21127"/>
    <w:rsid w:val="00C21798"/>
    <w:rsid w:val="00C224F0"/>
    <w:rsid w:val="00C22545"/>
    <w:rsid w:val="00C22844"/>
    <w:rsid w:val="00C2297C"/>
    <w:rsid w:val="00C22C57"/>
    <w:rsid w:val="00C22DD1"/>
    <w:rsid w:val="00C23322"/>
    <w:rsid w:val="00C240FC"/>
    <w:rsid w:val="00C248A9"/>
    <w:rsid w:val="00C2498B"/>
    <w:rsid w:val="00C25E0D"/>
    <w:rsid w:val="00C26294"/>
    <w:rsid w:val="00C277FB"/>
    <w:rsid w:val="00C30065"/>
    <w:rsid w:val="00C3211D"/>
    <w:rsid w:val="00C32FD0"/>
    <w:rsid w:val="00C348FF"/>
    <w:rsid w:val="00C35943"/>
    <w:rsid w:val="00C37BA0"/>
    <w:rsid w:val="00C37D55"/>
    <w:rsid w:val="00C40A0D"/>
    <w:rsid w:val="00C449A9"/>
    <w:rsid w:val="00C44C1A"/>
    <w:rsid w:val="00C44C4F"/>
    <w:rsid w:val="00C44CD7"/>
    <w:rsid w:val="00C45EA1"/>
    <w:rsid w:val="00C46873"/>
    <w:rsid w:val="00C4695E"/>
    <w:rsid w:val="00C46FBA"/>
    <w:rsid w:val="00C47B16"/>
    <w:rsid w:val="00C47E17"/>
    <w:rsid w:val="00C500DE"/>
    <w:rsid w:val="00C50ECB"/>
    <w:rsid w:val="00C52ED8"/>
    <w:rsid w:val="00C52EFF"/>
    <w:rsid w:val="00C539C9"/>
    <w:rsid w:val="00C53B4D"/>
    <w:rsid w:val="00C540C9"/>
    <w:rsid w:val="00C54747"/>
    <w:rsid w:val="00C551A7"/>
    <w:rsid w:val="00C55645"/>
    <w:rsid w:val="00C6103B"/>
    <w:rsid w:val="00C61D94"/>
    <w:rsid w:val="00C62164"/>
    <w:rsid w:val="00C621E5"/>
    <w:rsid w:val="00C623D5"/>
    <w:rsid w:val="00C635DC"/>
    <w:rsid w:val="00C64DF4"/>
    <w:rsid w:val="00C66D3E"/>
    <w:rsid w:val="00C66D40"/>
    <w:rsid w:val="00C670F7"/>
    <w:rsid w:val="00C67BAD"/>
    <w:rsid w:val="00C67F5D"/>
    <w:rsid w:val="00C70247"/>
    <w:rsid w:val="00C706CA"/>
    <w:rsid w:val="00C70E9D"/>
    <w:rsid w:val="00C70F40"/>
    <w:rsid w:val="00C714E2"/>
    <w:rsid w:val="00C71854"/>
    <w:rsid w:val="00C71E40"/>
    <w:rsid w:val="00C7222C"/>
    <w:rsid w:val="00C72B6A"/>
    <w:rsid w:val="00C730D4"/>
    <w:rsid w:val="00C7356C"/>
    <w:rsid w:val="00C74ABE"/>
    <w:rsid w:val="00C755E7"/>
    <w:rsid w:val="00C7578D"/>
    <w:rsid w:val="00C75E03"/>
    <w:rsid w:val="00C765ED"/>
    <w:rsid w:val="00C77182"/>
    <w:rsid w:val="00C773B6"/>
    <w:rsid w:val="00C778B7"/>
    <w:rsid w:val="00C808DF"/>
    <w:rsid w:val="00C80C17"/>
    <w:rsid w:val="00C81C0B"/>
    <w:rsid w:val="00C8200B"/>
    <w:rsid w:val="00C823DC"/>
    <w:rsid w:val="00C8243C"/>
    <w:rsid w:val="00C82CEC"/>
    <w:rsid w:val="00C83A1E"/>
    <w:rsid w:val="00C849FD"/>
    <w:rsid w:val="00C85D66"/>
    <w:rsid w:val="00C86013"/>
    <w:rsid w:val="00C867F6"/>
    <w:rsid w:val="00C8684D"/>
    <w:rsid w:val="00C87762"/>
    <w:rsid w:val="00C87A41"/>
    <w:rsid w:val="00C87C52"/>
    <w:rsid w:val="00C900A6"/>
    <w:rsid w:val="00C90179"/>
    <w:rsid w:val="00C91947"/>
    <w:rsid w:val="00C922C2"/>
    <w:rsid w:val="00C92DAB"/>
    <w:rsid w:val="00C92E14"/>
    <w:rsid w:val="00C9300D"/>
    <w:rsid w:val="00C947E6"/>
    <w:rsid w:val="00C95548"/>
    <w:rsid w:val="00C960C7"/>
    <w:rsid w:val="00C96D20"/>
    <w:rsid w:val="00CA037E"/>
    <w:rsid w:val="00CA1767"/>
    <w:rsid w:val="00CA1D1B"/>
    <w:rsid w:val="00CA3FE3"/>
    <w:rsid w:val="00CA45EB"/>
    <w:rsid w:val="00CA5CCD"/>
    <w:rsid w:val="00CA687F"/>
    <w:rsid w:val="00CA72B0"/>
    <w:rsid w:val="00CA748F"/>
    <w:rsid w:val="00CA753E"/>
    <w:rsid w:val="00CA789F"/>
    <w:rsid w:val="00CB07EC"/>
    <w:rsid w:val="00CB0876"/>
    <w:rsid w:val="00CB0EB3"/>
    <w:rsid w:val="00CB12BA"/>
    <w:rsid w:val="00CB1834"/>
    <w:rsid w:val="00CB194C"/>
    <w:rsid w:val="00CB1EF6"/>
    <w:rsid w:val="00CB2EE8"/>
    <w:rsid w:val="00CB34EC"/>
    <w:rsid w:val="00CB3A94"/>
    <w:rsid w:val="00CB44FF"/>
    <w:rsid w:val="00CB48F3"/>
    <w:rsid w:val="00CB493F"/>
    <w:rsid w:val="00CB4C2F"/>
    <w:rsid w:val="00CB6A9D"/>
    <w:rsid w:val="00CB700B"/>
    <w:rsid w:val="00CC0DF8"/>
    <w:rsid w:val="00CC0E34"/>
    <w:rsid w:val="00CC10CF"/>
    <w:rsid w:val="00CC119F"/>
    <w:rsid w:val="00CC13B6"/>
    <w:rsid w:val="00CC14F8"/>
    <w:rsid w:val="00CC203E"/>
    <w:rsid w:val="00CC20D3"/>
    <w:rsid w:val="00CC3013"/>
    <w:rsid w:val="00CC3BAC"/>
    <w:rsid w:val="00CC555A"/>
    <w:rsid w:val="00CC6502"/>
    <w:rsid w:val="00CC6791"/>
    <w:rsid w:val="00CD064B"/>
    <w:rsid w:val="00CD2318"/>
    <w:rsid w:val="00CD27A7"/>
    <w:rsid w:val="00CD2DFA"/>
    <w:rsid w:val="00CD313A"/>
    <w:rsid w:val="00CD3377"/>
    <w:rsid w:val="00CD363A"/>
    <w:rsid w:val="00CD539D"/>
    <w:rsid w:val="00CD5411"/>
    <w:rsid w:val="00CD57B1"/>
    <w:rsid w:val="00CD5AEF"/>
    <w:rsid w:val="00CD5BCF"/>
    <w:rsid w:val="00CD5F52"/>
    <w:rsid w:val="00CD6DE5"/>
    <w:rsid w:val="00CD712F"/>
    <w:rsid w:val="00CD7184"/>
    <w:rsid w:val="00CD7987"/>
    <w:rsid w:val="00CE03E5"/>
    <w:rsid w:val="00CE1BD6"/>
    <w:rsid w:val="00CE209B"/>
    <w:rsid w:val="00CE2C46"/>
    <w:rsid w:val="00CE3484"/>
    <w:rsid w:val="00CE4442"/>
    <w:rsid w:val="00CE495C"/>
    <w:rsid w:val="00CE4B45"/>
    <w:rsid w:val="00CE4C98"/>
    <w:rsid w:val="00CE4D1E"/>
    <w:rsid w:val="00CE5886"/>
    <w:rsid w:val="00CE66DA"/>
    <w:rsid w:val="00CE71D1"/>
    <w:rsid w:val="00CE7659"/>
    <w:rsid w:val="00CF00B5"/>
    <w:rsid w:val="00CF0C8D"/>
    <w:rsid w:val="00CF0DB7"/>
    <w:rsid w:val="00CF1236"/>
    <w:rsid w:val="00CF221F"/>
    <w:rsid w:val="00CF26CF"/>
    <w:rsid w:val="00CF2868"/>
    <w:rsid w:val="00CF3A36"/>
    <w:rsid w:val="00CF3C7A"/>
    <w:rsid w:val="00CF464D"/>
    <w:rsid w:val="00CF5BF0"/>
    <w:rsid w:val="00D00918"/>
    <w:rsid w:val="00D00A67"/>
    <w:rsid w:val="00D01416"/>
    <w:rsid w:val="00D01BA3"/>
    <w:rsid w:val="00D01D9F"/>
    <w:rsid w:val="00D03557"/>
    <w:rsid w:val="00D0356B"/>
    <w:rsid w:val="00D049DB"/>
    <w:rsid w:val="00D04B25"/>
    <w:rsid w:val="00D050FA"/>
    <w:rsid w:val="00D107E4"/>
    <w:rsid w:val="00D10B0C"/>
    <w:rsid w:val="00D10C01"/>
    <w:rsid w:val="00D123A5"/>
    <w:rsid w:val="00D12CC4"/>
    <w:rsid w:val="00D13626"/>
    <w:rsid w:val="00D13738"/>
    <w:rsid w:val="00D1427A"/>
    <w:rsid w:val="00D1533E"/>
    <w:rsid w:val="00D1598B"/>
    <w:rsid w:val="00D15DA9"/>
    <w:rsid w:val="00D2072F"/>
    <w:rsid w:val="00D210E9"/>
    <w:rsid w:val="00D2172E"/>
    <w:rsid w:val="00D229CF"/>
    <w:rsid w:val="00D231C4"/>
    <w:rsid w:val="00D231D5"/>
    <w:rsid w:val="00D235D2"/>
    <w:rsid w:val="00D257AA"/>
    <w:rsid w:val="00D3004C"/>
    <w:rsid w:val="00D3081D"/>
    <w:rsid w:val="00D3093F"/>
    <w:rsid w:val="00D312F9"/>
    <w:rsid w:val="00D319B2"/>
    <w:rsid w:val="00D3206B"/>
    <w:rsid w:val="00D3251C"/>
    <w:rsid w:val="00D32AB1"/>
    <w:rsid w:val="00D33157"/>
    <w:rsid w:val="00D333C2"/>
    <w:rsid w:val="00D33F05"/>
    <w:rsid w:val="00D34BA2"/>
    <w:rsid w:val="00D34F62"/>
    <w:rsid w:val="00D36D09"/>
    <w:rsid w:val="00D3771A"/>
    <w:rsid w:val="00D37955"/>
    <w:rsid w:val="00D400FB"/>
    <w:rsid w:val="00D40808"/>
    <w:rsid w:val="00D414B1"/>
    <w:rsid w:val="00D42159"/>
    <w:rsid w:val="00D4275F"/>
    <w:rsid w:val="00D433C2"/>
    <w:rsid w:val="00D4521E"/>
    <w:rsid w:val="00D453E8"/>
    <w:rsid w:val="00D45A29"/>
    <w:rsid w:val="00D45FA4"/>
    <w:rsid w:val="00D465F7"/>
    <w:rsid w:val="00D4678D"/>
    <w:rsid w:val="00D46EAC"/>
    <w:rsid w:val="00D50BA3"/>
    <w:rsid w:val="00D50C16"/>
    <w:rsid w:val="00D51299"/>
    <w:rsid w:val="00D512C7"/>
    <w:rsid w:val="00D5145B"/>
    <w:rsid w:val="00D517E2"/>
    <w:rsid w:val="00D518B7"/>
    <w:rsid w:val="00D5296B"/>
    <w:rsid w:val="00D52CF2"/>
    <w:rsid w:val="00D538E9"/>
    <w:rsid w:val="00D53AEE"/>
    <w:rsid w:val="00D559A6"/>
    <w:rsid w:val="00D55EA5"/>
    <w:rsid w:val="00D55FA4"/>
    <w:rsid w:val="00D567EE"/>
    <w:rsid w:val="00D56C66"/>
    <w:rsid w:val="00D57441"/>
    <w:rsid w:val="00D60224"/>
    <w:rsid w:val="00D60CFF"/>
    <w:rsid w:val="00D6147C"/>
    <w:rsid w:val="00D62364"/>
    <w:rsid w:val="00D62E4A"/>
    <w:rsid w:val="00D6377F"/>
    <w:rsid w:val="00D63CCD"/>
    <w:rsid w:val="00D63F3D"/>
    <w:rsid w:val="00D64C69"/>
    <w:rsid w:val="00D65685"/>
    <w:rsid w:val="00D65853"/>
    <w:rsid w:val="00D65B41"/>
    <w:rsid w:val="00D6612E"/>
    <w:rsid w:val="00D66293"/>
    <w:rsid w:val="00D66683"/>
    <w:rsid w:val="00D702EF"/>
    <w:rsid w:val="00D70B40"/>
    <w:rsid w:val="00D71C8A"/>
    <w:rsid w:val="00D71ECD"/>
    <w:rsid w:val="00D7260E"/>
    <w:rsid w:val="00D7338E"/>
    <w:rsid w:val="00D737B3"/>
    <w:rsid w:val="00D73D8A"/>
    <w:rsid w:val="00D752D8"/>
    <w:rsid w:val="00D753FD"/>
    <w:rsid w:val="00D76419"/>
    <w:rsid w:val="00D77A64"/>
    <w:rsid w:val="00D80375"/>
    <w:rsid w:val="00D80898"/>
    <w:rsid w:val="00D80CAB"/>
    <w:rsid w:val="00D80DA9"/>
    <w:rsid w:val="00D818C2"/>
    <w:rsid w:val="00D8256D"/>
    <w:rsid w:val="00D82BD5"/>
    <w:rsid w:val="00D83DBF"/>
    <w:rsid w:val="00D83FDE"/>
    <w:rsid w:val="00D85ABC"/>
    <w:rsid w:val="00D85CAB"/>
    <w:rsid w:val="00D86B65"/>
    <w:rsid w:val="00D87144"/>
    <w:rsid w:val="00D873B0"/>
    <w:rsid w:val="00D8743F"/>
    <w:rsid w:val="00D90497"/>
    <w:rsid w:val="00D90B9E"/>
    <w:rsid w:val="00D90EE8"/>
    <w:rsid w:val="00D91382"/>
    <w:rsid w:val="00D93376"/>
    <w:rsid w:val="00D938B2"/>
    <w:rsid w:val="00D93C2D"/>
    <w:rsid w:val="00D949A6"/>
    <w:rsid w:val="00D962AC"/>
    <w:rsid w:val="00D9637C"/>
    <w:rsid w:val="00D96680"/>
    <w:rsid w:val="00D96F4E"/>
    <w:rsid w:val="00D97608"/>
    <w:rsid w:val="00D978CE"/>
    <w:rsid w:val="00DA022B"/>
    <w:rsid w:val="00DA062B"/>
    <w:rsid w:val="00DA0B4B"/>
    <w:rsid w:val="00DA1F78"/>
    <w:rsid w:val="00DA2117"/>
    <w:rsid w:val="00DA22B9"/>
    <w:rsid w:val="00DA3155"/>
    <w:rsid w:val="00DA3417"/>
    <w:rsid w:val="00DA38B6"/>
    <w:rsid w:val="00DA3F13"/>
    <w:rsid w:val="00DA4459"/>
    <w:rsid w:val="00DA4D1E"/>
    <w:rsid w:val="00DA4E10"/>
    <w:rsid w:val="00DA52E8"/>
    <w:rsid w:val="00DA7BDA"/>
    <w:rsid w:val="00DB05C6"/>
    <w:rsid w:val="00DB07F4"/>
    <w:rsid w:val="00DB0910"/>
    <w:rsid w:val="00DB0948"/>
    <w:rsid w:val="00DB11A5"/>
    <w:rsid w:val="00DB218C"/>
    <w:rsid w:val="00DB244F"/>
    <w:rsid w:val="00DB276B"/>
    <w:rsid w:val="00DB2C8B"/>
    <w:rsid w:val="00DB2E94"/>
    <w:rsid w:val="00DB3636"/>
    <w:rsid w:val="00DB5850"/>
    <w:rsid w:val="00DB5BCF"/>
    <w:rsid w:val="00DB5C5B"/>
    <w:rsid w:val="00DB645B"/>
    <w:rsid w:val="00DB7353"/>
    <w:rsid w:val="00DB7D40"/>
    <w:rsid w:val="00DC046F"/>
    <w:rsid w:val="00DC04AE"/>
    <w:rsid w:val="00DC0DB7"/>
    <w:rsid w:val="00DC10CF"/>
    <w:rsid w:val="00DC15F7"/>
    <w:rsid w:val="00DC194C"/>
    <w:rsid w:val="00DC3883"/>
    <w:rsid w:val="00DC472C"/>
    <w:rsid w:val="00DC4B22"/>
    <w:rsid w:val="00DC5BE7"/>
    <w:rsid w:val="00DC5F18"/>
    <w:rsid w:val="00DC6EF4"/>
    <w:rsid w:val="00DC765F"/>
    <w:rsid w:val="00DC76AE"/>
    <w:rsid w:val="00DD0895"/>
    <w:rsid w:val="00DD091A"/>
    <w:rsid w:val="00DD139B"/>
    <w:rsid w:val="00DD1E7B"/>
    <w:rsid w:val="00DD30C1"/>
    <w:rsid w:val="00DD3192"/>
    <w:rsid w:val="00DD3C98"/>
    <w:rsid w:val="00DD3D20"/>
    <w:rsid w:val="00DD404C"/>
    <w:rsid w:val="00DD48C7"/>
    <w:rsid w:val="00DD6889"/>
    <w:rsid w:val="00DD68E7"/>
    <w:rsid w:val="00DD6D4D"/>
    <w:rsid w:val="00DE0C54"/>
    <w:rsid w:val="00DE3DA5"/>
    <w:rsid w:val="00DE4406"/>
    <w:rsid w:val="00DE463E"/>
    <w:rsid w:val="00DE4E44"/>
    <w:rsid w:val="00DE4EC2"/>
    <w:rsid w:val="00DE5442"/>
    <w:rsid w:val="00DE5B35"/>
    <w:rsid w:val="00DE680A"/>
    <w:rsid w:val="00DE69F8"/>
    <w:rsid w:val="00DE7531"/>
    <w:rsid w:val="00DE78B3"/>
    <w:rsid w:val="00DF024A"/>
    <w:rsid w:val="00DF11F5"/>
    <w:rsid w:val="00DF1409"/>
    <w:rsid w:val="00DF1658"/>
    <w:rsid w:val="00DF1F8E"/>
    <w:rsid w:val="00DF3240"/>
    <w:rsid w:val="00DF6544"/>
    <w:rsid w:val="00DF6ECA"/>
    <w:rsid w:val="00DF743D"/>
    <w:rsid w:val="00DF7835"/>
    <w:rsid w:val="00E003B8"/>
    <w:rsid w:val="00E0086E"/>
    <w:rsid w:val="00E01266"/>
    <w:rsid w:val="00E02615"/>
    <w:rsid w:val="00E02E6B"/>
    <w:rsid w:val="00E03371"/>
    <w:rsid w:val="00E0355E"/>
    <w:rsid w:val="00E0396C"/>
    <w:rsid w:val="00E03E22"/>
    <w:rsid w:val="00E04598"/>
    <w:rsid w:val="00E046E2"/>
    <w:rsid w:val="00E04822"/>
    <w:rsid w:val="00E04C4A"/>
    <w:rsid w:val="00E05C4C"/>
    <w:rsid w:val="00E05E43"/>
    <w:rsid w:val="00E06148"/>
    <w:rsid w:val="00E06ADD"/>
    <w:rsid w:val="00E075AA"/>
    <w:rsid w:val="00E0796D"/>
    <w:rsid w:val="00E10D21"/>
    <w:rsid w:val="00E11407"/>
    <w:rsid w:val="00E1155A"/>
    <w:rsid w:val="00E1188E"/>
    <w:rsid w:val="00E12134"/>
    <w:rsid w:val="00E1297C"/>
    <w:rsid w:val="00E12C67"/>
    <w:rsid w:val="00E135DE"/>
    <w:rsid w:val="00E135F3"/>
    <w:rsid w:val="00E13D96"/>
    <w:rsid w:val="00E146CD"/>
    <w:rsid w:val="00E15202"/>
    <w:rsid w:val="00E15B6B"/>
    <w:rsid w:val="00E15BD1"/>
    <w:rsid w:val="00E1601E"/>
    <w:rsid w:val="00E161B9"/>
    <w:rsid w:val="00E162DB"/>
    <w:rsid w:val="00E16806"/>
    <w:rsid w:val="00E16F94"/>
    <w:rsid w:val="00E21053"/>
    <w:rsid w:val="00E212BC"/>
    <w:rsid w:val="00E21C4B"/>
    <w:rsid w:val="00E225DE"/>
    <w:rsid w:val="00E22DD3"/>
    <w:rsid w:val="00E246CC"/>
    <w:rsid w:val="00E25869"/>
    <w:rsid w:val="00E26067"/>
    <w:rsid w:val="00E27289"/>
    <w:rsid w:val="00E2762F"/>
    <w:rsid w:val="00E27864"/>
    <w:rsid w:val="00E30EF8"/>
    <w:rsid w:val="00E311FB"/>
    <w:rsid w:val="00E32353"/>
    <w:rsid w:val="00E3258C"/>
    <w:rsid w:val="00E327AA"/>
    <w:rsid w:val="00E32EA0"/>
    <w:rsid w:val="00E3347F"/>
    <w:rsid w:val="00E3373F"/>
    <w:rsid w:val="00E350B3"/>
    <w:rsid w:val="00E35202"/>
    <w:rsid w:val="00E35912"/>
    <w:rsid w:val="00E35E8E"/>
    <w:rsid w:val="00E35FB0"/>
    <w:rsid w:val="00E36217"/>
    <w:rsid w:val="00E3670D"/>
    <w:rsid w:val="00E368A0"/>
    <w:rsid w:val="00E3694C"/>
    <w:rsid w:val="00E36C85"/>
    <w:rsid w:val="00E37FA6"/>
    <w:rsid w:val="00E40350"/>
    <w:rsid w:val="00E40E13"/>
    <w:rsid w:val="00E40F0E"/>
    <w:rsid w:val="00E417F8"/>
    <w:rsid w:val="00E41AE2"/>
    <w:rsid w:val="00E41B19"/>
    <w:rsid w:val="00E41B5F"/>
    <w:rsid w:val="00E423A4"/>
    <w:rsid w:val="00E42941"/>
    <w:rsid w:val="00E439E1"/>
    <w:rsid w:val="00E43DAE"/>
    <w:rsid w:val="00E44D7F"/>
    <w:rsid w:val="00E4592B"/>
    <w:rsid w:val="00E467E7"/>
    <w:rsid w:val="00E46CAE"/>
    <w:rsid w:val="00E4701B"/>
    <w:rsid w:val="00E47E0F"/>
    <w:rsid w:val="00E50018"/>
    <w:rsid w:val="00E500BD"/>
    <w:rsid w:val="00E502E4"/>
    <w:rsid w:val="00E50412"/>
    <w:rsid w:val="00E50611"/>
    <w:rsid w:val="00E509FD"/>
    <w:rsid w:val="00E51160"/>
    <w:rsid w:val="00E52F6E"/>
    <w:rsid w:val="00E531FA"/>
    <w:rsid w:val="00E5334A"/>
    <w:rsid w:val="00E53DC7"/>
    <w:rsid w:val="00E5503F"/>
    <w:rsid w:val="00E55886"/>
    <w:rsid w:val="00E5599E"/>
    <w:rsid w:val="00E56C29"/>
    <w:rsid w:val="00E57205"/>
    <w:rsid w:val="00E57319"/>
    <w:rsid w:val="00E5748C"/>
    <w:rsid w:val="00E576B6"/>
    <w:rsid w:val="00E57723"/>
    <w:rsid w:val="00E57E19"/>
    <w:rsid w:val="00E60C44"/>
    <w:rsid w:val="00E613F4"/>
    <w:rsid w:val="00E61E97"/>
    <w:rsid w:val="00E63792"/>
    <w:rsid w:val="00E64975"/>
    <w:rsid w:val="00E64F5A"/>
    <w:rsid w:val="00E64F72"/>
    <w:rsid w:val="00E65A6F"/>
    <w:rsid w:val="00E65E6C"/>
    <w:rsid w:val="00E669F6"/>
    <w:rsid w:val="00E6757D"/>
    <w:rsid w:val="00E7143F"/>
    <w:rsid w:val="00E728D8"/>
    <w:rsid w:val="00E73DBA"/>
    <w:rsid w:val="00E749A2"/>
    <w:rsid w:val="00E74C84"/>
    <w:rsid w:val="00E75F70"/>
    <w:rsid w:val="00E7769D"/>
    <w:rsid w:val="00E77C37"/>
    <w:rsid w:val="00E8088B"/>
    <w:rsid w:val="00E80E82"/>
    <w:rsid w:val="00E81352"/>
    <w:rsid w:val="00E819CC"/>
    <w:rsid w:val="00E8237B"/>
    <w:rsid w:val="00E823BE"/>
    <w:rsid w:val="00E82936"/>
    <w:rsid w:val="00E82A32"/>
    <w:rsid w:val="00E82BF5"/>
    <w:rsid w:val="00E836AF"/>
    <w:rsid w:val="00E836DA"/>
    <w:rsid w:val="00E848DF"/>
    <w:rsid w:val="00E8497C"/>
    <w:rsid w:val="00E849B1"/>
    <w:rsid w:val="00E84A46"/>
    <w:rsid w:val="00E84AB7"/>
    <w:rsid w:val="00E84E67"/>
    <w:rsid w:val="00E853F4"/>
    <w:rsid w:val="00E857D8"/>
    <w:rsid w:val="00E865ED"/>
    <w:rsid w:val="00E8663E"/>
    <w:rsid w:val="00E86A14"/>
    <w:rsid w:val="00E9028E"/>
    <w:rsid w:val="00E910C0"/>
    <w:rsid w:val="00E91197"/>
    <w:rsid w:val="00E9264C"/>
    <w:rsid w:val="00E92685"/>
    <w:rsid w:val="00E92ACA"/>
    <w:rsid w:val="00E92FC8"/>
    <w:rsid w:val="00E935AB"/>
    <w:rsid w:val="00E9393B"/>
    <w:rsid w:val="00E9427D"/>
    <w:rsid w:val="00E9474C"/>
    <w:rsid w:val="00E94BF4"/>
    <w:rsid w:val="00E94F5A"/>
    <w:rsid w:val="00E964F4"/>
    <w:rsid w:val="00E966DA"/>
    <w:rsid w:val="00E97067"/>
    <w:rsid w:val="00E97507"/>
    <w:rsid w:val="00EA1141"/>
    <w:rsid w:val="00EA11E4"/>
    <w:rsid w:val="00EA1CF4"/>
    <w:rsid w:val="00EA1D97"/>
    <w:rsid w:val="00EA2312"/>
    <w:rsid w:val="00EA2605"/>
    <w:rsid w:val="00EA29CC"/>
    <w:rsid w:val="00EA3038"/>
    <w:rsid w:val="00EA5E0C"/>
    <w:rsid w:val="00EA5FB7"/>
    <w:rsid w:val="00EA6BE4"/>
    <w:rsid w:val="00EA72A7"/>
    <w:rsid w:val="00EB05E7"/>
    <w:rsid w:val="00EB179F"/>
    <w:rsid w:val="00EB2BB2"/>
    <w:rsid w:val="00EB2F00"/>
    <w:rsid w:val="00EB43A1"/>
    <w:rsid w:val="00EB5029"/>
    <w:rsid w:val="00EB616A"/>
    <w:rsid w:val="00EB671D"/>
    <w:rsid w:val="00EB677E"/>
    <w:rsid w:val="00EB6BBD"/>
    <w:rsid w:val="00EB703E"/>
    <w:rsid w:val="00EC06BD"/>
    <w:rsid w:val="00EC1B57"/>
    <w:rsid w:val="00EC208F"/>
    <w:rsid w:val="00EC2244"/>
    <w:rsid w:val="00EC40B6"/>
    <w:rsid w:val="00EC47C9"/>
    <w:rsid w:val="00EC4A05"/>
    <w:rsid w:val="00EC4D33"/>
    <w:rsid w:val="00EC4E89"/>
    <w:rsid w:val="00EC5326"/>
    <w:rsid w:val="00EC75EF"/>
    <w:rsid w:val="00ED11B0"/>
    <w:rsid w:val="00ED199F"/>
    <w:rsid w:val="00ED1D8D"/>
    <w:rsid w:val="00ED28E8"/>
    <w:rsid w:val="00ED2CE8"/>
    <w:rsid w:val="00ED2D77"/>
    <w:rsid w:val="00ED37EA"/>
    <w:rsid w:val="00ED40C1"/>
    <w:rsid w:val="00ED669D"/>
    <w:rsid w:val="00ED6A6D"/>
    <w:rsid w:val="00ED7466"/>
    <w:rsid w:val="00ED7AF9"/>
    <w:rsid w:val="00EE02A7"/>
    <w:rsid w:val="00EE0CEA"/>
    <w:rsid w:val="00EE2253"/>
    <w:rsid w:val="00EE26BE"/>
    <w:rsid w:val="00EE2A18"/>
    <w:rsid w:val="00EE3EC3"/>
    <w:rsid w:val="00EE428C"/>
    <w:rsid w:val="00EE4F02"/>
    <w:rsid w:val="00EE50B5"/>
    <w:rsid w:val="00EE54F4"/>
    <w:rsid w:val="00EE5B04"/>
    <w:rsid w:val="00EE6576"/>
    <w:rsid w:val="00EE6973"/>
    <w:rsid w:val="00EE6A83"/>
    <w:rsid w:val="00EE7F1C"/>
    <w:rsid w:val="00EF031C"/>
    <w:rsid w:val="00EF240B"/>
    <w:rsid w:val="00EF2D20"/>
    <w:rsid w:val="00EF326E"/>
    <w:rsid w:val="00EF3595"/>
    <w:rsid w:val="00EF4168"/>
    <w:rsid w:val="00EF4298"/>
    <w:rsid w:val="00EF6155"/>
    <w:rsid w:val="00EF638F"/>
    <w:rsid w:val="00EF6CB5"/>
    <w:rsid w:val="00EF6D25"/>
    <w:rsid w:val="00EF7337"/>
    <w:rsid w:val="00EF739D"/>
    <w:rsid w:val="00EF7439"/>
    <w:rsid w:val="00EF7D14"/>
    <w:rsid w:val="00F00710"/>
    <w:rsid w:val="00F00C59"/>
    <w:rsid w:val="00F02923"/>
    <w:rsid w:val="00F02ACF"/>
    <w:rsid w:val="00F03014"/>
    <w:rsid w:val="00F03A96"/>
    <w:rsid w:val="00F04AC2"/>
    <w:rsid w:val="00F05566"/>
    <w:rsid w:val="00F064B6"/>
    <w:rsid w:val="00F074F2"/>
    <w:rsid w:val="00F077EE"/>
    <w:rsid w:val="00F10682"/>
    <w:rsid w:val="00F11069"/>
    <w:rsid w:val="00F11334"/>
    <w:rsid w:val="00F119D4"/>
    <w:rsid w:val="00F11DA2"/>
    <w:rsid w:val="00F11EE5"/>
    <w:rsid w:val="00F12853"/>
    <w:rsid w:val="00F12F40"/>
    <w:rsid w:val="00F12FAB"/>
    <w:rsid w:val="00F13181"/>
    <w:rsid w:val="00F13AC7"/>
    <w:rsid w:val="00F14678"/>
    <w:rsid w:val="00F16FCD"/>
    <w:rsid w:val="00F17CF5"/>
    <w:rsid w:val="00F20FE4"/>
    <w:rsid w:val="00F214A2"/>
    <w:rsid w:val="00F2489E"/>
    <w:rsid w:val="00F24E04"/>
    <w:rsid w:val="00F25DA2"/>
    <w:rsid w:val="00F26573"/>
    <w:rsid w:val="00F2688F"/>
    <w:rsid w:val="00F26C93"/>
    <w:rsid w:val="00F30A22"/>
    <w:rsid w:val="00F3153C"/>
    <w:rsid w:val="00F316D4"/>
    <w:rsid w:val="00F31971"/>
    <w:rsid w:val="00F31A69"/>
    <w:rsid w:val="00F31AFF"/>
    <w:rsid w:val="00F31E6B"/>
    <w:rsid w:val="00F322F7"/>
    <w:rsid w:val="00F34DFC"/>
    <w:rsid w:val="00F35754"/>
    <w:rsid w:val="00F3789F"/>
    <w:rsid w:val="00F4082C"/>
    <w:rsid w:val="00F41028"/>
    <w:rsid w:val="00F422D1"/>
    <w:rsid w:val="00F435B0"/>
    <w:rsid w:val="00F43847"/>
    <w:rsid w:val="00F43B04"/>
    <w:rsid w:val="00F4524C"/>
    <w:rsid w:val="00F45827"/>
    <w:rsid w:val="00F45D38"/>
    <w:rsid w:val="00F47CF2"/>
    <w:rsid w:val="00F5010D"/>
    <w:rsid w:val="00F513CB"/>
    <w:rsid w:val="00F5152A"/>
    <w:rsid w:val="00F52188"/>
    <w:rsid w:val="00F52BA8"/>
    <w:rsid w:val="00F52C7E"/>
    <w:rsid w:val="00F53688"/>
    <w:rsid w:val="00F536DC"/>
    <w:rsid w:val="00F53827"/>
    <w:rsid w:val="00F54294"/>
    <w:rsid w:val="00F54340"/>
    <w:rsid w:val="00F5438F"/>
    <w:rsid w:val="00F54973"/>
    <w:rsid w:val="00F55636"/>
    <w:rsid w:val="00F55A85"/>
    <w:rsid w:val="00F5707C"/>
    <w:rsid w:val="00F5752B"/>
    <w:rsid w:val="00F607A2"/>
    <w:rsid w:val="00F60EDC"/>
    <w:rsid w:val="00F6169B"/>
    <w:rsid w:val="00F62A54"/>
    <w:rsid w:val="00F6301A"/>
    <w:rsid w:val="00F631DE"/>
    <w:rsid w:val="00F652E3"/>
    <w:rsid w:val="00F653F5"/>
    <w:rsid w:val="00F665EF"/>
    <w:rsid w:val="00F666BF"/>
    <w:rsid w:val="00F66736"/>
    <w:rsid w:val="00F668D7"/>
    <w:rsid w:val="00F67955"/>
    <w:rsid w:val="00F71433"/>
    <w:rsid w:val="00F71505"/>
    <w:rsid w:val="00F72DAA"/>
    <w:rsid w:val="00F735C1"/>
    <w:rsid w:val="00F7360D"/>
    <w:rsid w:val="00F73770"/>
    <w:rsid w:val="00F73DCB"/>
    <w:rsid w:val="00F74B57"/>
    <w:rsid w:val="00F75673"/>
    <w:rsid w:val="00F768C4"/>
    <w:rsid w:val="00F77321"/>
    <w:rsid w:val="00F7732C"/>
    <w:rsid w:val="00F802EA"/>
    <w:rsid w:val="00F81905"/>
    <w:rsid w:val="00F81978"/>
    <w:rsid w:val="00F81F2D"/>
    <w:rsid w:val="00F82039"/>
    <w:rsid w:val="00F82B81"/>
    <w:rsid w:val="00F82D88"/>
    <w:rsid w:val="00F8382F"/>
    <w:rsid w:val="00F85194"/>
    <w:rsid w:val="00F85B62"/>
    <w:rsid w:val="00F85E77"/>
    <w:rsid w:val="00F865F1"/>
    <w:rsid w:val="00F90763"/>
    <w:rsid w:val="00F90C95"/>
    <w:rsid w:val="00F90D7C"/>
    <w:rsid w:val="00F90D9E"/>
    <w:rsid w:val="00F90F31"/>
    <w:rsid w:val="00F91DC0"/>
    <w:rsid w:val="00F9203C"/>
    <w:rsid w:val="00F949C0"/>
    <w:rsid w:val="00F96092"/>
    <w:rsid w:val="00F96C5D"/>
    <w:rsid w:val="00F97010"/>
    <w:rsid w:val="00F973B4"/>
    <w:rsid w:val="00F975AB"/>
    <w:rsid w:val="00F97760"/>
    <w:rsid w:val="00FA0D98"/>
    <w:rsid w:val="00FA1A35"/>
    <w:rsid w:val="00FA1A82"/>
    <w:rsid w:val="00FA1E1F"/>
    <w:rsid w:val="00FA24B6"/>
    <w:rsid w:val="00FA2803"/>
    <w:rsid w:val="00FA3C38"/>
    <w:rsid w:val="00FA3D47"/>
    <w:rsid w:val="00FA4EF2"/>
    <w:rsid w:val="00FA5891"/>
    <w:rsid w:val="00FA60B9"/>
    <w:rsid w:val="00FA618B"/>
    <w:rsid w:val="00FA618E"/>
    <w:rsid w:val="00FA6F51"/>
    <w:rsid w:val="00FA7D3F"/>
    <w:rsid w:val="00FB2F19"/>
    <w:rsid w:val="00FB3310"/>
    <w:rsid w:val="00FB3DC1"/>
    <w:rsid w:val="00FB42DB"/>
    <w:rsid w:val="00FB4B1C"/>
    <w:rsid w:val="00FB4FF0"/>
    <w:rsid w:val="00FB62BE"/>
    <w:rsid w:val="00FB6F8E"/>
    <w:rsid w:val="00FB79D1"/>
    <w:rsid w:val="00FB7A1A"/>
    <w:rsid w:val="00FC148B"/>
    <w:rsid w:val="00FC24D4"/>
    <w:rsid w:val="00FC2FEB"/>
    <w:rsid w:val="00FC3FFE"/>
    <w:rsid w:val="00FC40AC"/>
    <w:rsid w:val="00FC4420"/>
    <w:rsid w:val="00FC47E5"/>
    <w:rsid w:val="00FC5A7A"/>
    <w:rsid w:val="00FC6113"/>
    <w:rsid w:val="00FC7F3F"/>
    <w:rsid w:val="00FD06FE"/>
    <w:rsid w:val="00FD0D16"/>
    <w:rsid w:val="00FD1293"/>
    <w:rsid w:val="00FD1382"/>
    <w:rsid w:val="00FD14B2"/>
    <w:rsid w:val="00FD26F6"/>
    <w:rsid w:val="00FD3C10"/>
    <w:rsid w:val="00FD45F4"/>
    <w:rsid w:val="00FD4BB1"/>
    <w:rsid w:val="00FD4C62"/>
    <w:rsid w:val="00FD4E3C"/>
    <w:rsid w:val="00FD5059"/>
    <w:rsid w:val="00FD5064"/>
    <w:rsid w:val="00FD5245"/>
    <w:rsid w:val="00FD52ED"/>
    <w:rsid w:val="00FD5FF3"/>
    <w:rsid w:val="00FD6E97"/>
    <w:rsid w:val="00FD7023"/>
    <w:rsid w:val="00FD72E8"/>
    <w:rsid w:val="00FD73C4"/>
    <w:rsid w:val="00FD7DB4"/>
    <w:rsid w:val="00FE0D36"/>
    <w:rsid w:val="00FE1B23"/>
    <w:rsid w:val="00FE2743"/>
    <w:rsid w:val="00FE4D3E"/>
    <w:rsid w:val="00FE5EBA"/>
    <w:rsid w:val="00FE705E"/>
    <w:rsid w:val="00FE7711"/>
    <w:rsid w:val="00FE7844"/>
    <w:rsid w:val="00FF1449"/>
    <w:rsid w:val="00FF28B8"/>
    <w:rsid w:val="00FF30AF"/>
    <w:rsid w:val="00FF3E1B"/>
    <w:rsid w:val="00FF3E42"/>
    <w:rsid w:val="00FF3F22"/>
    <w:rsid w:val="00FF3F71"/>
    <w:rsid w:val="00FF6365"/>
    <w:rsid w:val="00FF6776"/>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5CF4C8"/>
  <w15:docId w15:val="{C8EA9FEF-FB65-4180-B30B-65925FC0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52"/>
    <w:pPr>
      <w:spacing w:before="60" w:after="60" w:line="312" w:lineRule="auto"/>
      <w:ind w:firstLine="720"/>
      <w:jc w:val="both"/>
    </w:pPr>
    <w:rPr>
      <w:rFonts w:ascii="Times New Roman" w:eastAsia="Times New Roman" w:hAnsi="Times New Roman" w:cs="Times New Roman"/>
      <w:sz w:val="26"/>
      <w:szCs w:val="24"/>
      <w:lang w:eastAsia="en-US"/>
    </w:rPr>
  </w:style>
  <w:style w:type="paragraph" w:styleId="Heading1">
    <w:name w:val="heading 1"/>
    <w:basedOn w:val="Normal"/>
    <w:next w:val="Normal"/>
    <w:link w:val="Heading1Char1"/>
    <w:uiPriority w:val="9"/>
    <w:qFormat/>
    <w:rsid w:val="003553BB"/>
    <w:pPr>
      <w:keepNext/>
      <w:spacing w:before="0" w:after="0" w:line="360" w:lineRule="exact"/>
      <w:ind w:firstLine="0"/>
      <w:jc w:val="center"/>
      <w:outlineLvl w:val="0"/>
    </w:pPr>
    <w:rPr>
      <w:sz w:val="28"/>
      <w:szCs w:val="20"/>
    </w:rPr>
  </w:style>
  <w:style w:type="paragraph" w:styleId="Heading2">
    <w:name w:val="heading 2"/>
    <w:aliases w:val="Heading 2 Char Char"/>
    <w:basedOn w:val="Normal"/>
    <w:next w:val="Normal"/>
    <w:link w:val="Heading2Char"/>
    <w:uiPriority w:val="9"/>
    <w:qFormat/>
    <w:rsid w:val="003553BB"/>
    <w:pPr>
      <w:keepNext/>
      <w:spacing w:before="120" w:after="0"/>
      <w:ind w:firstLine="0"/>
      <w:outlineLvl w:val="1"/>
    </w:pPr>
    <w:rPr>
      <w:b/>
      <w:sz w:val="28"/>
      <w:szCs w:val="20"/>
    </w:rPr>
  </w:style>
  <w:style w:type="paragraph" w:styleId="Heading3">
    <w:name w:val="heading 3"/>
    <w:basedOn w:val="Normal"/>
    <w:next w:val="Normal"/>
    <w:link w:val="Heading3Char"/>
    <w:uiPriority w:val="9"/>
    <w:qFormat/>
    <w:rsid w:val="003553BB"/>
    <w:pPr>
      <w:keepNext/>
      <w:spacing w:before="120" w:after="0" w:line="360" w:lineRule="exact"/>
      <w:ind w:firstLine="0"/>
      <w:outlineLvl w:val="2"/>
    </w:pPr>
    <w:rPr>
      <w:b/>
      <w:i/>
      <w:sz w:val="28"/>
      <w:szCs w:val="20"/>
    </w:rPr>
  </w:style>
  <w:style w:type="paragraph" w:styleId="Heading4">
    <w:name w:val="heading 4"/>
    <w:basedOn w:val="Normal"/>
    <w:next w:val="Normal"/>
    <w:link w:val="Heading4Char"/>
    <w:uiPriority w:val="9"/>
    <w:qFormat/>
    <w:rsid w:val="003553BB"/>
    <w:pPr>
      <w:keepNext/>
      <w:spacing w:before="120" w:after="0"/>
      <w:ind w:firstLine="0"/>
      <w:outlineLvl w:val="3"/>
    </w:pPr>
    <w:rPr>
      <w:i/>
      <w:iCs/>
      <w:sz w:val="28"/>
      <w:szCs w:val="28"/>
    </w:rPr>
  </w:style>
  <w:style w:type="paragraph" w:styleId="Heading5">
    <w:name w:val="heading 5"/>
    <w:basedOn w:val="Heading4"/>
    <w:link w:val="Heading5Char"/>
    <w:uiPriority w:val="9"/>
    <w:qFormat/>
    <w:rsid w:val="00F11EE5"/>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3553BB"/>
    <w:pPr>
      <w:keepNext/>
      <w:spacing w:before="0" w:after="0" w:line="240" w:lineRule="auto"/>
      <w:ind w:firstLine="0"/>
      <w:jc w:val="left"/>
      <w:outlineLvl w:val="5"/>
    </w:pPr>
    <w:rPr>
      <w:rFonts w:ascii=".VnTime" w:hAnsi=".VnTime"/>
      <w:b/>
      <w:i/>
      <w:sz w:val="28"/>
      <w:szCs w:val="20"/>
    </w:rPr>
  </w:style>
  <w:style w:type="paragraph" w:styleId="Heading7">
    <w:name w:val="heading 7"/>
    <w:basedOn w:val="Normal"/>
    <w:next w:val="Normal"/>
    <w:link w:val="Heading7Char"/>
    <w:uiPriority w:val="9"/>
    <w:qFormat/>
    <w:rsid w:val="00F11EE5"/>
    <w:pPr>
      <w:spacing w:before="240" w:line="240" w:lineRule="auto"/>
      <w:ind w:firstLine="0"/>
      <w:jc w:val="left"/>
      <w:outlineLvl w:val="6"/>
    </w:pPr>
    <w:rPr>
      <w:sz w:val="24"/>
    </w:rPr>
  </w:style>
  <w:style w:type="paragraph" w:styleId="Heading8">
    <w:name w:val="heading 8"/>
    <w:basedOn w:val="Normal"/>
    <w:next w:val="Normal"/>
    <w:link w:val="Heading8Char"/>
    <w:uiPriority w:val="9"/>
    <w:semiHidden/>
    <w:unhideWhenUsed/>
    <w:qFormat/>
    <w:rsid w:val="00CB194C"/>
    <w:pPr>
      <w:tabs>
        <w:tab w:val="num" w:pos="5760"/>
      </w:tabs>
      <w:spacing w:before="240" w:line="240" w:lineRule="auto"/>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qFormat/>
    <w:rsid w:val="00F11EE5"/>
    <w:pPr>
      <w:spacing w:before="240" w:line="240" w:lineRule="auto"/>
      <w:ind w:firstLine="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3553BB"/>
    <w:rPr>
      <w:rFonts w:ascii="Times New Roman" w:eastAsia="Times New Roman" w:hAnsi="Times New Roman" w:cs="Times New Roman"/>
      <w:sz w:val="28"/>
      <w:szCs w:val="20"/>
      <w:lang w:eastAsia="en-US"/>
    </w:rPr>
  </w:style>
  <w:style w:type="character" w:customStyle="1" w:styleId="Heading2Char">
    <w:name w:val="Heading 2 Char"/>
    <w:aliases w:val="Heading 2 Char Char Char"/>
    <w:basedOn w:val="DefaultParagraphFont"/>
    <w:link w:val="Heading2"/>
    <w:uiPriority w:val="9"/>
    <w:rsid w:val="003553BB"/>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uiPriority w:val="9"/>
    <w:rsid w:val="003553BB"/>
    <w:rPr>
      <w:rFonts w:ascii="Times New Roman" w:eastAsia="Times New Roman" w:hAnsi="Times New Roman" w:cs="Times New Roman"/>
      <w:b/>
      <w:i/>
      <w:sz w:val="28"/>
      <w:szCs w:val="20"/>
      <w:lang w:eastAsia="en-US"/>
    </w:rPr>
  </w:style>
  <w:style w:type="character" w:customStyle="1" w:styleId="Heading4Char">
    <w:name w:val="Heading 4 Char"/>
    <w:basedOn w:val="DefaultParagraphFont"/>
    <w:link w:val="Heading4"/>
    <w:uiPriority w:val="9"/>
    <w:rsid w:val="003553BB"/>
    <w:rPr>
      <w:rFonts w:ascii="Times New Roman" w:eastAsia="Times New Roman" w:hAnsi="Times New Roman" w:cs="Times New Roman"/>
      <w:i/>
      <w:iCs/>
      <w:sz w:val="28"/>
      <w:szCs w:val="28"/>
      <w:lang w:eastAsia="en-US"/>
    </w:rPr>
  </w:style>
  <w:style w:type="character" w:customStyle="1" w:styleId="Heading6Char">
    <w:name w:val="Heading 6 Char"/>
    <w:basedOn w:val="DefaultParagraphFont"/>
    <w:link w:val="Heading6"/>
    <w:rsid w:val="003553BB"/>
    <w:rPr>
      <w:rFonts w:ascii=".VnTime" w:eastAsia="Times New Roman" w:hAnsi=".VnTime" w:cs="Times New Roman"/>
      <w:b/>
      <w:i/>
      <w:sz w:val="28"/>
      <w:szCs w:val="20"/>
      <w:lang w:eastAsia="en-US"/>
    </w:rPr>
  </w:style>
  <w:style w:type="paragraph" w:customStyle="1" w:styleId="Cap1">
    <w:name w:val="Cap 1"/>
    <w:basedOn w:val="Normal"/>
    <w:link w:val="Cap1Char"/>
    <w:qFormat/>
    <w:rsid w:val="00F316D4"/>
    <w:pPr>
      <w:spacing w:before="240" w:after="120"/>
    </w:pPr>
    <w:rPr>
      <w:color w:val="000000"/>
    </w:rPr>
  </w:style>
  <w:style w:type="character" w:customStyle="1" w:styleId="Cap1Char">
    <w:name w:val="Cap 1 Char"/>
    <w:link w:val="Cap1"/>
    <w:rsid w:val="00F316D4"/>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F316D4"/>
    <w:pPr>
      <w:suppressAutoHyphens/>
      <w:spacing w:before="40" w:after="40" w:line="276" w:lineRule="auto"/>
      <w:ind w:firstLine="425"/>
    </w:pPr>
    <w:rPr>
      <w:rFonts w:eastAsia="SimSun"/>
      <w:sz w:val="28"/>
      <w:szCs w:val="28"/>
      <w:lang w:val="es-ES"/>
    </w:rPr>
  </w:style>
  <w:style w:type="character" w:customStyle="1" w:styleId="0noidungChar">
    <w:name w:val="0 noi dung Char"/>
    <w:link w:val="0noidung"/>
    <w:rsid w:val="00F316D4"/>
    <w:rPr>
      <w:rFonts w:ascii="Times New Roman" w:eastAsia="SimSun" w:hAnsi="Times New Roman" w:cs="Times New Roman"/>
      <w:sz w:val="28"/>
      <w:szCs w:val="28"/>
      <w:lang w:val="es-ES"/>
    </w:rPr>
  </w:style>
  <w:style w:type="paragraph" w:customStyle="1" w:styleId="A1">
    <w:name w:val="A1"/>
    <w:basedOn w:val="Normal"/>
    <w:rsid w:val="00F316D4"/>
    <w:pPr>
      <w:spacing w:before="0" w:after="0"/>
      <w:ind w:firstLine="0"/>
      <w:jc w:val="center"/>
    </w:pPr>
    <w:rPr>
      <w:rFonts w:eastAsia="Calibri"/>
      <w:b/>
      <w:sz w:val="30"/>
      <w:szCs w:val="26"/>
    </w:rPr>
  </w:style>
  <w:style w:type="paragraph" w:styleId="ListParagraph">
    <w:name w:val="List Paragraph"/>
    <w:aliases w:val="Numbered List,bullet,List Paragraph1,Cita extensa,HPL01,Colorful List - Accent 13"/>
    <w:basedOn w:val="Normal"/>
    <w:link w:val="ListParagraphChar"/>
    <w:qFormat/>
    <w:rsid w:val="00C635DC"/>
    <w:pPr>
      <w:spacing w:line="288" w:lineRule="auto"/>
      <w:ind w:left="720" w:firstLine="624"/>
      <w:contextualSpacing/>
      <w:jc w:val="left"/>
    </w:pPr>
    <w:rPr>
      <w:rFonts w:eastAsiaTheme="minorHAnsi"/>
      <w:sz w:val="28"/>
      <w:szCs w:val="28"/>
    </w:rPr>
  </w:style>
  <w:style w:type="character" w:customStyle="1" w:styleId="ListParagraphChar">
    <w:name w:val="List Paragraph Char"/>
    <w:aliases w:val="Numbered List Char,bullet Char,List Paragraph1 Char,Cita extensa Char,HPL01 Char,Colorful List - Accent 13 Char"/>
    <w:link w:val="ListParagraph"/>
    <w:qFormat/>
    <w:rsid w:val="00E92FC8"/>
    <w:rPr>
      <w:rFonts w:ascii="Times New Roman" w:eastAsiaTheme="minorHAnsi" w:hAnsi="Times New Roman" w:cs="Times New Roman"/>
      <w:sz w:val="28"/>
      <w:szCs w:val="28"/>
      <w:lang w:eastAsia="en-US"/>
    </w:rPr>
  </w:style>
  <w:style w:type="paragraph" w:styleId="BalloonText">
    <w:name w:val="Balloon Text"/>
    <w:basedOn w:val="Normal"/>
    <w:link w:val="BalloonTextChar"/>
    <w:uiPriority w:val="99"/>
    <w:unhideWhenUsed/>
    <w:rsid w:val="00E92F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2FC8"/>
    <w:rPr>
      <w:rFonts w:ascii="Tahoma" w:eastAsia="Times New Roman" w:hAnsi="Tahoma" w:cs="Tahoma"/>
      <w:sz w:val="16"/>
      <w:szCs w:val="16"/>
      <w:lang w:eastAsia="en-US"/>
    </w:rPr>
  </w:style>
  <w:style w:type="paragraph" w:styleId="NoSpacing">
    <w:name w:val="No Spacing"/>
    <w:aliases w:val="Muc 1"/>
    <w:link w:val="NoSpacingChar1"/>
    <w:uiPriority w:val="1"/>
    <w:qFormat/>
    <w:rsid w:val="00E92FC8"/>
    <w:pPr>
      <w:spacing w:before="60" w:after="60" w:line="360" w:lineRule="auto"/>
      <w:jc w:val="both"/>
    </w:pPr>
    <w:rPr>
      <w:rFonts w:ascii="Times New Roman" w:eastAsia="Times New Roman" w:hAnsi="Times New Roman" w:cs="Times New Roman"/>
      <w:b/>
      <w:sz w:val="26"/>
      <w:szCs w:val="24"/>
      <w:lang w:eastAsia="en-US"/>
    </w:rPr>
  </w:style>
  <w:style w:type="paragraph" w:styleId="Subtitle">
    <w:name w:val="Subtitle"/>
    <w:aliases w:val="Muc 1.1."/>
    <w:basedOn w:val="Normal"/>
    <w:next w:val="Normal"/>
    <w:link w:val="SubtitleChar"/>
    <w:qFormat/>
    <w:rsid w:val="00E92FC8"/>
    <w:pPr>
      <w:ind w:firstLine="0"/>
      <w:outlineLvl w:val="1"/>
    </w:pPr>
    <w:rPr>
      <w:b/>
      <w:i/>
    </w:rPr>
  </w:style>
  <w:style w:type="character" w:customStyle="1" w:styleId="SubtitleChar">
    <w:name w:val="Subtitle Char"/>
    <w:aliases w:val="Muc 1.1. Char"/>
    <w:basedOn w:val="DefaultParagraphFont"/>
    <w:link w:val="Subtitle"/>
    <w:rsid w:val="00E92FC8"/>
    <w:rPr>
      <w:rFonts w:ascii="Times New Roman" w:eastAsia="Times New Roman" w:hAnsi="Times New Roman" w:cs="Times New Roman"/>
      <w:b/>
      <w:i/>
      <w:sz w:val="26"/>
      <w:szCs w:val="24"/>
      <w:lang w:eastAsia="en-US"/>
    </w:rPr>
  </w:style>
  <w:style w:type="paragraph" w:styleId="BodyText">
    <w:name w:val="Body Text"/>
    <w:basedOn w:val="Normal"/>
    <w:link w:val="BodyTextChar"/>
    <w:uiPriority w:val="1"/>
    <w:qFormat/>
    <w:rsid w:val="00E92FC8"/>
    <w:pPr>
      <w:widowControl w:val="0"/>
      <w:spacing w:before="1"/>
      <w:ind w:left="1716"/>
    </w:pPr>
    <w:rPr>
      <w:rFonts w:ascii="Arial Unicode MS" w:hAnsi="Arial Unicode MS"/>
      <w:sz w:val="20"/>
      <w:szCs w:val="20"/>
    </w:rPr>
  </w:style>
  <w:style w:type="character" w:customStyle="1" w:styleId="BodyTextChar">
    <w:name w:val="Body Text Char"/>
    <w:basedOn w:val="DefaultParagraphFont"/>
    <w:link w:val="BodyText"/>
    <w:uiPriority w:val="1"/>
    <w:rsid w:val="00E92FC8"/>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E92FC8"/>
    <w:pPr>
      <w:outlineLvl w:val="0"/>
    </w:pPr>
    <w:rPr>
      <w:b/>
      <w:bCs/>
      <w:color w:val="000000"/>
      <w:kern w:val="28"/>
      <w:szCs w:val="32"/>
    </w:rPr>
  </w:style>
  <w:style w:type="character" w:customStyle="1" w:styleId="TitleChar">
    <w:name w:val="Title Char"/>
    <w:aliases w:val="tai lieu tham khao cac phan Char"/>
    <w:basedOn w:val="DefaultParagraphFont"/>
    <w:link w:val="Title"/>
    <w:rsid w:val="00E92FC8"/>
    <w:rPr>
      <w:rFonts w:ascii="Times New Roman" w:eastAsia="Times New Roman" w:hAnsi="Times New Roman" w:cs="Times New Roman"/>
      <w:b/>
      <w:bCs/>
      <w:color w:val="000000"/>
      <w:kern w:val="28"/>
      <w:sz w:val="26"/>
      <w:szCs w:val="32"/>
      <w:lang w:eastAsia="en-US"/>
    </w:rPr>
  </w:style>
  <w:style w:type="table" w:styleId="TableGrid">
    <w:name w:val="Table Grid"/>
    <w:basedOn w:val="TableNormal"/>
    <w:uiPriority w:val="39"/>
    <w:qFormat/>
    <w:rsid w:val="00C03FF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C03FF6"/>
    <w:pPr>
      <w:spacing w:before="100" w:beforeAutospacing="1" w:after="100" w:afterAutospacing="1"/>
    </w:pPr>
    <w:rPr>
      <w:sz w:val="24"/>
    </w:rPr>
  </w:style>
  <w:style w:type="character" w:customStyle="1" w:styleId="NormalWebChar">
    <w:name w:val="Normal (Web) Char"/>
    <w:link w:val="NormalWeb"/>
    <w:uiPriority w:val="99"/>
    <w:locked/>
    <w:rsid w:val="00C03FF6"/>
    <w:rPr>
      <w:rFonts w:ascii="Times New Roman" w:eastAsia="Times New Roman" w:hAnsi="Times New Roman" w:cs="Times New Roman"/>
      <w:sz w:val="24"/>
      <w:szCs w:val="24"/>
    </w:rPr>
  </w:style>
  <w:style w:type="character" w:styleId="Strong">
    <w:name w:val="Strong"/>
    <w:basedOn w:val="DefaultParagraphFont"/>
    <w:uiPriority w:val="22"/>
    <w:qFormat/>
    <w:rsid w:val="00C03FF6"/>
    <w:rPr>
      <w:b/>
      <w:bCs/>
    </w:rPr>
  </w:style>
  <w:style w:type="character" w:customStyle="1" w:styleId="Heading1Char">
    <w:name w:val="Heading 1 Char"/>
    <w:basedOn w:val="DefaultParagraphFont"/>
    <w:uiPriority w:val="9"/>
    <w:rsid w:val="003553BB"/>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3553BB"/>
    <w:pPr>
      <w:tabs>
        <w:tab w:val="center" w:pos="4680"/>
        <w:tab w:val="right" w:pos="9360"/>
      </w:tabs>
      <w:spacing w:before="0" w:after="0" w:line="240" w:lineRule="auto"/>
      <w:ind w:firstLine="624"/>
      <w:jc w:val="left"/>
    </w:pPr>
    <w:rPr>
      <w:rFonts w:eastAsia="Calibri"/>
      <w:sz w:val="28"/>
      <w:szCs w:val="28"/>
    </w:rPr>
  </w:style>
  <w:style w:type="character" w:customStyle="1" w:styleId="HeaderChar">
    <w:name w:val="Header Char"/>
    <w:basedOn w:val="DefaultParagraphFont"/>
    <w:link w:val="Header"/>
    <w:uiPriority w:val="99"/>
    <w:rsid w:val="003553BB"/>
    <w:rPr>
      <w:rFonts w:ascii="Times New Roman" w:eastAsia="Calibri" w:hAnsi="Times New Roman" w:cs="Times New Roman"/>
      <w:sz w:val="28"/>
      <w:szCs w:val="28"/>
      <w:lang w:eastAsia="en-US"/>
    </w:rPr>
  </w:style>
  <w:style w:type="paragraph" w:styleId="Footer">
    <w:name w:val="footer"/>
    <w:basedOn w:val="Normal"/>
    <w:link w:val="FooterChar"/>
    <w:uiPriority w:val="99"/>
    <w:unhideWhenUsed/>
    <w:rsid w:val="003553BB"/>
    <w:pPr>
      <w:tabs>
        <w:tab w:val="center" w:pos="4680"/>
        <w:tab w:val="right" w:pos="9360"/>
      </w:tabs>
      <w:spacing w:before="0" w:after="0" w:line="240" w:lineRule="auto"/>
      <w:ind w:firstLine="624"/>
      <w:jc w:val="left"/>
    </w:pPr>
    <w:rPr>
      <w:rFonts w:eastAsia="Calibri"/>
      <w:sz w:val="28"/>
      <w:szCs w:val="28"/>
    </w:rPr>
  </w:style>
  <w:style w:type="character" w:customStyle="1" w:styleId="FooterChar">
    <w:name w:val="Footer Char"/>
    <w:basedOn w:val="DefaultParagraphFont"/>
    <w:link w:val="Footer"/>
    <w:uiPriority w:val="99"/>
    <w:rsid w:val="003553BB"/>
    <w:rPr>
      <w:rFonts w:ascii="Times New Roman" w:eastAsia="Calibri" w:hAnsi="Times New Roman" w:cs="Times New Roman"/>
      <w:sz w:val="28"/>
      <w:szCs w:val="28"/>
      <w:lang w:eastAsia="en-US"/>
    </w:rPr>
  </w:style>
  <w:style w:type="character" w:customStyle="1" w:styleId="pg1">
    <w:name w:val="_ pg_1"/>
    <w:basedOn w:val="DefaultParagraphFont"/>
    <w:rsid w:val="003553BB"/>
  </w:style>
  <w:style w:type="paragraph" w:styleId="BodyTextIndent">
    <w:name w:val="Body Text Indent"/>
    <w:basedOn w:val="Normal"/>
    <w:link w:val="BodyTextIndentChar"/>
    <w:rsid w:val="003553BB"/>
    <w:pPr>
      <w:spacing w:before="0" w:after="0" w:line="240" w:lineRule="auto"/>
      <w:ind w:left="360" w:firstLine="0"/>
    </w:pPr>
    <w:rPr>
      <w:rFonts w:ascii=".VnTime" w:hAnsi=".VnTime"/>
      <w:sz w:val="28"/>
      <w:szCs w:val="20"/>
    </w:rPr>
  </w:style>
  <w:style w:type="character" w:customStyle="1" w:styleId="BodyTextIndentChar">
    <w:name w:val="Body Text Indent Char"/>
    <w:basedOn w:val="DefaultParagraphFont"/>
    <w:link w:val="BodyTextIndent"/>
    <w:rsid w:val="003553BB"/>
    <w:rPr>
      <w:rFonts w:ascii=".VnTime" w:eastAsia="Times New Roman" w:hAnsi=".VnTime" w:cs="Times New Roman"/>
      <w:sz w:val="28"/>
      <w:szCs w:val="20"/>
      <w:lang w:eastAsia="en-US"/>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uiPriority w:val="99"/>
    <w:qFormat/>
    <w:rsid w:val="003553BB"/>
    <w:pPr>
      <w:spacing w:before="0" w:after="0" w:line="240" w:lineRule="auto"/>
      <w:ind w:firstLine="0"/>
      <w:jc w:val="left"/>
    </w:pPr>
    <w:rPr>
      <w:rFonts w:ascii=".VnTime"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3553BB"/>
    <w:rPr>
      <w:rFonts w:ascii=".VnTime" w:eastAsia="Times New Roman" w:hAnsi=".VnTime" w:cs="Times New Roman"/>
      <w:sz w:val="20"/>
      <w:szCs w:val="20"/>
      <w:lang w:eastAsia="en-US"/>
    </w:rPr>
  </w:style>
  <w:style w:type="paragraph" w:styleId="BodyText2">
    <w:name w:val="Body Text 2"/>
    <w:basedOn w:val="Normal"/>
    <w:link w:val="BodyText2Char"/>
    <w:rsid w:val="003553BB"/>
    <w:pPr>
      <w:spacing w:before="0" w:after="0" w:line="380" w:lineRule="exact"/>
      <w:ind w:firstLine="0"/>
    </w:pPr>
    <w:rPr>
      <w:rFonts w:ascii=".VnTime" w:hAnsi=".VnTime"/>
      <w:b/>
      <w:sz w:val="28"/>
      <w:szCs w:val="20"/>
    </w:rPr>
  </w:style>
  <w:style w:type="character" w:customStyle="1" w:styleId="BodyText2Char">
    <w:name w:val="Body Text 2 Char"/>
    <w:basedOn w:val="DefaultParagraphFont"/>
    <w:link w:val="BodyText2"/>
    <w:rsid w:val="003553BB"/>
    <w:rPr>
      <w:rFonts w:ascii=".VnTime" w:eastAsia="Times New Roman" w:hAnsi=".VnTime" w:cs="Times New Roman"/>
      <w:b/>
      <w:sz w:val="28"/>
      <w:szCs w:val="20"/>
      <w:lang w:eastAsia="en-US"/>
    </w:rPr>
  </w:style>
  <w:style w:type="character" w:customStyle="1" w:styleId="CharChar7">
    <w:name w:val="Char Char7"/>
    <w:basedOn w:val="DefaultParagraphFont"/>
    <w:rsid w:val="003553BB"/>
    <w:rPr>
      <w:rFonts w:ascii=".VnTime" w:hAnsi=".VnTime"/>
      <w:sz w:val="28"/>
      <w:lang w:val="en-US" w:eastAsia="en-US" w:bidi="ar-SA"/>
    </w:rPr>
  </w:style>
  <w:style w:type="character" w:styleId="PageNumber">
    <w:name w:val="page number"/>
    <w:basedOn w:val="DefaultParagraphFont"/>
    <w:rsid w:val="003553BB"/>
  </w:style>
  <w:style w:type="paragraph" w:styleId="BodyTextIndent2">
    <w:name w:val="Body Text Indent 2"/>
    <w:basedOn w:val="Normal"/>
    <w:link w:val="BodyTextIndent2Char"/>
    <w:rsid w:val="003553BB"/>
    <w:pPr>
      <w:spacing w:before="120" w:after="0" w:line="380" w:lineRule="exact"/>
      <w:ind w:left="720" w:firstLine="0"/>
    </w:pPr>
    <w:rPr>
      <w:rFonts w:ascii=".VnTime" w:hAnsi=".VnTime"/>
      <w:sz w:val="28"/>
      <w:szCs w:val="20"/>
    </w:rPr>
  </w:style>
  <w:style w:type="character" w:customStyle="1" w:styleId="BodyTextIndent2Char">
    <w:name w:val="Body Text Indent 2 Char"/>
    <w:basedOn w:val="DefaultParagraphFont"/>
    <w:link w:val="BodyTextIndent2"/>
    <w:rsid w:val="003553BB"/>
    <w:rPr>
      <w:rFonts w:ascii=".VnTime" w:eastAsia="Times New Roman" w:hAnsi=".VnTime" w:cs="Times New Roman"/>
      <w:sz w:val="28"/>
      <w:szCs w:val="20"/>
      <w:lang w:eastAsia="en-US"/>
    </w:rPr>
  </w:style>
  <w:style w:type="character" w:customStyle="1" w:styleId="CharChar5">
    <w:name w:val="Char Char5"/>
    <w:basedOn w:val="DefaultParagraphFont"/>
    <w:rsid w:val="003553BB"/>
    <w:rPr>
      <w:rFonts w:ascii=".VnTime" w:hAnsi=".VnTime"/>
      <w:sz w:val="28"/>
      <w:lang w:val="en-US" w:eastAsia="en-US" w:bidi="ar-SA"/>
    </w:rPr>
  </w:style>
  <w:style w:type="paragraph" w:styleId="DocumentMap">
    <w:name w:val="Document Map"/>
    <w:basedOn w:val="Normal"/>
    <w:link w:val="DocumentMapChar"/>
    <w:semiHidden/>
    <w:rsid w:val="003553BB"/>
    <w:pPr>
      <w:shd w:val="clear" w:color="auto" w:fill="000080"/>
      <w:spacing w:before="0" w:after="0" w:line="240" w:lineRule="auto"/>
      <w:ind w:firstLine="0"/>
      <w:jc w:val="left"/>
    </w:pPr>
    <w:rPr>
      <w:rFonts w:ascii="Tahoma" w:hAnsi="Tahoma" w:cs="Tahoma"/>
      <w:sz w:val="20"/>
      <w:szCs w:val="20"/>
    </w:rPr>
  </w:style>
  <w:style w:type="character" w:customStyle="1" w:styleId="DocumentMapChar">
    <w:name w:val="Document Map Char"/>
    <w:basedOn w:val="DefaultParagraphFont"/>
    <w:link w:val="DocumentMap"/>
    <w:semiHidden/>
    <w:rsid w:val="003553BB"/>
    <w:rPr>
      <w:rFonts w:ascii="Tahoma" w:eastAsia="Times New Roman" w:hAnsi="Tahoma" w:cs="Tahoma"/>
      <w:sz w:val="20"/>
      <w:szCs w:val="20"/>
      <w:shd w:val="clear" w:color="auto" w:fill="000080"/>
      <w:lang w:eastAsia="en-US"/>
    </w:rPr>
  </w:style>
  <w:style w:type="paragraph" w:styleId="BodyText3">
    <w:name w:val="Body Text 3"/>
    <w:basedOn w:val="Normal"/>
    <w:link w:val="BodyText3Char"/>
    <w:rsid w:val="003553BB"/>
    <w:pPr>
      <w:spacing w:before="0" w:after="120" w:line="240" w:lineRule="auto"/>
      <w:ind w:firstLine="0"/>
      <w:jc w:val="left"/>
    </w:pPr>
    <w:rPr>
      <w:rFonts w:ascii=".VnTime" w:hAnsi=".VnTime"/>
      <w:sz w:val="16"/>
      <w:szCs w:val="16"/>
    </w:rPr>
  </w:style>
  <w:style w:type="character" w:customStyle="1" w:styleId="BodyText3Char">
    <w:name w:val="Body Text 3 Char"/>
    <w:basedOn w:val="DefaultParagraphFont"/>
    <w:link w:val="BodyText3"/>
    <w:rsid w:val="003553BB"/>
    <w:rPr>
      <w:rFonts w:ascii=".VnTime" w:eastAsia="Times New Roman" w:hAnsi=".VnTime" w:cs="Times New Roman"/>
      <w:sz w:val="16"/>
      <w:szCs w:val="16"/>
      <w:lang w:eastAsia="en-US"/>
    </w:rPr>
  </w:style>
  <w:style w:type="paragraph" w:styleId="CommentText">
    <w:name w:val="annotation text"/>
    <w:basedOn w:val="Normal"/>
    <w:link w:val="CommentTextChar"/>
    <w:uiPriority w:val="99"/>
    <w:rsid w:val="003553BB"/>
    <w:pPr>
      <w:spacing w:before="0" w:after="0" w:line="240" w:lineRule="auto"/>
      <w:ind w:firstLine="0"/>
      <w:jc w:val="left"/>
    </w:pPr>
    <w:rPr>
      <w:sz w:val="20"/>
      <w:szCs w:val="20"/>
    </w:rPr>
  </w:style>
  <w:style w:type="character" w:customStyle="1" w:styleId="CommentTextChar">
    <w:name w:val="Comment Text Char"/>
    <w:basedOn w:val="DefaultParagraphFont"/>
    <w:link w:val="CommentText"/>
    <w:uiPriority w:val="99"/>
    <w:rsid w:val="003553B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3553BB"/>
    <w:rPr>
      <w:b/>
      <w:bCs/>
    </w:rPr>
  </w:style>
  <w:style w:type="character" w:customStyle="1" w:styleId="CommentSubjectChar">
    <w:name w:val="Comment Subject Char"/>
    <w:basedOn w:val="CommentTextChar"/>
    <w:link w:val="CommentSubject"/>
    <w:uiPriority w:val="99"/>
    <w:semiHidden/>
    <w:rsid w:val="003553BB"/>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rsid w:val="003553BB"/>
    <w:rPr>
      <w:color w:val="0000FF"/>
      <w:u w:val="single"/>
    </w:rPr>
  </w:style>
  <w:style w:type="paragraph" w:customStyle="1" w:styleId="CM1">
    <w:name w:val="CM1"/>
    <w:basedOn w:val="Normal"/>
    <w:next w:val="Normal"/>
    <w:rsid w:val="003553BB"/>
    <w:pPr>
      <w:widowControl w:val="0"/>
      <w:autoSpaceDE w:val="0"/>
      <w:autoSpaceDN w:val="0"/>
      <w:adjustRightInd w:val="0"/>
      <w:spacing w:before="0" w:after="0" w:line="240" w:lineRule="auto"/>
      <w:ind w:firstLine="0"/>
      <w:jc w:val="left"/>
    </w:pPr>
    <w:rPr>
      <w:rFonts w:ascii="Times NRMT" w:hAnsi="Times NRMT" w:cs="Times NRMT"/>
      <w:sz w:val="24"/>
    </w:rPr>
  </w:style>
  <w:style w:type="paragraph" w:customStyle="1" w:styleId="Default">
    <w:name w:val="Default"/>
    <w:rsid w:val="003553BB"/>
    <w:pPr>
      <w:widowControl w:val="0"/>
      <w:autoSpaceDE w:val="0"/>
      <w:autoSpaceDN w:val="0"/>
      <w:adjustRightInd w:val="0"/>
      <w:spacing w:after="0" w:line="240" w:lineRule="auto"/>
    </w:pPr>
    <w:rPr>
      <w:rFonts w:ascii="Times NRMT" w:eastAsia="Times New Roman" w:hAnsi="Times NRMT" w:cs="Times NRMT"/>
      <w:color w:val="000000"/>
      <w:sz w:val="24"/>
      <w:szCs w:val="24"/>
      <w:lang w:eastAsia="en-US"/>
    </w:rPr>
  </w:style>
  <w:style w:type="paragraph" w:styleId="Caption">
    <w:name w:val="caption"/>
    <w:basedOn w:val="Normal"/>
    <w:next w:val="Normal"/>
    <w:qFormat/>
    <w:rsid w:val="003553BB"/>
    <w:pPr>
      <w:spacing w:before="120" w:after="120" w:line="240" w:lineRule="auto"/>
      <w:ind w:firstLine="0"/>
      <w:jc w:val="left"/>
    </w:pPr>
    <w:rPr>
      <w:rFonts w:eastAsia="Times"/>
      <w:b/>
      <w:szCs w:val="20"/>
      <w:lang w:eastAsia="ja-JP"/>
    </w:rPr>
  </w:style>
  <w:style w:type="paragraph" w:customStyle="1" w:styleId="CM159">
    <w:name w:val="CM159"/>
    <w:basedOn w:val="Default"/>
    <w:next w:val="Default"/>
    <w:rsid w:val="003553BB"/>
    <w:pPr>
      <w:spacing w:after="118"/>
    </w:pPr>
    <w:rPr>
      <w:color w:val="auto"/>
    </w:rPr>
  </w:style>
  <w:style w:type="paragraph" w:customStyle="1" w:styleId="CM2">
    <w:name w:val="CM2"/>
    <w:basedOn w:val="Default"/>
    <w:next w:val="Default"/>
    <w:rsid w:val="003553BB"/>
    <w:pPr>
      <w:spacing w:line="211" w:lineRule="atLeast"/>
    </w:pPr>
    <w:rPr>
      <w:color w:val="auto"/>
    </w:rPr>
  </w:style>
  <w:style w:type="paragraph" w:customStyle="1" w:styleId="CM161">
    <w:name w:val="CM161"/>
    <w:basedOn w:val="Default"/>
    <w:next w:val="Default"/>
    <w:rsid w:val="003553BB"/>
    <w:pPr>
      <w:spacing w:after="400"/>
    </w:pPr>
    <w:rPr>
      <w:color w:val="auto"/>
    </w:rPr>
  </w:style>
  <w:style w:type="paragraph" w:customStyle="1" w:styleId="CM40">
    <w:name w:val="CM40"/>
    <w:basedOn w:val="Default"/>
    <w:next w:val="Default"/>
    <w:rsid w:val="003553BB"/>
    <w:pPr>
      <w:spacing w:line="200" w:lineRule="atLeast"/>
    </w:pPr>
    <w:rPr>
      <w:color w:val="auto"/>
    </w:rPr>
  </w:style>
  <w:style w:type="paragraph" w:customStyle="1" w:styleId="CM41">
    <w:name w:val="CM41"/>
    <w:basedOn w:val="Default"/>
    <w:next w:val="Default"/>
    <w:rsid w:val="003553BB"/>
    <w:pPr>
      <w:spacing w:line="200" w:lineRule="atLeast"/>
    </w:pPr>
    <w:rPr>
      <w:color w:val="auto"/>
    </w:rPr>
  </w:style>
  <w:style w:type="paragraph" w:customStyle="1" w:styleId="CM42">
    <w:name w:val="CM42"/>
    <w:basedOn w:val="Default"/>
    <w:next w:val="Default"/>
    <w:rsid w:val="003553BB"/>
    <w:pPr>
      <w:spacing w:line="200" w:lineRule="atLeast"/>
    </w:pPr>
    <w:rPr>
      <w:color w:val="auto"/>
    </w:rPr>
  </w:style>
  <w:style w:type="paragraph" w:customStyle="1" w:styleId="CM43">
    <w:name w:val="CM43"/>
    <w:basedOn w:val="Default"/>
    <w:next w:val="Default"/>
    <w:rsid w:val="003553BB"/>
    <w:pPr>
      <w:spacing w:line="200" w:lineRule="atLeast"/>
    </w:pPr>
    <w:rPr>
      <w:color w:val="auto"/>
    </w:rPr>
  </w:style>
  <w:style w:type="paragraph" w:customStyle="1" w:styleId="CM44">
    <w:name w:val="CM44"/>
    <w:basedOn w:val="Default"/>
    <w:next w:val="Default"/>
    <w:rsid w:val="003553BB"/>
    <w:pPr>
      <w:spacing w:line="200" w:lineRule="atLeast"/>
    </w:pPr>
    <w:rPr>
      <w:color w:val="auto"/>
    </w:rPr>
  </w:style>
  <w:style w:type="paragraph" w:customStyle="1" w:styleId="CM45">
    <w:name w:val="CM45"/>
    <w:basedOn w:val="Default"/>
    <w:next w:val="Default"/>
    <w:rsid w:val="003553BB"/>
    <w:pPr>
      <w:spacing w:line="200" w:lineRule="atLeast"/>
    </w:pPr>
    <w:rPr>
      <w:color w:val="auto"/>
    </w:rPr>
  </w:style>
  <w:style w:type="paragraph" w:customStyle="1" w:styleId="StyleHeading2LinespacingMultiple13li">
    <w:name w:val="Style Heading 2 + Line spacing:  Multiple 1.3 li"/>
    <w:basedOn w:val="Heading2"/>
    <w:rsid w:val="003553BB"/>
    <w:rPr>
      <w:bCs/>
    </w:rPr>
  </w:style>
  <w:style w:type="paragraph" w:styleId="TOC2">
    <w:name w:val="toc 2"/>
    <w:basedOn w:val="Normal"/>
    <w:next w:val="Normal"/>
    <w:autoRedefine/>
    <w:uiPriority w:val="39"/>
    <w:qFormat/>
    <w:rsid w:val="00B101EF"/>
    <w:pPr>
      <w:tabs>
        <w:tab w:val="right" w:leader="dot" w:pos="9072"/>
      </w:tabs>
      <w:spacing w:before="0" w:after="0" w:line="264" w:lineRule="auto"/>
      <w:ind w:firstLine="0"/>
    </w:pPr>
    <w:rPr>
      <w:b/>
      <w:noProof/>
      <w:sz w:val="24"/>
    </w:rPr>
  </w:style>
  <w:style w:type="paragraph" w:styleId="TOC1">
    <w:name w:val="toc 1"/>
    <w:basedOn w:val="Normal"/>
    <w:next w:val="Normal"/>
    <w:autoRedefine/>
    <w:uiPriority w:val="39"/>
    <w:qFormat/>
    <w:rsid w:val="00D15DA9"/>
    <w:pPr>
      <w:tabs>
        <w:tab w:val="right" w:leader="dot" w:pos="9072"/>
      </w:tabs>
      <w:spacing w:before="0" w:after="0" w:line="264" w:lineRule="auto"/>
      <w:ind w:right="567" w:firstLine="0"/>
    </w:pPr>
    <w:rPr>
      <w:b/>
      <w:noProof/>
      <w:szCs w:val="26"/>
      <w:lang w:val="vi-VN"/>
    </w:rPr>
  </w:style>
  <w:style w:type="paragraph" w:styleId="TOC3">
    <w:name w:val="toc 3"/>
    <w:basedOn w:val="Normal"/>
    <w:next w:val="Normal"/>
    <w:autoRedefine/>
    <w:uiPriority w:val="39"/>
    <w:rsid w:val="00D15DA9"/>
    <w:pPr>
      <w:tabs>
        <w:tab w:val="right" w:leader="dot" w:pos="9072"/>
      </w:tabs>
      <w:spacing w:before="0" w:after="0" w:line="264" w:lineRule="auto"/>
      <w:ind w:left="284" w:right="567" w:firstLine="0"/>
    </w:pPr>
    <w:rPr>
      <w:iCs/>
      <w:noProof/>
      <w:szCs w:val="20"/>
    </w:rPr>
  </w:style>
  <w:style w:type="paragraph" w:styleId="TOC4">
    <w:name w:val="toc 4"/>
    <w:basedOn w:val="Normal"/>
    <w:next w:val="Normal"/>
    <w:autoRedefine/>
    <w:rsid w:val="003553BB"/>
    <w:pPr>
      <w:spacing w:before="0" w:after="0" w:line="240" w:lineRule="auto"/>
      <w:ind w:firstLine="0"/>
    </w:pPr>
    <w:rPr>
      <w:szCs w:val="20"/>
    </w:rPr>
  </w:style>
  <w:style w:type="paragraph" w:styleId="TableofFigures">
    <w:name w:val="table of figures"/>
    <w:basedOn w:val="Normal"/>
    <w:next w:val="Normal"/>
    <w:rsid w:val="003553BB"/>
    <w:pPr>
      <w:spacing w:before="0" w:after="0" w:line="360" w:lineRule="exact"/>
      <w:ind w:firstLine="0"/>
      <w:jc w:val="left"/>
    </w:pPr>
    <w:rPr>
      <w:szCs w:val="20"/>
    </w:rPr>
  </w:style>
  <w:style w:type="paragraph" w:styleId="TOC5">
    <w:name w:val="toc 5"/>
    <w:basedOn w:val="Normal"/>
    <w:next w:val="Normal"/>
    <w:autoRedefine/>
    <w:rsid w:val="003553BB"/>
    <w:pPr>
      <w:spacing w:before="0" w:after="0" w:line="240" w:lineRule="auto"/>
      <w:ind w:left="960" w:firstLine="0"/>
      <w:jc w:val="left"/>
    </w:pPr>
    <w:rPr>
      <w:sz w:val="24"/>
    </w:rPr>
  </w:style>
  <w:style w:type="paragraph" w:styleId="TOC6">
    <w:name w:val="toc 6"/>
    <w:basedOn w:val="Normal"/>
    <w:next w:val="Normal"/>
    <w:autoRedefine/>
    <w:rsid w:val="003553BB"/>
    <w:pPr>
      <w:spacing w:before="0" w:after="0" w:line="240" w:lineRule="auto"/>
      <w:ind w:left="1200" w:firstLine="0"/>
      <w:jc w:val="left"/>
    </w:pPr>
    <w:rPr>
      <w:sz w:val="24"/>
    </w:rPr>
  </w:style>
  <w:style w:type="paragraph" w:styleId="TOC7">
    <w:name w:val="toc 7"/>
    <w:basedOn w:val="Normal"/>
    <w:next w:val="Normal"/>
    <w:autoRedefine/>
    <w:rsid w:val="003553BB"/>
    <w:pPr>
      <w:spacing w:before="0" w:after="0" w:line="240" w:lineRule="auto"/>
      <w:ind w:left="1440" w:firstLine="0"/>
      <w:jc w:val="left"/>
    </w:pPr>
    <w:rPr>
      <w:sz w:val="24"/>
    </w:rPr>
  </w:style>
  <w:style w:type="paragraph" w:styleId="TOC8">
    <w:name w:val="toc 8"/>
    <w:basedOn w:val="Normal"/>
    <w:next w:val="Normal"/>
    <w:autoRedefine/>
    <w:rsid w:val="003553BB"/>
    <w:pPr>
      <w:spacing w:before="0" w:after="0" w:line="240" w:lineRule="auto"/>
      <w:ind w:left="1680" w:firstLine="0"/>
      <w:jc w:val="left"/>
    </w:pPr>
    <w:rPr>
      <w:sz w:val="24"/>
    </w:rPr>
  </w:style>
  <w:style w:type="paragraph" w:styleId="TOC9">
    <w:name w:val="toc 9"/>
    <w:basedOn w:val="Normal"/>
    <w:next w:val="Normal"/>
    <w:autoRedefine/>
    <w:rsid w:val="003553BB"/>
    <w:pPr>
      <w:spacing w:before="0" w:after="0" w:line="240" w:lineRule="auto"/>
      <w:ind w:left="1920" w:firstLine="0"/>
      <w:jc w:val="left"/>
    </w:pPr>
    <w:rPr>
      <w:sz w:val="24"/>
    </w:rPr>
  </w:style>
  <w:style w:type="paragraph" w:customStyle="1" w:styleId="CharCharCharChar">
    <w:name w:val="Char Char Char Char"/>
    <w:basedOn w:val="Normal"/>
    <w:link w:val="CharCharCharCharChar"/>
    <w:rsid w:val="003553BB"/>
    <w:pPr>
      <w:spacing w:before="0" w:after="160" w:line="240" w:lineRule="exact"/>
      <w:ind w:firstLine="0"/>
      <w:jc w:val="left"/>
    </w:pPr>
    <w:rPr>
      <w:rFonts w:ascii="Verdana" w:hAnsi="Verdana"/>
      <w:sz w:val="20"/>
      <w:szCs w:val="20"/>
    </w:rPr>
  </w:style>
  <w:style w:type="character" w:styleId="FollowedHyperlink">
    <w:name w:val="FollowedHyperlink"/>
    <w:basedOn w:val="DefaultParagraphFont"/>
    <w:uiPriority w:val="99"/>
    <w:rsid w:val="003553BB"/>
    <w:rPr>
      <w:color w:val="800080"/>
      <w:u w:val="single"/>
    </w:rPr>
  </w:style>
  <w:style w:type="character" w:customStyle="1" w:styleId="CharChar18">
    <w:name w:val="Char Char18"/>
    <w:basedOn w:val="DefaultParagraphFont"/>
    <w:rsid w:val="003553BB"/>
    <w:rPr>
      <w:rFonts w:ascii=".VnTime" w:hAnsi=".VnTime"/>
      <w:sz w:val="28"/>
      <w:lang w:val="en-US" w:eastAsia="en-US" w:bidi="ar-SA"/>
    </w:rPr>
  </w:style>
  <w:style w:type="paragraph" w:customStyle="1" w:styleId="Style2">
    <w:name w:val="Style2"/>
    <w:basedOn w:val="Normal"/>
    <w:rsid w:val="003553BB"/>
    <w:pPr>
      <w:spacing w:before="120" w:after="0" w:line="360" w:lineRule="exact"/>
      <w:ind w:firstLine="0"/>
      <w:jc w:val="center"/>
    </w:pPr>
    <w:rPr>
      <w:rFonts w:ascii="Calibri" w:hAnsi="Calibri"/>
      <w:b/>
      <w:sz w:val="24"/>
      <w:lang w:bidi="en-US"/>
    </w:rPr>
  </w:style>
  <w:style w:type="character" w:customStyle="1" w:styleId="CharChar17">
    <w:name w:val="Char Char17"/>
    <w:basedOn w:val="DefaultParagraphFont"/>
    <w:rsid w:val="003553BB"/>
    <w:rPr>
      <w:rFonts w:ascii=".VnTime" w:eastAsia="Times New Roman" w:hAnsi=".VnTime" w:cs="Times New Roman"/>
      <w:color w:val="000000"/>
      <w:sz w:val="28"/>
      <w:szCs w:val="20"/>
    </w:rPr>
  </w:style>
  <w:style w:type="paragraph" w:customStyle="1" w:styleId="a">
    <w:name w:val="?.?.?"/>
    <w:basedOn w:val="Normal"/>
    <w:rsid w:val="003553BB"/>
    <w:pPr>
      <w:spacing w:before="120" w:after="0" w:line="440" w:lineRule="exact"/>
      <w:ind w:firstLine="0"/>
    </w:pPr>
    <w:rPr>
      <w:rFonts w:ascii="Calibri" w:hAnsi="Calibri"/>
      <w:b/>
      <w:sz w:val="24"/>
      <w:lang w:bidi="en-US"/>
    </w:rPr>
  </w:style>
  <w:style w:type="paragraph" w:customStyle="1" w:styleId="Style4">
    <w:name w:val="Style4"/>
    <w:basedOn w:val="BodyText"/>
    <w:rsid w:val="003553BB"/>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3553BB"/>
    <w:pPr>
      <w:spacing w:line="440" w:lineRule="exact"/>
    </w:pPr>
    <w:rPr>
      <w:i w:val="0"/>
    </w:rPr>
  </w:style>
  <w:style w:type="paragraph" w:customStyle="1" w:styleId="a10">
    <w:name w:val="a1"/>
    <w:basedOn w:val="Normal"/>
    <w:autoRedefine/>
    <w:rsid w:val="003553BB"/>
    <w:pPr>
      <w:spacing w:before="100" w:after="0"/>
      <w:ind w:firstLine="0"/>
    </w:pPr>
    <w:rPr>
      <w:bCs/>
      <w:iCs/>
      <w:sz w:val="24"/>
      <w:szCs w:val="28"/>
      <w:lang w:val="nb-NO" w:bidi="en-US"/>
    </w:rPr>
  </w:style>
  <w:style w:type="paragraph" w:customStyle="1" w:styleId="a2">
    <w:name w:val="a2"/>
    <w:basedOn w:val="BodyText"/>
    <w:qFormat/>
    <w:rsid w:val="003553BB"/>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3553BB"/>
    <w:pPr>
      <w:tabs>
        <w:tab w:val="left" w:pos="709"/>
      </w:tabs>
    </w:pPr>
    <w:rPr>
      <w:lang w:val="it-IT"/>
    </w:rPr>
  </w:style>
  <w:style w:type="paragraph" w:customStyle="1" w:styleId="Th">
    <w:name w:val="Th"/>
    <w:basedOn w:val="Normal"/>
    <w:link w:val="ThChar"/>
    <w:rsid w:val="003553BB"/>
    <w:pPr>
      <w:shd w:val="clear" w:color="auto" w:fill="F3F3F3"/>
      <w:spacing w:before="0" w:after="0" w:line="360" w:lineRule="auto"/>
      <w:ind w:firstLine="0"/>
    </w:pPr>
    <w:rPr>
      <w:rFonts w:ascii="Arial" w:eastAsia="Batang" w:hAnsi="Arial" w:cs="Arial"/>
      <w:b/>
      <w:szCs w:val="26"/>
      <w:lang w:eastAsia="ko-KR"/>
    </w:rPr>
  </w:style>
  <w:style w:type="character" w:customStyle="1" w:styleId="ThChar">
    <w:name w:val="Th Char"/>
    <w:basedOn w:val="DefaultParagraphFont"/>
    <w:link w:val="Th"/>
    <w:rsid w:val="003553BB"/>
    <w:rPr>
      <w:rFonts w:ascii="Arial" w:eastAsia="Batang" w:hAnsi="Arial" w:cs="Arial"/>
      <w:b/>
      <w:sz w:val="26"/>
      <w:szCs w:val="26"/>
      <w:shd w:val="clear" w:color="auto" w:fill="F3F3F3"/>
      <w:lang w:eastAsia="ko-KR"/>
    </w:rPr>
  </w:style>
  <w:style w:type="character" w:customStyle="1" w:styleId="Bodytext0">
    <w:name w:val="Body text_"/>
    <w:link w:val="BodyText20"/>
    <w:rsid w:val="004B57B8"/>
    <w:rPr>
      <w:rFonts w:eastAsia="Times New Roman"/>
      <w:sz w:val="27"/>
      <w:szCs w:val="27"/>
      <w:shd w:val="clear" w:color="auto" w:fill="FFFFFF"/>
    </w:rPr>
  </w:style>
  <w:style w:type="paragraph" w:customStyle="1" w:styleId="BodyText20">
    <w:name w:val="Body Text2"/>
    <w:basedOn w:val="Normal"/>
    <w:link w:val="Bodytext0"/>
    <w:rsid w:val="004B57B8"/>
    <w:pPr>
      <w:widowControl w:val="0"/>
      <w:shd w:val="clear" w:color="auto" w:fill="FFFFFF"/>
      <w:spacing w:before="180" w:line="370" w:lineRule="exact"/>
      <w:ind w:firstLine="0"/>
    </w:pPr>
    <w:rPr>
      <w:rFonts w:asciiTheme="minorHAnsi" w:hAnsiTheme="minorHAnsi" w:cstheme="minorBidi"/>
      <w:sz w:val="27"/>
      <w:szCs w:val="27"/>
      <w:lang w:eastAsia="zh-CN"/>
    </w:rPr>
  </w:style>
  <w:style w:type="character" w:customStyle="1" w:styleId="BodyText1">
    <w:name w:val="Body Text1"/>
    <w:rsid w:val="004B57B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4B57B8"/>
    <w:rPr>
      <w:rFonts w:eastAsia="Times New Roman"/>
      <w:b/>
      <w:bCs/>
      <w:sz w:val="27"/>
      <w:szCs w:val="27"/>
      <w:shd w:val="clear" w:color="auto" w:fill="FFFFFF"/>
    </w:rPr>
  </w:style>
  <w:style w:type="paragraph" w:customStyle="1" w:styleId="Heading31">
    <w:name w:val="Heading #3"/>
    <w:basedOn w:val="Normal"/>
    <w:link w:val="Heading30"/>
    <w:rsid w:val="004B57B8"/>
    <w:pPr>
      <w:widowControl w:val="0"/>
      <w:shd w:val="clear" w:color="auto" w:fill="FFFFFF"/>
      <w:spacing w:before="0" w:after="180" w:line="0" w:lineRule="atLeast"/>
      <w:ind w:firstLine="540"/>
      <w:outlineLvl w:val="2"/>
    </w:pPr>
    <w:rPr>
      <w:rFonts w:asciiTheme="minorHAnsi" w:hAnsiTheme="minorHAnsi" w:cstheme="minorBidi"/>
      <w:b/>
      <w:bCs/>
      <w:sz w:val="27"/>
      <w:szCs w:val="27"/>
      <w:lang w:eastAsia="zh-CN"/>
    </w:rPr>
  </w:style>
  <w:style w:type="character" w:customStyle="1" w:styleId="st">
    <w:name w:val="st"/>
    <w:rsid w:val="00F02923"/>
  </w:style>
  <w:style w:type="character" w:customStyle="1" w:styleId="s71">
    <w:name w:val="s71"/>
    <w:rsid w:val="00F02923"/>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F02923"/>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F0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2923"/>
    <w:rPr>
      <w:rFonts w:ascii="Courier New" w:eastAsia="Times New Roman" w:hAnsi="Courier New" w:cs="Courier New"/>
      <w:sz w:val="20"/>
      <w:szCs w:val="20"/>
      <w:lang w:eastAsia="en-US"/>
    </w:rPr>
  </w:style>
  <w:style w:type="paragraph" w:customStyle="1" w:styleId="western">
    <w:name w:val="western"/>
    <w:basedOn w:val="Normal"/>
    <w:rsid w:val="00F02923"/>
    <w:pPr>
      <w:spacing w:before="100" w:beforeAutospacing="1" w:after="100" w:afterAutospacing="1" w:line="240" w:lineRule="auto"/>
      <w:ind w:firstLine="0"/>
      <w:jc w:val="left"/>
    </w:pPr>
    <w:rPr>
      <w:sz w:val="24"/>
    </w:rPr>
  </w:style>
  <w:style w:type="table" w:customStyle="1" w:styleId="TableGrid1">
    <w:name w:val="Table Grid1"/>
    <w:basedOn w:val="TableNormal"/>
    <w:next w:val="TableGrid"/>
    <w:uiPriority w:val="39"/>
    <w:rsid w:val="0018674C"/>
    <w:pPr>
      <w:spacing w:after="0" w:line="240" w:lineRule="auto"/>
      <w:jc w:val="both"/>
    </w:pPr>
    <w:rPr>
      <w:rFonts w:ascii="Cambria" w:eastAsiaTheme="minorHAnsi"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2D2EA6"/>
    <w:rPr>
      <w:i/>
      <w:iCs/>
    </w:rPr>
  </w:style>
  <w:style w:type="character" w:customStyle="1" w:styleId="UnresolvedMention1">
    <w:name w:val="Unresolved Mention1"/>
    <w:basedOn w:val="DefaultParagraphFont"/>
    <w:uiPriority w:val="99"/>
    <w:semiHidden/>
    <w:unhideWhenUsed/>
    <w:rsid w:val="00664BDF"/>
    <w:rPr>
      <w:color w:val="605E5C"/>
      <w:shd w:val="clear" w:color="auto" w:fill="E1DFDD"/>
    </w:rPr>
  </w:style>
  <w:style w:type="table" w:customStyle="1" w:styleId="GridTable4-Accent11">
    <w:name w:val="Grid Table 4 - Accent 11"/>
    <w:basedOn w:val="TableNormal"/>
    <w:uiPriority w:val="49"/>
    <w:rsid w:val="00A55236"/>
    <w:pPr>
      <w:spacing w:after="0" w:line="240" w:lineRule="auto"/>
    </w:pPr>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unhideWhenUsed/>
    <w:qFormat/>
    <w:rsid w:val="00CC20D3"/>
    <w:rPr>
      <w:vertAlign w:val="superscript"/>
    </w:rPr>
  </w:style>
  <w:style w:type="character" w:customStyle="1" w:styleId="hps">
    <w:name w:val="hps"/>
    <w:basedOn w:val="DefaultParagraphFont"/>
    <w:rsid w:val="00CC20D3"/>
  </w:style>
  <w:style w:type="character" w:customStyle="1" w:styleId="Vnbnnidung">
    <w:name w:val="Văn bản nội dung_"/>
    <w:link w:val="Vnbnnidung0"/>
    <w:rsid w:val="00CC20D3"/>
    <w:rPr>
      <w:rFonts w:ascii="Arial" w:hAnsi="Arial" w:cs="Arial"/>
      <w:shd w:val="clear" w:color="auto" w:fill="FFFFFF"/>
    </w:rPr>
  </w:style>
  <w:style w:type="paragraph" w:customStyle="1" w:styleId="Vnbnnidung0">
    <w:name w:val="Văn bản nội dung"/>
    <w:basedOn w:val="Normal"/>
    <w:link w:val="Vnbnnidung"/>
    <w:rsid w:val="00CC20D3"/>
    <w:pPr>
      <w:widowControl w:val="0"/>
      <w:shd w:val="clear" w:color="auto" w:fill="FFFFFF"/>
      <w:spacing w:before="180" w:after="180" w:line="288" w:lineRule="exact"/>
      <w:ind w:hanging="360"/>
    </w:pPr>
    <w:rPr>
      <w:rFonts w:ascii="Arial" w:eastAsiaTheme="minorEastAsia" w:hAnsi="Arial" w:cs="Arial"/>
      <w:sz w:val="22"/>
      <w:szCs w:val="22"/>
      <w:lang w:eastAsia="zh-CN"/>
    </w:rPr>
  </w:style>
  <w:style w:type="paragraph" w:customStyle="1" w:styleId="Normal1">
    <w:name w:val="Normal1"/>
    <w:rsid w:val="00CC20D3"/>
    <w:pPr>
      <w:spacing w:after="0" w:line="240" w:lineRule="auto"/>
    </w:pPr>
    <w:rPr>
      <w:rFonts w:ascii="Times New Roman" w:eastAsia="Times New Roman" w:hAnsi="Times New Roman" w:cs="Times New Roman"/>
      <w:color w:val="000000"/>
      <w:sz w:val="24"/>
      <w:lang w:eastAsia="en-US"/>
    </w:rPr>
  </w:style>
  <w:style w:type="character" w:styleId="CommentReference">
    <w:name w:val="annotation reference"/>
    <w:uiPriority w:val="99"/>
    <w:semiHidden/>
    <w:unhideWhenUsed/>
    <w:rsid w:val="00CC20D3"/>
    <w:rPr>
      <w:sz w:val="16"/>
      <w:szCs w:val="16"/>
    </w:rPr>
  </w:style>
  <w:style w:type="paragraph" w:customStyle="1" w:styleId="Cap2">
    <w:name w:val="Cap 2"/>
    <w:basedOn w:val="Normal"/>
    <w:link w:val="Cap2Char"/>
    <w:qFormat/>
    <w:rsid w:val="00CC20D3"/>
    <w:pPr>
      <w:spacing w:before="120"/>
      <w:jc w:val="center"/>
    </w:pPr>
    <w:rPr>
      <w:b/>
      <w:color w:val="000000"/>
    </w:rPr>
  </w:style>
  <w:style w:type="character" w:customStyle="1" w:styleId="Cap2Char">
    <w:name w:val="Cap 2 Char"/>
    <w:link w:val="Cap2"/>
    <w:rsid w:val="00CC20D3"/>
    <w:rPr>
      <w:rFonts w:ascii="Times New Roman" w:eastAsia="Times New Roman" w:hAnsi="Times New Roman" w:cs="Times New Roman"/>
      <w:b/>
      <w:color w:val="000000"/>
      <w:sz w:val="26"/>
      <w:szCs w:val="24"/>
    </w:rPr>
  </w:style>
  <w:style w:type="paragraph" w:customStyle="1" w:styleId="3inol">
    <w:name w:val="3 inol"/>
    <w:basedOn w:val="Normal"/>
    <w:qFormat/>
    <w:rsid w:val="00CC20D3"/>
    <w:pPr>
      <w:spacing w:before="180" w:after="40"/>
      <w:ind w:left="397" w:hanging="397"/>
      <w:outlineLvl w:val="2"/>
    </w:pPr>
    <w:rPr>
      <w:rFonts w:ascii="UTM Helve" w:hAnsi="UTM Helve"/>
      <w:b/>
      <w:i/>
      <w:sz w:val="22"/>
    </w:rPr>
  </w:style>
  <w:style w:type="character" w:customStyle="1" w:styleId="4-BangChar">
    <w:name w:val="4-Bang Char"/>
    <w:link w:val="4-Bang"/>
    <w:qFormat/>
    <w:rsid w:val="00CC20D3"/>
    <w:rPr>
      <w:szCs w:val="26"/>
    </w:rPr>
  </w:style>
  <w:style w:type="paragraph" w:customStyle="1" w:styleId="4-Bang">
    <w:name w:val="4-Bang"/>
    <w:basedOn w:val="Normal"/>
    <w:link w:val="4-BangChar"/>
    <w:qFormat/>
    <w:rsid w:val="00CC20D3"/>
    <w:pPr>
      <w:widowControl w:val="0"/>
    </w:pPr>
    <w:rPr>
      <w:rFonts w:asciiTheme="minorHAnsi" w:eastAsiaTheme="minorEastAsia" w:hAnsiTheme="minorHAnsi" w:cstheme="minorBidi"/>
      <w:sz w:val="22"/>
      <w:szCs w:val="26"/>
      <w:lang w:eastAsia="zh-CN"/>
    </w:rPr>
  </w:style>
  <w:style w:type="paragraph" w:customStyle="1" w:styleId="Muc111">
    <w:name w:val="Muc 1.1.1"/>
    <w:basedOn w:val="Normal"/>
    <w:link w:val="Muc111Char"/>
    <w:qFormat/>
    <w:rsid w:val="00CC20D3"/>
    <w:pPr>
      <w:ind w:firstLine="0"/>
    </w:pPr>
    <w:rPr>
      <w:rFonts w:eastAsia="Calibri"/>
      <w:i/>
    </w:rPr>
  </w:style>
  <w:style w:type="character" w:customStyle="1" w:styleId="Muc111Char">
    <w:name w:val="Muc 1.1.1 Char"/>
    <w:link w:val="Muc111"/>
    <w:rsid w:val="00CC20D3"/>
    <w:rPr>
      <w:rFonts w:ascii="Times New Roman" w:eastAsia="Calibri" w:hAnsi="Times New Roman" w:cs="Times New Roman"/>
      <w:i/>
      <w:sz w:val="26"/>
      <w:szCs w:val="24"/>
    </w:rPr>
  </w:style>
  <w:style w:type="paragraph" w:customStyle="1" w:styleId="noidung">
    <w:name w:val="noidung"/>
    <w:basedOn w:val="Normal"/>
    <w:link w:val="noidungChar"/>
    <w:qFormat/>
    <w:rsid w:val="00CC20D3"/>
    <w:pPr>
      <w:spacing w:before="40" w:after="40" w:line="264" w:lineRule="auto"/>
      <w:ind w:firstLine="397"/>
    </w:pPr>
    <w:rPr>
      <w:rFonts w:ascii="Minion Pro" w:eastAsia="MS Mincho" w:hAnsi="Minion Pro"/>
      <w:sz w:val="24"/>
      <w:lang w:eastAsia="ja-JP"/>
    </w:rPr>
  </w:style>
  <w:style w:type="character" w:customStyle="1" w:styleId="noidungChar">
    <w:name w:val="noidung Char"/>
    <w:link w:val="noidung"/>
    <w:rsid w:val="00CC20D3"/>
    <w:rPr>
      <w:rFonts w:ascii="Minion Pro" w:eastAsia="MS Mincho" w:hAnsi="Minion Pro" w:cs="Times New Roman"/>
      <w:sz w:val="24"/>
      <w:szCs w:val="24"/>
      <w:lang w:eastAsia="ja-JP"/>
    </w:rPr>
  </w:style>
  <w:style w:type="table" w:customStyle="1" w:styleId="PlainTable11">
    <w:name w:val="Plain Table 11"/>
    <w:basedOn w:val="TableNormal"/>
    <w:uiPriority w:val="41"/>
    <w:rsid w:val="00CC20D3"/>
    <w:pPr>
      <w:spacing w:after="0" w:line="240" w:lineRule="auto"/>
    </w:pPr>
    <w:rPr>
      <w:rFonts w:ascii="Calibri" w:eastAsia="Calibri" w:hAnsi="Calibri" w:cs="Times New Roma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CC20D3"/>
    <w:pPr>
      <w:widowControl w:val="0"/>
      <w:tabs>
        <w:tab w:val="right" w:leader="dot" w:pos="7938"/>
        <w:tab w:val="right" w:leader="dot" w:pos="8505"/>
      </w:tabs>
      <w:spacing w:before="180" w:after="120" w:line="276" w:lineRule="auto"/>
      <w:ind w:firstLine="397"/>
    </w:pPr>
    <w:rPr>
      <w:rFonts w:eastAsia="MS Mincho"/>
      <w:b/>
      <w:sz w:val="28"/>
      <w:szCs w:val="28"/>
      <w:lang w:val="es-ES"/>
    </w:rPr>
  </w:style>
  <w:style w:type="paragraph" w:customStyle="1" w:styleId="2bol">
    <w:name w:val="2 bol"/>
    <w:basedOn w:val="0noidung"/>
    <w:qFormat/>
    <w:rsid w:val="00CC20D3"/>
    <w:pPr>
      <w:widowControl w:val="0"/>
      <w:suppressAutoHyphens w:val="0"/>
      <w:spacing w:before="120" w:after="120"/>
      <w:ind w:firstLine="567"/>
    </w:pPr>
    <w:rPr>
      <w:b/>
      <w:lang w:val="vi-VN"/>
    </w:rPr>
  </w:style>
  <w:style w:type="paragraph" w:customStyle="1" w:styleId="11">
    <w:name w:val="1.1"/>
    <w:basedOn w:val="Normal"/>
    <w:link w:val="11Char"/>
    <w:qFormat/>
    <w:rsid w:val="00CC20D3"/>
    <w:pPr>
      <w:widowControl w:val="0"/>
      <w:spacing w:before="120" w:after="120" w:line="276" w:lineRule="auto"/>
      <w:ind w:firstLine="567"/>
    </w:pPr>
    <w:rPr>
      <w:rFonts w:eastAsia="MS Mincho"/>
      <w:sz w:val="28"/>
      <w:szCs w:val="28"/>
      <w:lang w:val="vi-VN"/>
    </w:rPr>
  </w:style>
  <w:style w:type="character" w:customStyle="1" w:styleId="11Char">
    <w:name w:val="1.1 Char"/>
    <w:link w:val="11"/>
    <w:qFormat/>
    <w:rsid w:val="00CC20D3"/>
    <w:rPr>
      <w:rFonts w:ascii="Times New Roman" w:eastAsia="MS Mincho" w:hAnsi="Times New Roman" w:cs="Times New Roman"/>
      <w:sz w:val="28"/>
      <w:szCs w:val="28"/>
      <w:lang w:val="vi-VN"/>
    </w:rPr>
  </w:style>
  <w:style w:type="paragraph" w:customStyle="1" w:styleId="7lop">
    <w:name w:val="7 lop"/>
    <w:basedOn w:val="Normal"/>
    <w:qFormat/>
    <w:rsid w:val="00CC20D3"/>
    <w:pPr>
      <w:keepNext/>
      <w:keepLines/>
      <w:tabs>
        <w:tab w:val="left" w:pos="4920"/>
      </w:tabs>
      <w:spacing w:before="120" w:after="120" w:line="276" w:lineRule="auto"/>
      <w:ind w:firstLine="0"/>
      <w:jc w:val="center"/>
      <w:outlineLvl w:val="1"/>
    </w:pPr>
    <w:rPr>
      <w:rFonts w:eastAsia="Calibri"/>
      <w:bCs/>
      <w:sz w:val="28"/>
      <w:szCs w:val="26"/>
      <w:shd w:val="clear" w:color="auto" w:fill="FFFFFF"/>
      <w:lang w:val="vi-VN"/>
    </w:rPr>
  </w:style>
  <w:style w:type="paragraph" w:customStyle="1" w:styleId="1">
    <w:name w:val="1"/>
    <w:basedOn w:val="Cap1"/>
    <w:qFormat/>
    <w:rsid w:val="008F02F2"/>
    <w:pPr>
      <w:snapToGrid w:val="0"/>
      <w:spacing w:before="0" w:after="0"/>
      <w:ind w:firstLine="0"/>
      <w:jc w:val="center"/>
    </w:pPr>
    <w:rPr>
      <w:b/>
      <w:color w:val="auto"/>
      <w:szCs w:val="26"/>
    </w:rPr>
  </w:style>
  <w:style w:type="paragraph" w:customStyle="1" w:styleId="2">
    <w:name w:val="2"/>
    <w:basedOn w:val="NoSpacing"/>
    <w:qFormat/>
    <w:rsid w:val="008F02F2"/>
    <w:pPr>
      <w:spacing w:before="40" w:after="20" w:line="300" w:lineRule="auto"/>
    </w:pPr>
    <w:rPr>
      <w:szCs w:val="26"/>
    </w:rPr>
  </w:style>
  <w:style w:type="paragraph" w:customStyle="1" w:styleId="msonormal0">
    <w:name w:val="msonormal"/>
    <w:basedOn w:val="Normal"/>
    <w:rsid w:val="00330D99"/>
    <w:pPr>
      <w:spacing w:before="100" w:beforeAutospacing="1" w:after="100" w:afterAutospacing="1" w:line="240" w:lineRule="auto"/>
      <w:ind w:firstLine="0"/>
      <w:jc w:val="left"/>
    </w:pPr>
    <w:rPr>
      <w:sz w:val="24"/>
    </w:rPr>
  </w:style>
  <w:style w:type="character" w:customStyle="1" w:styleId="TitleChar1">
    <w:name w:val="Title Char1"/>
    <w:aliases w:val="tai lieu tham khao cac phan Char1"/>
    <w:basedOn w:val="DefaultParagraphFont"/>
    <w:uiPriority w:val="10"/>
    <w:rsid w:val="00330D99"/>
    <w:rPr>
      <w:rFonts w:asciiTheme="majorHAnsi" w:eastAsiaTheme="majorEastAsia" w:hAnsiTheme="majorHAnsi" w:cstheme="majorBidi"/>
      <w:spacing w:val="-10"/>
      <w:kern w:val="28"/>
      <w:sz w:val="56"/>
      <w:szCs w:val="56"/>
      <w:lang w:eastAsia="en-US"/>
    </w:rPr>
  </w:style>
  <w:style w:type="character" w:customStyle="1" w:styleId="fontstyle01">
    <w:name w:val="fontstyle01"/>
    <w:basedOn w:val="DefaultParagraphFont"/>
    <w:rsid w:val="00330D99"/>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330D99"/>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330D99"/>
    <w:rPr>
      <w:rFonts w:ascii="TimesNewRomanPS-BoldMT" w:hAnsi="TimesNewRomanPS-BoldMT" w:hint="default"/>
      <w:b/>
      <w:bCs/>
      <w:i w:val="0"/>
      <w:iCs w:val="0"/>
      <w:color w:val="231F20"/>
      <w:sz w:val="26"/>
      <w:szCs w:val="26"/>
    </w:rPr>
  </w:style>
  <w:style w:type="paragraph" w:styleId="TOCHeading">
    <w:name w:val="TOC Heading"/>
    <w:basedOn w:val="Heading1"/>
    <w:next w:val="Normal"/>
    <w:uiPriority w:val="39"/>
    <w:unhideWhenUsed/>
    <w:qFormat/>
    <w:rsid w:val="0089177D"/>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0370EA"/>
    <w:rPr>
      <w:color w:val="605E5C"/>
      <w:shd w:val="clear" w:color="auto" w:fill="E1DFDD"/>
    </w:rPr>
  </w:style>
  <w:style w:type="character" w:customStyle="1" w:styleId="Heading5Char">
    <w:name w:val="Heading 5 Char"/>
    <w:basedOn w:val="DefaultParagraphFont"/>
    <w:link w:val="Heading5"/>
    <w:uiPriority w:val="9"/>
    <w:rsid w:val="00F11EE5"/>
    <w:rPr>
      <w:rFonts w:ascii="Times New Roman" w:eastAsia="Times New Roman" w:hAnsi="Times New Roman" w:cs="Times New Roman"/>
      <w:b/>
      <w:bCs/>
      <w:color w:val="00B050"/>
      <w:sz w:val="28"/>
      <w:szCs w:val="28"/>
      <w:lang w:val="pt-BR" w:eastAsia="en-US"/>
    </w:rPr>
  </w:style>
  <w:style w:type="character" w:customStyle="1" w:styleId="Heading7Char">
    <w:name w:val="Heading 7 Char"/>
    <w:basedOn w:val="DefaultParagraphFont"/>
    <w:link w:val="Heading7"/>
    <w:uiPriority w:val="9"/>
    <w:rsid w:val="00F11EE5"/>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F11EE5"/>
    <w:rPr>
      <w:rFonts w:ascii="Arial" w:eastAsia="Times New Roman" w:hAnsi="Arial" w:cs="Times New Roman"/>
      <w:szCs w:val="20"/>
    </w:rPr>
  </w:style>
  <w:style w:type="numbering" w:customStyle="1" w:styleId="NoList1">
    <w:name w:val="No List1"/>
    <w:next w:val="NoList"/>
    <w:uiPriority w:val="99"/>
    <w:semiHidden/>
    <w:unhideWhenUsed/>
    <w:rsid w:val="00F11EE5"/>
  </w:style>
  <w:style w:type="paragraph" w:customStyle="1" w:styleId="ColorfulList-Accent11">
    <w:name w:val="Colorful List - Accent 11"/>
    <w:basedOn w:val="Normal"/>
    <w:uiPriority w:val="34"/>
    <w:qFormat/>
    <w:rsid w:val="00F11EE5"/>
    <w:pPr>
      <w:spacing w:before="0" w:after="0" w:line="240" w:lineRule="auto"/>
      <w:ind w:left="720" w:firstLine="0"/>
      <w:contextualSpacing/>
      <w:jc w:val="left"/>
    </w:pPr>
    <w:rPr>
      <w:noProof/>
      <w:sz w:val="24"/>
      <w:lang w:val="vi-VN"/>
    </w:rPr>
  </w:style>
  <w:style w:type="table" w:customStyle="1" w:styleId="TableGrid2">
    <w:name w:val="Table Grid2"/>
    <w:basedOn w:val="TableNormal"/>
    <w:next w:val="TableGrid"/>
    <w:uiPriority w:val="59"/>
    <w:rsid w:val="00F11EE5"/>
    <w:pPr>
      <w:spacing w:after="0" w:line="240" w:lineRule="auto"/>
    </w:pPr>
    <w:rPr>
      <w:rFonts w:ascii="Cambria" w:eastAsia="SimSun" w:hAnsi="Cambria"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1EE5"/>
    <w:pPr>
      <w:widowControl w:val="0"/>
      <w:autoSpaceDE w:val="0"/>
      <w:autoSpaceDN w:val="0"/>
      <w:spacing w:before="52" w:after="0" w:line="240" w:lineRule="auto"/>
      <w:ind w:left="107" w:firstLine="0"/>
      <w:jc w:val="left"/>
    </w:pPr>
    <w:rPr>
      <w:sz w:val="22"/>
      <w:szCs w:val="22"/>
    </w:rPr>
  </w:style>
  <w:style w:type="paragraph" w:customStyle="1" w:styleId="CharChar3">
    <w:name w:val="Char Char3"/>
    <w:basedOn w:val="Normal"/>
    <w:link w:val="CharChar3Char"/>
    <w:rsid w:val="00F11EE5"/>
    <w:pPr>
      <w:spacing w:before="0" w:after="0" w:line="240" w:lineRule="auto"/>
      <w:ind w:firstLine="0"/>
      <w:jc w:val="left"/>
    </w:pPr>
    <w:rPr>
      <w:rFonts w:ascii="Arial" w:hAnsi="Arial"/>
      <w:spacing w:val="-4"/>
      <w:sz w:val="22"/>
      <w:szCs w:val="20"/>
      <w:lang w:val="en-AU"/>
    </w:rPr>
  </w:style>
  <w:style w:type="character" w:customStyle="1" w:styleId="CharChar3Char">
    <w:name w:val="Char Char3 Char"/>
    <w:link w:val="CharChar3"/>
    <w:locked/>
    <w:rsid w:val="00F11EE5"/>
    <w:rPr>
      <w:rFonts w:ascii="Arial" w:eastAsia="Times New Roman" w:hAnsi="Arial" w:cs="Times New Roman"/>
      <w:spacing w:val="-4"/>
      <w:szCs w:val="20"/>
      <w:lang w:val="en-AU"/>
    </w:rPr>
  </w:style>
  <w:style w:type="character" w:customStyle="1" w:styleId="mw-headline">
    <w:name w:val="mw-headline"/>
    <w:rsid w:val="00F11EE5"/>
  </w:style>
  <w:style w:type="paragraph" w:customStyle="1" w:styleId="bnhthng">
    <w:name w:val="bình thường"/>
    <w:basedOn w:val="Normal"/>
    <w:link w:val="bnhthngChar"/>
    <w:qFormat/>
    <w:rsid w:val="00F11EE5"/>
    <w:pPr>
      <w:spacing w:before="0"/>
      <w:ind w:firstLine="567"/>
    </w:pPr>
    <w:rPr>
      <w:rFonts w:eastAsia="MS Song"/>
      <w:iCs/>
      <w:snapToGrid w:val="0"/>
      <w:szCs w:val="26"/>
      <w:lang w:val="vi-VN"/>
    </w:rPr>
  </w:style>
  <w:style w:type="character" w:customStyle="1" w:styleId="bnhthngChar">
    <w:name w:val="bình thường Char"/>
    <w:link w:val="bnhthng"/>
    <w:rsid w:val="00F11EE5"/>
    <w:rPr>
      <w:rFonts w:ascii="Times New Roman" w:eastAsia="MS Song" w:hAnsi="Times New Roman" w:cs="Times New Roman"/>
      <w:iCs/>
      <w:snapToGrid w:val="0"/>
      <w:sz w:val="26"/>
      <w:szCs w:val="26"/>
      <w:lang w:val="vi-VN"/>
    </w:rPr>
  </w:style>
  <w:style w:type="paragraph" w:customStyle="1" w:styleId="110">
    <w:name w:val="11"/>
    <w:basedOn w:val="Normal"/>
    <w:qFormat/>
    <w:rsid w:val="00F11EE5"/>
    <w:pPr>
      <w:keepNext/>
      <w:spacing w:before="0" w:after="0"/>
      <w:ind w:firstLine="0"/>
      <w:contextualSpacing/>
      <w:jc w:val="center"/>
      <w:outlineLvl w:val="0"/>
    </w:pPr>
    <w:rPr>
      <w:b/>
      <w:bCs/>
      <w:kern w:val="32"/>
      <w:sz w:val="32"/>
      <w:szCs w:val="26"/>
    </w:rPr>
  </w:style>
  <w:style w:type="paragraph" w:customStyle="1" w:styleId="22">
    <w:name w:val="22"/>
    <w:basedOn w:val="110"/>
    <w:qFormat/>
    <w:rsid w:val="00F11EE5"/>
    <w:rPr>
      <w:sz w:val="28"/>
      <w:szCs w:val="28"/>
    </w:rPr>
  </w:style>
  <w:style w:type="paragraph" w:styleId="EndnoteText">
    <w:name w:val="endnote text"/>
    <w:basedOn w:val="Normal"/>
    <w:link w:val="EndnoteTextChar"/>
    <w:unhideWhenUsed/>
    <w:rsid w:val="00F11EE5"/>
    <w:pPr>
      <w:spacing w:before="0" w:after="0" w:line="240" w:lineRule="auto"/>
      <w:ind w:firstLine="0"/>
    </w:pPr>
    <w:rPr>
      <w:rFonts w:eastAsia="+mn-ea"/>
      <w:color w:val="FF0000"/>
      <w:kern w:val="24"/>
      <w:sz w:val="20"/>
      <w:szCs w:val="20"/>
    </w:rPr>
  </w:style>
  <w:style w:type="character" w:customStyle="1" w:styleId="EndnoteTextChar">
    <w:name w:val="Endnote Text Char"/>
    <w:basedOn w:val="DefaultParagraphFont"/>
    <w:link w:val="EndnoteText"/>
    <w:rsid w:val="00F11EE5"/>
    <w:rPr>
      <w:rFonts w:ascii="Times New Roman" w:eastAsia="+mn-ea" w:hAnsi="Times New Roman" w:cs="Times New Roman"/>
      <w:color w:val="FF0000"/>
      <w:kern w:val="24"/>
      <w:sz w:val="20"/>
      <w:szCs w:val="20"/>
    </w:rPr>
  </w:style>
  <w:style w:type="character" w:styleId="EndnoteReference">
    <w:name w:val="endnote reference"/>
    <w:unhideWhenUsed/>
    <w:rsid w:val="00F11EE5"/>
    <w:rPr>
      <w:vertAlign w:val="superscript"/>
    </w:rPr>
  </w:style>
  <w:style w:type="paragraph" w:styleId="Revision">
    <w:name w:val="Revision"/>
    <w:hidden/>
    <w:uiPriority w:val="99"/>
    <w:semiHidden/>
    <w:rsid w:val="00F11EE5"/>
    <w:pPr>
      <w:spacing w:after="0" w:line="240" w:lineRule="auto"/>
    </w:pPr>
    <w:rPr>
      <w:rFonts w:ascii="Times New Roman" w:eastAsia="+mn-ea" w:hAnsi="Times New Roman" w:cs="Times New Roman"/>
      <w:color w:val="FF0000"/>
      <w:kern w:val="24"/>
      <w:sz w:val="26"/>
      <w:szCs w:val="26"/>
      <w:lang w:eastAsia="en-US"/>
    </w:rPr>
  </w:style>
  <w:style w:type="paragraph" w:customStyle="1" w:styleId="apturecaptiontriangle1">
    <w:name w:val="apturecaptiontriangle1"/>
    <w:basedOn w:val="Normal"/>
    <w:rsid w:val="00F11EE5"/>
    <w:pPr>
      <w:spacing w:before="100" w:beforeAutospacing="1" w:after="100" w:afterAutospacing="1" w:line="240" w:lineRule="auto"/>
      <w:ind w:firstLine="0"/>
      <w:jc w:val="left"/>
    </w:pPr>
    <w:rPr>
      <w:color w:val="000000"/>
      <w:sz w:val="27"/>
      <w:szCs w:val="27"/>
    </w:rPr>
  </w:style>
  <w:style w:type="paragraph" w:styleId="ListBullet">
    <w:name w:val="List Bullet"/>
    <w:basedOn w:val="Normal"/>
    <w:unhideWhenUsed/>
    <w:rsid w:val="00F11EE5"/>
    <w:pPr>
      <w:numPr>
        <w:numId w:val="1"/>
      </w:numPr>
      <w:spacing w:before="0" w:after="0" w:line="240" w:lineRule="auto"/>
      <w:contextualSpacing/>
      <w:jc w:val="left"/>
    </w:pPr>
    <w:rPr>
      <w:rFonts w:eastAsia="Calibri"/>
      <w:sz w:val="28"/>
      <w:szCs w:val="22"/>
    </w:rPr>
  </w:style>
  <w:style w:type="paragraph" w:customStyle="1" w:styleId="PT2">
    <w:name w:val="PT2"/>
    <w:basedOn w:val="Normal"/>
    <w:link w:val="PT2Char"/>
    <w:rsid w:val="00F11EE5"/>
    <w:pPr>
      <w:spacing w:before="0" w:after="0"/>
      <w:ind w:firstLine="0"/>
    </w:pPr>
    <w:rPr>
      <w:b/>
      <w:i/>
      <w:sz w:val="28"/>
      <w:szCs w:val="28"/>
    </w:rPr>
  </w:style>
  <w:style w:type="character" w:customStyle="1" w:styleId="PT2Char">
    <w:name w:val="PT2 Char"/>
    <w:link w:val="PT2"/>
    <w:rsid w:val="00F11EE5"/>
    <w:rPr>
      <w:rFonts w:ascii="Times New Roman" w:eastAsia="Times New Roman" w:hAnsi="Times New Roman" w:cs="Times New Roman"/>
      <w:b/>
      <w:i/>
      <w:sz w:val="28"/>
      <w:szCs w:val="28"/>
    </w:rPr>
  </w:style>
  <w:style w:type="paragraph" w:customStyle="1" w:styleId="PT3">
    <w:name w:val="PT3"/>
    <w:basedOn w:val="Normal"/>
    <w:link w:val="PT3Char"/>
    <w:rsid w:val="00F11EE5"/>
    <w:pPr>
      <w:spacing w:before="0" w:after="0"/>
    </w:pPr>
    <w:rPr>
      <w:i/>
      <w:sz w:val="28"/>
      <w:szCs w:val="28"/>
    </w:rPr>
  </w:style>
  <w:style w:type="character" w:customStyle="1" w:styleId="PT3Char">
    <w:name w:val="PT3 Char"/>
    <w:link w:val="PT3"/>
    <w:rsid w:val="00F11EE5"/>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F11EE5"/>
    <w:pPr>
      <w:tabs>
        <w:tab w:val="left" w:pos="1152"/>
      </w:tabs>
      <w:spacing w:before="120" w:after="120" w:line="312" w:lineRule="auto"/>
    </w:pPr>
    <w:rPr>
      <w:rFonts w:ascii="Arial" w:eastAsia="Times New Roman" w:hAnsi="Arial" w:cs="Arial"/>
      <w:sz w:val="26"/>
      <w:szCs w:val="26"/>
      <w:lang w:eastAsia="en-US"/>
    </w:rPr>
  </w:style>
  <w:style w:type="character" w:customStyle="1" w:styleId="docdetailsize">
    <w:name w:val="doc_detail_size"/>
    <w:rsid w:val="00F11EE5"/>
  </w:style>
  <w:style w:type="paragraph" w:styleId="z-TopofForm">
    <w:name w:val="HTML Top of Form"/>
    <w:basedOn w:val="Normal"/>
    <w:next w:val="Normal"/>
    <w:link w:val="z-TopofFormChar"/>
    <w:hidden/>
    <w:rsid w:val="00F11EE5"/>
    <w:pPr>
      <w:pBdr>
        <w:bottom w:val="single" w:sz="6" w:space="1" w:color="auto"/>
      </w:pBdr>
      <w:spacing w:before="0" w:after="0" w:line="240" w:lineRule="auto"/>
      <w:ind w:firstLine="0"/>
      <w:jc w:val="center"/>
    </w:pPr>
    <w:rPr>
      <w:rFonts w:ascii="Arial" w:hAnsi="Arial"/>
      <w:vanish/>
      <w:sz w:val="16"/>
      <w:szCs w:val="16"/>
    </w:rPr>
  </w:style>
  <w:style w:type="character" w:customStyle="1" w:styleId="z-TopofFormChar">
    <w:name w:val="z-Top of Form Char"/>
    <w:basedOn w:val="DefaultParagraphFont"/>
    <w:link w:val="z-TopofForm"/>
    <w:rsid w:val="00F11EE5"/>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F11EE5"/>
    <w:pPr>
      <w:pBdr>
        <w:top w:val="single" w:sz="6" w:space="1" w:color="auto"/>
      </w:pBdr>
      <w:spacing w:before="0" w:after="0" w:line="240" w:lineRule="auto"/>
      <w:ind w:firstLine="0"/>
      <w:jc w:val="center"/>
    </w:pPr>
    <w:rPr>
      <w:rFonts w:ascii="Arial" w:hAnsi="Arial"/>
      <w:vanish/>
      <w:sz w:val="16"/>
      <w:szCs w:val="16"/>
    </w:rPr>
  </w:style>
  <w:style w:type="character" w:customStyle="1" w:styleId="z-BottomofFormChar">
    <w:name w:val="z-Bottom of Form Char"/>
    <w:basedOn w:val="DefaultParagraphFont"/>
    <w:link w:val="z-BottomofForm"/>
    <w:rsid w:val="00F11EE5"/>
    <w:rPr>
      <w:rFonts w:ascii="Arial" w:eastAsia="Times New Roman" w:hAnsi="Arial" w:cs="Times New Roman"/>
      <w:vanish/>
      <w:sz w:val="16"/>
      <w:szCs w:val="16"/>
    </w:rPr>
  </w:style>
  <w:style w:type="character" w:customStyle="1" w:styleId="apple-converted-space">
    <w:name w:val="apple-converted-space"/>
    <w:rsid w:val="00F11EE5"/>
  </w:style>
  <w:style w:type="character" w:customStyle="1" w:styleId="BodyText3CharChar">
    <w:name w:val="Body Text 3 Char Char"/>
    <w:rsid w:val="00F11EE5"/>
    <w:rPr>
      <w:rFonts w:ascii="Times New Roman" w:hAnsi="Times New Roman" w:cs="Times New Roman"/>
      <w:sz w:val="16"/>
      <w:szCs w:val="16"/>
      <w:lang w:val="en-US" w:eastAsia="en-US"/>
    </w:rPr>
  </w:style>
  <w:style w:type="paragraph" w:styleId="BodyTextIndent3">
    <w:name w:val="Body Text Indent 3"/>
    <w:basedOn w:val="Normal"/>
    <w:link w:val="BodyTextIndent3Char"/>
    <w:rsid w:val="00F11EE5"/>
    <w:pPr>
      <w:spacing w:before="0" w:after="0" w:line="240" w:lineRule="auto"/>
      <w:jc w:val="left"/>
    </w:pPr>
    <w:rPr>
      <w:szCs w:val="26"/>
    </w:rPr>
  </w:style>
  <w:style w:type="character" w:customStyle="1" w:styleId="BodyTextIndent3Char">
    <w:name w:val="Body Text Indent 3 Char"/>
    <w:basedOn w:val="DefaultParagraphFont"/>
    <w:link w:val="BodyTextIndent3"/>
    <w:rsid w:val="00F11EE5"/>
    <w:rPr>
      <w:rFonts w:ascii="Times New Roman" w:eastAsia="Times New Roman" w:hAnsi="Times New Roman" w:cs="Times New Roman"/>
      <w:sz w:val="26"/>
      <w:szCs w:val="26"/>
    </w:rPr>
  </w:style>
  <w:style w:type="character" w:customStyle="1" w:styleId="normalchar">
    <w:name w:val="normal__char"/>
    <w:rsid w:val="00F11EE5"/>
  </w:style>
  <w:style w:type="paragraph" w:customStyle="1" w:styleId="Char">
    <w:name w:val="Char"/>
    <w:basedOn w:val="Normal"/>
    <w:rsid w:val="00F11EE5"/>
    <w:pPr>
      <w:spacing w:before="0" w:after="160" w:line="240" w:lineRule="exact"/>
      <w:ind w:firstLine="0"/>
      <w:jc w:val="left"/>
    </w:pPr>
    <w:rPr>
      <w:rFonts w:ascii="Arial" w:hAnsi="Arial" w:cs="Arial"/>
      <w:noProof/>
      <w:sz w:val="22"/>
      <w:szCs w:val="22"/>
    </w:rPr>
  </w:style>
  <w:style w:type="character" w:customStyle="1" w:styleId="CharChar19">
    <w:name w:val="Char Char19"/>
    <w:rsid w:val="00F11EE5"/>
    <w:rPr>
      <w:b/>
      <w:bCs/>
      <w:sz w:val="26"/>
      <w:szCs w:val="26"/>
      <w:lang w:val="en-US" w:eastAsia="en-US" w:bidi="ar-SA"/>
    </w:rPr>
  </w:style>
  <w:style w:type="paragraph" w:customStyle="1" w:styleId="chubang">
    <w:name w:val="chu bang"/>
    <w:basedOn w:val="Normal"/>
    <w:rsid w:val="00F11EE5"/>
    <w:pPr>
      <w:spacing w:before="80" w:line="280" w:lineRule="atLeast"/>
      <w:ind w:firstLine="0"/>
      <w:jc w:val="center"/>
    </w:pPr>
    <w:rPr>
      <w:rFonts w:ascii="Arial" w:hAnsi="Arial" w:cs="Arial"/>
      <w:color w:val="000000"/>
      <w:sz w:val="20"/>
      <w:szCs w:val="20"/>
      <w:lang w:val="nl-NL"/>
    </w:rPr>
  </w:style>
  <w:style w:type="paragraph" w:customStyle="1" w:styleId="TENHINH">
    <w:name w:val="TEN HINH"/>
    <w:basedOn w:val="chubang"/>
    <w:rsid w:val="00F11EE5"/>
    <w:pPr>
      <w:spacing w:before="180" w:after="180"/>
    </w:pPr>
    <w:rPr>
      <w:b/>
    </w:rPr>
  </w:style>
  <w:style w:type="paragraph" w:customStyle="1" w:styleId="Mc2">
    <w:name w:val="Mục 2"/>
    <w:basedOn w:val="Normal"/>
    <w:rsid w:val="00F11EE5"/>
    <w:pPr>
      <w:spacing w:before="0" w:after="0"/>
      <w:ind w:left="720" w:firstLine="0"/>
      <w:outlineLvl w:val="0"/>
    </w:pPr>
    <w:rPr>
      <w:b/>
      <w:szCs w:val="28"/>
    </w:rPr>
  </w:style>
  <w:style w:type="paragraph" w:customStyle="1" w:styleId="Mc1">
    <w:name w:val="Mục 1"/>
    <w:basedOn w:val="Normal"/>
    <w:link w:val="Mc1Char"/>
    <w:autoRedefine/>
    <w:rsid w:val="00F11EE5"/>
    <w:pPr>
      <w:tabs>
        <w:tab w:val="left" w:pos="1134"/>
      </w:tabs>
      <w:spacing w:before="0" w:after="0"/>
      <w:ind w:firstLine="0"/>
      <w:contextualSpacing/>
      <w:jc w:val="center"/>
    </w:pPr>
    <w:rPr>
      <w:b/>
      <w:sz w:val="28"/>
      <w:szCs w:val="26"/>
    </w:rPr>
  </w:style>
  <w:style w:type="paragraph" w:customStyle="1" w:styleId="StyleHeading5Italic">
    <w:name w:val="Style Heading 5 + Italic"/>
    <w:basedOn w:val="Heading5"/>
    <w:link w:val="StyleHeading5ItalicChar"/>
    <w:autoRedefine/>
    <w:rsid w:val="00F11EE5"/>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F11EE5"/>
    <w:rPr>
      <w:rFonts w:ascii=".VnTime" w:eastAsia="Times New Roman" w:hAnsi=".VnTime" w:cs="Times New Roman"/>
      <w:bCs/>
      <w:i/>
      <w:iCs/>
      <w:sz w:val="28"/>
      <w:szCs w:val="28"/>
      <w:lang w:val="it-IT"/>
    </w:rPr>
  </w:style>
  <w:style w:type="paragraph" w:customStyle="1" w:styleId="xoan">
    <w:name w:val="xoan"/>
    <w:basedOn w:val="Normal"/>
    <w:rsid w:val="00F11EE5"/>
    <w:pPr>
      <w:spacing w:before="240" w:after="120" w:line="264" w:lineRule="auto"/>
      <w:ind w:firstLine="0"/>
    </w:pPr>
    <w:rPr>
      <w:rFonts w:ascii=".VnTimeH" w:hAnsi=".VnTimeH"/>
      <w:szCs w:val="25"/>
    </w:rPr>
  </w:style>
  <w:style w:type="character" w:customStyle="1" w:styleId="BON2Char">
    <w:name w:val="BON2 Char"/>
    <w:link w:val="BON2"/>
    <w:locked/>
    <w:rsid w:val="00F11EE5"/>
    <w:rPr>
      <w:b/>
      <w:bCs/>
      <w:sz w:val="32"/>
      <w:szCs w:val="28"/>
    </w:rPr>
  </w:style>
  <w:style w:type="paragraph" w:customStyle="1" w:styleId="BON2">
    <w:name w:val="BON2"/>
    <w:basedOn w:val="Heading1"/>
    <w:link w:val="BON2Char"/>
    <w:rsid w:val="00F11EE5"/>
    <w:pPr>
      <w:spacing w:line="312" w:lineRule="auto"/>
      <w:jc w:val="both"/>
    </w:pPr>
    <w:rPr>
      <w:rFonts w:asciiTheme="minorHAnsi" w:eastAsiaTheme="minorEastAsia" w:hAnsiTheme="minorHAnsi" w:cstheme="minorBidi"/>
      <w:b/>
      <w:bCs/>
      <w:sz w:val="32"/>
      <w:szCs w:val="28"/>
    </w:rPr>
  </w:style>
  <w:style w:type="paragraph" w:customStyle="1" w:styleId="CACH">
    <w:name w:val="CACH"/>
    <w:basedOn w:val="Normal"/>
    <w:rsid w:val="00F11EE5"/>
    <w:pPr>
      <w:spacing w:before="0" w:after="0" w:line="140" w:lineRule="exact"/>
      <w:ind w:firstLine="567"/>
    </w:pPr>
    <w:rPr>
      <w:w w:val="105"/>
      <w:szCs w:val="20"/>
      <w:lang w:val="fr-FR"/>
    </w:rPr>
  </w:style>
  <w:style w:type="paragraph" w:customStyle="1" w:styleId="CHUBANG0">
    <w:name w:val="CHU BANG"/>
    <w:basedOn w:val="Normal"/>
    <w:link w:val="CHUBANGChar"/>
    <w:rsid w:val="00F11EE5"/>
    <w:pPr>
      <w:spacing w:before="80" w:after="80" w:line="260" w:lineRule="atLeast"/>
      <w:ind w:firstLine="0"/>
    </w:pPr>
    <w:rPr>
      <w:rFonts w:ascii="Arial" w:hAnsi="Arial"/>
      <w:sz w:val="20"/>
      <w:szCs w:val="20"/>
      <w:lang w:val="nb-NO"/>
    </w:rPr>
  </w:style>
  <w:style w:type="character" w:customStyle="1" w:styleId="CHUBANGChar">
    <w:name w:val="CHU BANG Char"/>
    <w:link w:val="CHUBANG0"/>
    <w:rsid w:val="00F11EE5"/>
    <w:rPr>
      <w:rFonts w:ascii="Arial" w:eastAsia="Times New Roman" w:hAnsi="Arial" w:cs="Times New Roman"/>
      <w:sz w:val="20"/>
      <w:szCs w:val="20"/>
      <w:lang w:val="nb-NO"/>
    </w:rPr>
  </w:style>
  <w:style w:type="paragraph" w:customStyle="1" w:styleId="TENBANG">
    <w:name w:val="TEN BANG"/>
    <w:basedOn w:val="CHUBANG0"/>
    <w:rsid w:val="00F11EE5"/>
    <w:pPr>
      <w:spacing w:before="180" w:after="180"/>
      <w:jc w:val="center"/>
    </w:pPr>
    <w:rPr>
      <w:b/>
    </w:rPr>
  </w:style>
  <w:style w:type="character" w:customStyle="1" w:styleId="Mc1Char">
    <w:name w:val="Mục 1 Char"/>
    <w:link w:val="Mc1"/>
    <w:rsid w:val="00F11EE5"/>
    <w:rPr>
      <w:rFonts w:ascii="Times New Roman" w:eastAsia="Times New Roman" w:hAnsi="Times New Roman" w:cs="Times New Roman"/>
      <w:b/>
      <w:sz w:val="28"/>
      <w:szCs w:val="26"/>
    </w:rPr>
  </w:style>
  <w:style w:type="paragraph" w:customStyle="1" w:styleId="StyleMc313pt">
    <w:name w:val="Style Mục 3 + 13 pt"/>
    <w:basedOn w:val="Normal"/>
    <w:autoRedefine/>
    <w:rsid w:val="00F11EE5"/>
    <w:pPr>
      <w:spacing w:before="0" w:after="0"/>
      <w:ind w:firstLine="0"/>
      <w:contextualSpacing/>
      <w:outlineLvl w:val="0"/>
    </w:pPr>
    <w:rPr>
      <w:b/>
      <w:bCs/>
      <w:iCs/>
      <w:szCs w:val="26"/>
      <w:lang w:val="vi-VN"/>
    </w:rPr>
  </w:style>
  <w:style w:type="character" w:customStyle="1" w:styleId="CharChar2">
    <w:name w:val="Char Char2"/>
    <w:locked/>
    <w:rsid w:val="00F11EE5"/>
    <w:rPr>
      <w:b/>
      <w:bCs/>
      <w:sz w:val="28"/>
      <w:szCs w:val="28"/>
      <w:lang w:bidi="ar-SA"/>
    </w:rPr>
  </w:style>
  <w:style w:type="character" w:customStyle="1" w:styleId="CharChar1">
    <w:name w:val="Char Char1"/>
    <w:rsid w:val="00F11EE5"/>
    <w:rPr>
      <w:sz w:val="24"/>
      <w:szCs w:val="24"/>
      <w:u w:val="single"/>
      <w:lang w:val="en-GB" w:eastAsia="fr-FR" w:bidi="ar-SA"/>
    </w:rPr>
  </w:style>
  <w:style w:type="paragraph" w:customStyle="1" w:styleId="TableContent">
    <w:name w:val="TableContent"/>
    <w:basedOn w:val="Normal"/>
    <w:rsid w:val="00F11EE5"/>
    <w:pPr>
      <w:spacing w:before="80" w:after="40" w:line="240" w:lineRule="auto"/>
      <w:ind w:left="144" w:right="144" w:firstLine="0"/>
      <w:jc w:val="left"/>
    </w:pPr>
    <w:rPr>
      <w:rFonts w:ascii="Arial" w:hAnsi="Arial"/>
      <w:sz w:val="20"/>
      <w:lang w:val="en-GB" w:eastAsia="en-GB"/>
    </w:rPr>
  </w:style>
  <w:style w:type="paragraph" w:customStyle="1" w:styleId="PT1">
    <w:name w:val="PT1"/>
    <w:basedOn w:val="Normal"/>
    <w:link w:val="PT1Char"/>
    <w:rsid w:val="00F11EE5"/>
    <w:pPr>
      <w:spacing w:before="0" w:after="0"/>
      <w:ind w:firstLine="0"/>
      <w:jc w:val="left"/>
    </w:pPr>
    <w:rPr>
      <w:b/>
      <w:sz w:val="20"/>
      <w:szCs w:val="28"/>
      <w:lang w:val="nl-NL" w:eastAsia="vi-VN"/>
    </w:rPr>
  </w:style>
  <w:style w:type="character" w:customStyle="1" w:styleId="WW8Num2z0">
    <w:name w:val="WW8Num2z0"/>
    <w:rsid w:val="00F11EE5"/>
    <w:rPr>
      <w:rFonts w:ascii="Times New Roman" w:eastAsia="Times New Roman" w:hAnsi="Times New Roman" w:cs="Times New Roman"/>
    </w:rPr>
  </w:style>
  <w:style w:type="character" w:customStyle="1" w:styleId="WW8Num2z1">
    <w:name w:val="WW8Num2z1"/>
    <w:rsid w:val="00F11EE5"/>
    <w:rPr>
      <w:rFonts w:ascii="Courier New" w:hAnsi="Courier New"/>
    </w:rPr>
  </w:style>
  <w:style w:type="character" w:customStyle="1" w:styleId="WW8Num2z2">
    <w:name w:val="WW8Num2z2"/>
    <w:rsid w:val="00F11EE5"/>
    <w:rPr>
      <w:rFonts w:ascii="Wingdings" w:hAnsi="Wingdings"/>
    </w:rPr>
  </w:style>
  <w:style w:type="character" w:customStyle="1" w:styleId="WW8Num3z0">
    <w:name w:val="WW8Num3z0"/>
    <w:rsid w:val="00F11EE5"/>
    <w:rPr>
      <w:rFonts w:ascii="Symbol" w:hAnsi="Symbol" w:cs="OpenSymbol"/>
    </w:rPr>
  </w:style>
  <w:style w:type="character" w:customStyle="1" w:styleId="WW8Num4z0">
    <w:name w:val="WW8Num4z0"/>
    <w:rsid w:val="00F11EE5"/>
    <w:rPr>
      <w:rFonts w:ascii="Wingdings" w:hAnsi="Wingdings" w:cs="OpenSymbol"/>
    </w:rPr>
  </w:style>
  <w:style w:type="character" w:customStyle="1" w:styleId="WW8Num5z0">
    <w:name w:val="WW8Num5z0"/>
    <w:rsid w:val="00F11EE5"/>
    <w:rPr>
      <w:rFonts w:ascii="Wingdings" w:hAnsi="Wingdings"/>
    </w:rPr>
  </w:style>
  <w:style w:type="character" w:customStyle="1" w:styleId="WW8Num5z1">
    <w:name w:val="WW8Num5z1"/>
    <w:rsid w:val="00F11EE5"/>
    <w:rPr>
      <w:rFonts w:ascii="OpenSymbol" w:hAnsi="OpenSymbol" w:cs="OpenSymbol"/>
    </w:rPr>
  </w:style>
  <w:style w:type="character" w:customStyle="1" w:styleId="WW8Num5z3">
    <w:name w:val="WW8Num5z3"/>
    <w:rsid w:val="00F11EE5"/>
    <w:rPr>
      <w:rFonts w:ascii="Symbol" w:hAnsi="Symbol" w:cs="OpenSymbol"/>
    </w:rPr>
  </w:style>
  <w:style w:type="character" w:customStyle="1" w:styleId="WW8Num6z0">
    <w:name w:val="WW8Num6z0"/>
    <w:rsid w:val="00F11EE5"/>
    <w:rPr>
      <w:rFonts w:ascii="Wingdings" w:hAnsi="Wingdings" w:cs="OpenSymbol"/>
    </w:rPr>
  </w:style>
  <w:style w:type="character" w:customStyle="1" w:styleId="WW8Num6z1">
    <w:name w:val="WW8Num6z1"/>
    <w:rsid w:val="00F11EE5"/>
    <w:rPr>
      <w:rFonts w:ascii="OpenSymbol" w:hAnsi="OpenSymbol" w:cs="OpenSymbol"/>
    </w:rPr>
  </w:style>
  <w:style w:type="character" w:customStyle="1" w:styleId="WW8Num6z2">
    <w:name w:val="WW8Num6z2"/>
    <w:rsid w:val="00F11EE5"/>
    <w:rPr>
      <w:rFonts w:ascii="Wingdings" w:hAnsi="Wingdings" w:cs="OpenSymbol"/>
    </w:rPr>
  </w:style>
  <w:style w:type="character" w:customStyle="1" w:styleId="WW8Num7z0">
    <w:name w:val="WW8Num7z0"/>
    <w:rsid w:val="00F11EE5"/>
    <w:rPr>
      <w:rFonts w:ascii="Symbol" w:hAnsi="Symbol"/>
    </w:rPr>
  </w:style>
  <w:style w:type="character" w:customStyle="1" w:styleId="WW8Num7z1">
    <w:name w:val="WW8Num7z1"/>
    <w:rsid w:val="00F11EE5"/>
    <w:rPr>
      <w:rFonts w:ascii="OpenSymbol" w:hAnsi="OpenSymbol" w:cs="OpenSymbol"/>
    </w:rPr>
  </w:style>
  <w:style w:type="character" w:customStyle="1" w:styleId="WW8Num7z3">
    <w:name w:val="WW8Num7z3"/>
    <w:rsid w:val="00F11EE5"/>
    <w:rPr>
      <w:rFonts w:ascii="Symbol" w:hAnsi="Symbol" w:cs="OpenSymbol"/>
    </w:rPr>
  </w:style>
  <w:style w:type="character" w:customStyle="1" w:styleId="WW8Num8z2">
    <w:name w:val="WW8Num8z2"/>
    <w:rsid w:val="00F11EE5"/>
    <w:rPr>
      <w:rFonts w:ascii="Wingdings" w:hAnsi="Wingdings" w:cs="OpenSymbol"/>
    </w:rPr>
  </w:style>
  <w:style w:type="character" w:customStyle="1" w:styleId="WW8Num9z2">
    <w:name w:val="WW8Num9z2"/>
    <w:rsid w:val="00F11EE5"/>
    <w:rPr>
      <w:rFonts w:ascii="Wingdings" w:hAnsi="Wingdings" w:cs="OpenSymbol"/>
    </w:rPr>
  </w:style>
  <w:style w:type="character" w:customStyle="1" w:styleId="WW8Num10z0">
    <w:name w:val="WW8Num10z0"/>
    <w:rsid w:val="00F11EE5"/>
    <w:rPr>
      <w:rFonts w:ascii="Symbol" w:hAnsi="Symbol" w:cs="OpenSymbol"/>
    </w:rPr>
  </w:style>
  <w:style w:type="character" w:customStyle="1" w:styleId="WW8Num10z1">
    <w:name w:val="WW8Num10z1"/>
    <w:rsid w:val="00F11EE5"/>
    <w:rPr>
      <w:rFonts w:ascii="OpenSymbol" w:hAnsi="OpenSymbol" w:cs="OpenSymbol"/>
    </w:rPr>
  </w:style>
  <w:style w:type="character" w:customStyle="1" w:styleId="WW8Num10z3">
    <w:name w:val="WW8Num10z3"/>
    <w:rsid w:val="00F11EE5"/>
    <w:rPr>
      <w:rFonts w:ascii="Symbol" w:hAnsi="Symbol" w:cs="OpenSymbol"/>
    </w:rPr>
  </w:style>
  <w:style w:type="character" w:customStyle="1" w:styleId="WW8Num11z0">
    <w:name w:val="WW8Num11z0"/>
    <w:rsid w:val="00F11EE5"/>
    <w:rPr>
      <w:rFonts w:ascii="Wingdings" w:hAnsi="Wingdings" w:cs="OpenSymbol"/>
    </w:rPr>
  </w:style>
  <w:style w:type="character" w:customStyle="1" w:styleId="WW8Num11z1">
    <w:name w:val="WW8Num11z1"/>
    <w:rsid w:val="00F11EE5"/>
    <w:rPr>
      <w:rFonts w:ascii="OpenSymbol" w:hAnsi="OpenSymbol" w:cs="OpenSymbol"/>
    </w:rPr>
  </w:style>
  <w:style w:type="character" w:customStyle="1" w:styleId="WW8Num11z3">
    <w:name w:val="WW8Num11z3"/>
    <w:rsid w:val="00F11EE5"/>
    <w:rPr>
      <w:rFonts w:ascii="Symbol" w:hAnsi="Symbol" w:cs="OpenSymbol"/>
    </w:rPr>
  </w:style>
  <w:style w:type="character" w:customStyle="1" w:styleId="WW8Num12z2">
    <w:name w:val="WW8Num12z2"/>
    <w:rsid w:val="00F11EE5"/>
    <w:rPr>
      <w:rFonts w:ascii="Wingdings" w:hAnsi="Wingdings" w:cs="OpenSymbol"/>
    </w:rPr>
  </w:style>
  <w:style w:type="character" w:customStyle="1" w:styleId="WW8Num13z0">
    <w:name w:val="WW8Num13z0"/>
    <w:rsid w:val="00F11EE5"/>
    <w:rPr>
      <w:rFonts w:ascii="Wingdings" w:hAnsi="Wingdings" w:cs="OpenSymbol"/>
    </w:rPr>
  </w:style>
  <w:style w:type="character" w:customStyle="1" w:styleId="WW8Num13z1">
    <w:name w:val="WW8Num13z1"/>
    <w:rsid w:val="00F11EE5"/>
    <w:rPr>
      <w:rFonts w:ascii="OpenSymbol" w:hAnsi="OpenSymbol" w:cs="OpenSymbol"/>
    </w:rPr>
  </w:style>
  <w:style w:type="character" w:customStyle="1" w:styleId="WW8Num13z3">
    <w:name w:val="WW8Num13z3"/>
    <w:rsid w:val="00F11EE5"/>
    <w:rPr>
      <w:rFonts w:ascii="Symbol" w:hAnsi="Symbol" w:cs="OpenSymbol"/>
    </w:rPr>
  </w:style>
  <w:style w:type="character" w:customStyle="1" w:styleId="WW8Num14z0">
    <w:name w:val="WW8Num14z0"/>
    <w:rsid w:val="00F11EE5"/>
    <w:rPr>
      <w:rFonts w:ascii="Symbol" w:hAnsi="Symbol" w:cs="OpenSymbol"/>
    </w:rPr>
  </w:style>
  <w:style w:type="character" w:customStyle="1" w:styleId="WW8Num14z1">
    <w:name w:val="WW8Num14z1"/>
    <w:rsid w:val="00F11EE5"/>
    <w:rPr>
      <w:rFonts w:ascii="Wingdings" w:hAnsi="Wingdings" w:cs="OpenSymbol"/>
    </w:rPr>
  </w:style>
  <w:style w:type="character" w:customStyle="1" w:styleId="WW8Num14z2">
    <w:name w:val="WW8Num14z2"/>
    <w:rsid w:val="00F11EE5"/>
    <w:rPr>
      <w:rFonts w:ascii="Wingdings" w:hAnsi="Wingdings" w:cs="OpenSymbol"/>
    </w:rPr>
  </w:style>
  <w:style w:type="character" w:customStyle="1" w:styleId="WW8Num15z0">
    <w:name w:val="WW8Num15z0"/>
    <w:rsid w:val="00F11EE5"/>
    <w:rPr>
      <w:rFonts w:ascii="Wingdings" w:hAnsi="Wingdings" w:cs="OpenSymbol"/>
    </w:rPr>
  </w:style>
  <w:style w:type="character" w:customStyle="1" w:styleId="WW8Num15z1">
    <w:name w:val="WW8Num15z1"/>
    <w:rsid w:val="00F11EE5"/>
    <w:rPr>
      <w:rFonts w:ascii="OpenSymbol" w:hAnsi="OpenSymbol" w:cs="OpenSymbol"/>
    </w:rPr>
  </w:style>
  <w:style w:type="character" w:customStyle="1" w:styleId="WW8Num15z3">
    <w:name w:val="WW8Num15z3"/>
    <w:rsid w:val="00F11EE5"/>
    <w:rPr>
      <w:rFonts w:ascii="Symbol" w:hAnsi="Symbol" w:cs="OpenSymbol"/>
    </w:rPr>
  </w:style>
  <w:style w:type="character" w:customStyle="1" w:styleId="WW8Num16z0">
    <w:name w:val="WW8Num16z0"/>
    <w:rsid w:val="00F11EE5"/>
    <w:rPr>
      <w:rFonts w:ascii="Times New Roman" w:hAnsi="Times New Roman"/>
    </w:rPr>
  </w:style>
  <w:style w:type="character" w:customStyle="1" w:styleId="WW8Num16z1">
    <w:name w:val="WW8Num16z1"/>
    <w:rsid w:val="00F11EE5"/>
    <w:rPr>
      <w:rFonts w:ascii="OpenSymbol" w:hAnsi="OpenSymbol" w:cs="OpenSymbol"/>
    </w:rPr>
  </w:style>
  <w:style w:type="character" w:customStyle="1" w:styleId="WW8Num16z3">
    <w:name w:val="WW8Num16z3"/>
    <w:rsid w:val="00F11EE5"/>
    <w:rPr>
      <w:rFonts w:ascii="Symbol" w:hAnsi="Symbol" w:cs="OpenSymbol"/>
    </w:rPr>
  </w:style>
  <w:style w:type="character" w:customStyle="1" w:styleId="WW8Num17z0">
    <w:name w:val="WW8Num17z0"/>
    <w:rsid w:val="00F11EE5"/>
    <w:rPr>
      <w:rFonts w:ascii="Wingdings" w:hAnsi="Wingdings" w:cs="OpenSymbol"/>
    </w:rPr>
  </w:style>
  <w:style w:type="character" w:customStyle="1" w:styleId="WW8Num17z1">
    <w:name w:val="WW8Num17z1"/>
    <w:rsid w:val="00F11EE5"/>
    <w:rPr>
      <w:rFonts w:ascii="OpenSymbol" w:hAnsi="OpenSymbol" w:cs="OpenSymbol"/>
    </w:rPr>
  </w:style>
  <w:style w:type="character" w:customStyle="1" w:styleId="WW8Num17z3">
    <w:name w:val="WW8Num17z3"/>
    <w:rsid w:val="00F11EE5"/>
    <w:rPr>
      <w:rFonts w:ascii="Symbol" w:hAnsi="Symbol" w:cs="OpenSymbol"/>
    </w:rPr>
  </w:style>
  <w:style w:type="character" w:customStyle="1" w:styleId="WW8Num18z0">
    <w:name w:val="WW8Num18z0"/>
    <w:rsid w:val="00F11EE5"/>
    <w:rPr>
      <w:rFonts w:ascii="Wingdings" w:hAnsi="Wingdings" w:cs="OpenSymbol"/>
    </w:rPr>
  </w:style>
  <w:style w:type="character" w:customStyle="1" w:styleId="WW8Num18z1">
    <w:name w:val="WW8Num18z1"/>
    <w:rsid w:val="00F11EE5"/>
    <w:rPr>
      <w:rFonts w:ascii=".VnTime" w:eastAsia="Times New Roman" w:hAnsi=".VnTime" w:cs="Times New Roman"/>
    </w:rPr>
  </w:style>
  <w:style w:type="character" w:customStyle="1" w:styleId="WW8Num18z3">
    <w:name w:val="WW8Num18z3"/>
    <w:rsid w:val="00F11EE5"/>
    <w:rPr>
      <w:rFonts w:ascii="Symbol" w:hAnsi="Symbol" w:cs="OpenSymbol"/>
    </w:rPr>
  </w:style>
  <w:style w:type="character" w:customStyle="1" w:styleId="WW8Num19z0">
    <w:name w:val="WW8Num19z0"/>
    <w:rsid w:val="00F11EE5"/>
    <w:rPr>
      <w:rFonts w:ascii="Wingdings" w:hAnsi="Wingdings" w:cs="OpenSymbol"/>
    </w:rPr>
  </w:style>
  <w:style w:type="character" w:customStyle="1" w:styleId="WW8Num19z1">
    <w:name w:val="WW8Num19z1"/>
    <w:rsid w:val="00F11EE5"/>
    <w:rPr>
      <w:rFonts w:ascii="OpenSymbol" w:hAnsi="OpenSymbol" w:cs="OpenSymbol"/>
    </w:rPr>
  </w:style>
  <w:style w:type="character" w:customStyle="1" w:styleId="WW8Num19z3">
    <w:name w:val="WW8Num19z3"/>
    <w:rsid w:val="00F11EE5"/>
    <w:rPr>
      <w:rFonts w:ascii="Symbol" w:hAnsi="Symbol" w:cs="OpenSymbol"/>
    </w:rPr>
  </w:style>
  <w:style w:type="character" w:customStyle="1" w:styleId="WW8Num20z0">
    <w:name w:val="WW8Num20z0"/>
    <w:rsid w:val="00F11EE5"/>
    <w:rPr>
      <w:rFonts w:ascii="Symbol" w:hAnsi="Symbol" w:cs="OpenSymbol"/>
    </w:rPr>
  </w:style>
  <w:style w:type="character" w:customStyle="1" w:styleId="WW8Num20z1">
    <w:name w:val="WW8Num20z1"/>
    <w:rsid w:val="00F11EE5"/>
    <w:rPr>
      <w:rFonts w:ascii="OpenSymbol" w:hAnsi="OpenSymbol" w:cs="OpenSymbol"/>
    </w:rPr>
  </w:style>
  <w:style w:type="character" w:customStyle="1" w:styleId="WW8Num20z3">
    <w:name w:val="WW8Num20z3"/>
    <w:rsid w:val="00F11EE5"/>
    <w:rPr>
      <w:rFonts w:ascii="Symbol" w:hAnsi="Symbol" w:cs="OpenSymbol"/>
    </w:rPr>
  </w:style>
  <w:style w:type="character" w:customStyle="1" w:styleId="WW8Num21z0">
    <w:name w:val="WW8Num21z0"/>
    <w:rsid w:val="00F11EE5"/>
    <w:rPr>
      <w:rFonts w:ascii="Wingdings" w:hAnsi="Wingdings"/>
    </w:rPr>
  </w:style>
  <w:style w:type="character" w:customStyle="1" w:styleId="WW8Num21z1">
    <w:name w:val="WW8Num21z1"/>
    <w:rsid w:val="00F11EE5"/>
    <w:rPr>
      <w:rFonts w:ascii="OpenSymbol" w:hAnsi="OpenSymbol" w:cs="OpenSymbol"/>
    </w:rPr>
  </w:style>
  <w:style w:type="character" w:customStyle="1" w:styleId="WW8Num21z3">
    <w:name w:val="WW8Num21z3"/>
    <w:rsid w:val="00F11EE5"/>
    <w:rPr>
      <w:rFonts w:ascii="Symbol" w:hAnsi="Symbol" w:cs="OpenSymbol"/>
    </w:rPr>
  </w:style>
  <w:style w:type="character" w:customStyle="1" w:styleId="WW8Num22z0">
    <w:name w:val="WW8Num22z0"/>
    <w:rsid w:val="00F11EE5"/>
    <w:rPr>
      <w:rFonts w:ascii="Wingdings" w:hAnsi="Wingdings" w:cs="OpenSymbol"/>
    </w:rPr>
  </w:style>
  <w:style w:type="character" w:customStyle="1" w:styleId="WW8Num22z1">
    <w:name w:val="WW8Num22z1"/>
    <w:rsid w:val="00F11EE5"/>
    <w:rPr>
      <w:rFonts w:ascii="OpenSymbol" w:hAnsi="OpenSymbol" w:cs="OpenSymbol"/>
    </w:rPr>
  </w:style>
  <w:style w:type="character" w:customStyle="1" w:styleId="WW8Num22z3">
    <w:name w:val="WW8Num22z3"/>
    <w:rsid w:val="00F11EE5"/>
    <w:rPr>
      <w:rFonts w:ascii="Symbol" w:hAnsi="Symbol" w:cs="OpenSymbol"/>
    </w:rPr>
  </w:style>
  <w:style w:type="character" w:customStyle="1" w:styleId="WW8Num23z0">
    <w:name w:val="WW8Num23z0"/>
    <w:rsid w:val="00F11EE5"/>
    <w:rPr>
      <w:rFonts w:ascii="Wingdings" w:hAnsi="Wingdings" w:cs="OpenSymbol"/>
    </w:rPr>
  </w:style>
  <w:style w:type="character" w:customStyle="1" w:styleId="WW8Num23z1">
    <w:name w:val="WW8Num23z1"/>
    <w:rsid w:val="00F11EE5"/>
    <w:rPr>
      <w:rFonts w:ascii="OpenSymbol" w:hAnsi="OpenSymbol" w:cs="OpenSymbol"/>
    </w:rPr>
  </w:style>
  <w:style w:type="character" w:customStyle="1" w:styleId="WW8Num23z3">
    <w:name w:val="WW8Num23z3"/>
    <w:rsid w:val="00F11EE5"/>
    <w:rPr>
      <w:rFonts w:ascii="Symbol" w:hAnsi="Symbol" w:cs="OpenSymbol"/>
    </w:rPr>
  </w:style>
  <w:style w:type="character" w:customStyle="1" w:styleId="WW8Num24z0">
    <w:name w:val="WW8Num24z0"/>
    <w:rsid w:val="00F11EE5"/>
    <w:rPr>
      <w:rFonts w:ascii="Symbol" w:hAnsi="Symbol" w:cs="OpenSymbol"/>
    </w:rPr>
  </w:style>
  <w:style w:type="character" w:customStyle="1" w:styleId="WW8Num24z1">
    <w:name w:val="WW8Num24z1"/>
    <w:rsid w:val="00F11EE5"/>
    <w:rPr>
      <w:rFonts w:ascii="Wingdings" w:hAnsi="Wingdings" w:cs="OpenSymbol"/>
    </w:rPr>
  </w:style>
  <w:style w:type="character" w:customStyle="1" w:styleId="WW8Num24z2">
    <w:name w:val="WW8Num24z2"/>
    <w:rsid w:val="00F11EE5"/>
    <w:rPr>
      <w:rFonts w:ascii="OpenSymbol" w:hAnsi="OpenSymbol" w:cs="OpenSymbol"/>
    </w:rPr>
  </w:style>
  <w:style w:type="character" w:customStyle="1" w:styleId="WW8Num25z0">
    <w:name w:val="WW8Num25z0"/>
    <w:rsid w:val="00F11EE5"/>
    <w:rPr>
      <w:rFonts w:ascii="Wingdings" w:hAnsi="Wingdings" w:cs="OpenSymbol"/>
    </w:rPr>
  </w:style>
  <w:style w:type="character" w:customStyle="1" w:styleId="WW8Num25z1">
    <w:name w:val="WW8Num25z1"/>
    <w:rsid w:val="00F11EE5"/>
    <w:rPr>
      <w:rFonts w:ascii="OpenSymbol" w:hAnsi="OpenSymbol" w:cs="OpenSymbol"/>
    </w:rPr>
  </w:style>
  <w:style w:type="character" w:customStyle="1" w:styleId="WW8Num25z3">
    <w:name w:val="WW8Num25z3"/>
    <w:rsid w:val="00F11EE5"/>
    <w:rPr>
      <w:rFonts w:ascii="Symbol" w:hAnsi="Symbol" w:cs="OpenSymbol"/>
    </w:rPr>
  </w:style>
  <w:style w:type="character" w:customStyle="1" w:styleId="WW8Num26z0">
    <w:name w:val="WW8Num26z0"/>
    <w:rsid w:val="00F11EE5"/>
    <w:rPr>
      <w:rFonts w:ascii="Symbol" w:hAnsi="Symbol" w:cs="OpenSymbol"/>
    </w:rPr>
  </w:style>
  <w:style w:type="character" w:customStyle="1" w:styleId="WW8Num26z1">
    <w:name w:val="WW8Num26z1"/>
    <w:rsid w:val="00F11EE5"/>
    <w:rPr>
      <w:rFonts w:ascii="OpenSymbol" w:hAnsi="OpenSymbol" w:cs="OpenSymbol"/>
    </w:rPr>
  </w:style>
  <w:style w:type="character" w:customStyle="1" w:styleId="WW8Num26z3">
    <w:name w:val="WW8Num26z3"/>
    <w:rsid w:val="00F11EE5"/>
    <w:rPr>
      <w:rFonts w:ascii="Symbol" w:hAnsi="Symbol" w:cs="OpenSymbol"/>
    </w:rPr>
  </w:style>
  <w:style w:type="character" w:customStyle="1" w:styleId="WW8Num27z0">
    <w:name w:val="WW8Num27z0"/>
    <w:rsid w:val="00F11EE5"/>
    <w:rPr>
      <w:rFonts w:ascii="Symbol" w:hAnsi="Symbol"/>
    </w:rPr>
  </w:style>
  <w:style w:type="character" w:customStyle="1" w:styleId="WW8Num27z1">
    <w:name w:val="WW8Num27z1"/>
    <w:rsid w:val="00F11EE5"/>
    <w:rPr>
      <w:rFonts w:ascii="OpenSymbol" w:hAnsi="OpenSymbol" w:cs="OpenSymbol"/>
    </w:rPr>
  </w:style>
  <w:style w:type="character" w:customStyle="1" w:styleId="WW8Num27z3">
    <w:name w:val="WW8Num27z3"/>
    <w:rsid w:val="00F11EE5"/>
    <w:rPr>
      <w:rFonts w:ascii="Symbol" w:hAnsi="Symbol" w:cs="OpenSymbol"/>
    </w:rPr>
  </w:style>
  <w:style w:type="character" w:customStyle="1" w:styleId="Absatz-Standardschriftart">
    <w:name w:val="Absatz-Standardschriftart"/>
    <w:rsid w:val="00F11EE5"/>
  </w:style>
  <w:style w:type="character" w:customStyle="1" w:styleId="WW8Num28z0">
    <w:name w:val="WW8Num28z0"/>
    <w:rsid w:val="00F11EE5"/>
    <w:rPr>
      <w:rFonts w:ascii="Wingdings" w:hAnsi="Wingdings" w:cs="OpenSymbol"/>
    </w:rPr>
  </w:style>
  <w:style w:type="character" w:customStyle="1" w:styleId="WW-Absatz-Standardschriftart">
    <w:name w:val="WW-Absatz-Standardschriftart"/>
    <w:rsid w:val="00F11EE5"/>
  </w:style>
  <w:style w:type="character" w:customStyle="1" w:styleId="WW-Absatz-Standardschriftart1">
    <w:name w:val="WW-Absatz-Standardschriftart1"/>
    <w:rsid w:val="00F11EE5"/>
  </w:style>
  <w:style w:type="character" w:customStyle="1" w:styleId="WW-Absatz-Standardschriftart11">
    <w:name w:val="WW-Absatz-Standardschriftart11"/>
    <w:rsid w:val="00F11EE5"/>
  </w:style>
  <w:style w:type="character" w:customStyle="1" w:styleId="WW-Absatz-Standardschriftart111">
    <w:name w:val="WW-Absatz-Standardschriftart111"/>
    <w:rsid w:val="00F11EE5"/>
  </w:style>
  <w:style w:type="character" w:customStyle="1" w:styleId="WW8Num28z1">
    <w:name w:val="WW8Num28z1"/>
    <w:rsid w:val="00F11EE5"/>
    <w:rPr>
      <w:rFonts w:ascii="OpenSymbol" w:hAnsi="OpenSymbol" w:cs="OpenSymbol"/>
    </w:rPr>
  </w:style>
  <w:style w:type="character" w:customStyle="1" w:styleId="WW8Num28z3">
    <w:name w:val="WW8Num28z3"/>
    <w:rsid w:val="00F11EE5"/>
    <w:rPr>
      <w:rFonts w:ascii="Symbol" w:hAnsi="Symbol" w:cs="OpenSymbol"/>
    </w:rPr>
  </w:style>
  <w:style w:type="character" w:customStyle="1" w:styleId="WW8Num29z0">
    <w:name w:val="WW8Num29z0"/>
    <w:rsid w:val="00F11EE5"/>
    <w:rPr>
      <w:rFonts w:ascii="Symbol" w:hAnsi="Symbol" w:cs="OpenSymbol"/>
    </w:rPr>
  </w:style>
  <w:style w:type="character" w:customStyle="1" w:styleId="WW-Absatz-Standardschriftart1111">
    <w:name w:val="WW-Absatz-Standardschriftart1111"/>
    <w:rsid w:val="00F11EE5"/>
  </w:style>
  <w:style w:type="character" w:customStyle="1" w:styleId="WW8Num24z3">
    <w:name w:val="WW8Num24z3"/>
    <w:rsid w:val="00F11EE5"/>
    <w:rPr>
      <w:rFonts w:ascii="Symbol" w:hAnsi="Symbol" w:cs="OpenSymbol"/>
    </w:rPr>
  </w:style>
  <w:style w:type="character" w:customStyle="1" w:styleId="WW8Num25z2">
    <w:name w:val="WW8Num25z2"/>
    <w:rsid w:val="00F11EE5"/>
    <w:rPr>
      <w:rFonts w:ascii="Wingdings" w:hAnsi="Wingdings" w:cs="OpenSymbol"/>
    </w:rPr>
  </w:style>
  <w:style w:type="character" w:customStyle="1" w:styleId="WW-Absatz-Standardschriftart11111">
    <w:name w:val="WW-Absatz-Standardschriftart11111"/>
    <w:rsid w:val="00F11EE5"/>
  </w:style>
  <w:style w:type="character" w:customStyle="1" w:styleId="WW8Num29z1">
    <w:name w:val="WW8Num29z1"/>
    <w:rsid w:val="00F11EE5"/>
    <w:rPr>
      <w:rFonts w:ascii="OpenSymbol" w:hAnsi="OpenSymbol" w:cs="OpenSymbol"/>
    </w:rPr>
  </w:style>
  <w:style w:type="character" w:customStyle="1" w:styleId="WW8Num30z0">
    <w:name w:val="WW8Num30z0"/>
    <w:rsid w:val="00F11EE5"/>
    <w:rPr>
      <w:rFonts w:ascii="Symbol" w:hAnsi="Symbol" w:cs="OpenSymbol"/>
    </w:rPr>
  </w:style>
  <w:style w:type="character" w:customStyle="1" w:styleId="WW8Num30z1">
    <w:name w:val="WW8Num30z1"/>
    <w:rsid w:val="00F11EE5"/>
    <w:rPr>
      <w:rFonts w:ascii="OpenSymbol" w:hAnsi="OpenSymbol" w:cs="OpenSymbol"/>
    </w:rPr>
  </w:style>
  <w:style w:type="character" w:customStyle="1" w:styleId="WW8Num30z2">
    <w:name w:val="WW8Num30z2"/>
    <w:rsid w:val="00F11EE5"/>
    <w:rPr>
      <w:rFonts w:ascii="Wingdings" w:hAnsi="Wingdings" w:cs="OpenSymbol"/>
    </w:rPr>
  </w:style>
  <w:style w:type="character" w:customStyle="1" w:styleId="WW8Num31z0">
    <w:name w:val="WW8Num31z0"/>
    <w:rsid w:val="00F11EE5"/>
    <w:rPr>
      <w:rFonts w:ascii="Symbol" w:hAnsi="Symbol" w:cs="OpenSymbol"/>
    </w:rPr>
  </w:style>
  <w:style w:type="character" w:customStyle="1" w:styleId="WW8Num31z1">
    <w:name w:val="WW8Num31z1"/>
    <w:rsid w:val="00F11EE5"/>
    <w:rPr>
      <w:rFonts w:ascii="OpenSymbol" w:hAnsi="OpenSymbol" w:cs="OpenSymbol"/>
    </w:rPr>
  </w:style>
  <w:style w:type="character" w:customStyle="1" w:styleId="WW8Num31z3">
    <w:name w:val="WW8Num31z3"/>
    <w:rsid w:val="00F11EE5"/>
    <w:rPr>
      <w:rFonts w:ascii="Symbol" w:hAnsi="Symbol" w:cs="OpenSymbol"/>
    </w:rPr>
  </w:style>
  <w:style w:type="character" w:customStyle="1" w:styleId="WW8Num32z0">
    <w:name w:val="WW8Num32z0"/>
    <w:rsid w:val="00F11EE5"/>
    <w:rPr>
      <w:rFonts w:ascii="Symbol" w:hAnsi="Symbol" w:cs="OpenSymbol"/>
    </w:rPr>
  </w:style>
  <w:style w:type="character" w:customStyle="1" w:styleId="WW8Num32z1">
    <w:name w:val="WW8Num32z1"/>
    <w:rsid w:val="00F11EE5"/>
    <w:rPr>
      <w:rFonts w:ascii="OpenSymbol" w:hAnsi="OpenSymbol" w:cs="OpenSymbol"/>
    </w:rPr>
  </w:style>
  <w:style w:type="character" w:customStyle="1" w:styleId="WW8Num32z2">
    <w:name w:val="WW8Num32z2"/>
    <w:rsid w:val="00F11EE5"/>
    <w:rPr>
      <w:rFonts w:ascii="Wingdings" w:hAnsi="Wingdings" w:cs="OpenSymbol"/>
    </w:rPr>
  </w:style>
  <w:style w:type="character" w:customStyle="1" w:styleId="WW8Num33z0">
    <w:name w:val="WW8Num33z0"/>
    <w:rsid w:val="00F11EE5"/>
    <w:rPr>
      <w:rFonts w:ascii="Wingdings" w:hAnsi="Wingdings" w:cs="OpenSymbol"/>
    </w:rPr>
  </w:style>
  <w:style w:type="character" w:customStyle="1" w:styleId="WW8Num33z1">
    <w:name w:val="WW8Num33z1"/>
    <w:rsid w:val="00F11EE5"/>
    <w:rPr>
      <w:rFonts w:ascii="OpenSymbol" w:hAnsi="OpenSymbol" w:cs="OpenSymbol"/>
    </w:rPr>
  </w:style>
  <w:style w:type="character" w:customStyle="1" w:styleId="WW8Num33z2">
    <w:name w:val="WW8Num33z2"/>
    <w:rsid w:val="00F11EE5"/>
    <w:rPr>
      <w:rFonts w:ascii="Wingdings" w:hAnsi="Wingdings" w:cs="OpenSymbol"/>
    </w:rPr>
  </w:style>
  <w:style w:type="character" w:customStyle="1" w:styleId="WW8Num34z0">
    <w:name w:val="WW8Num34z0"/>
    <w:rsid w:val="00F11EE5"/>
    <w:rPr>
      <w:rFonts w:ascii="Symbol" w:hAnsi="Symbol" w:cs="OpenSymbol"/>
    </w:rPr>
  </w:style>
  <w:style w:type="character" w:customStyle="1" w:styleId="WW8Num34z1">
    <w:name w:val="WW8Num34z1"/>
    <w:rsid w:val="00F11EE5"/>
    <w:rPr>
      <w:rFonts w:ascii="OpenSymbol" w:hAnsi="OpenSymbol" w:cs="OpenSymbol"/>
    </w:rPr>
  </w:style>
  <w:style w:type="character" w:customStyle="1" w:styleId="WW8Num35z0">
    <w:name w:val="WW8Num35z0"/>
    <w:rsid w:val="00F11EE5"/>
    <w:rPr>
      <w:rFonts w:ascii="Wingdings" w:hAnsi="Wingdings" w:cs="OpenSymbol"/>
    </w:rPr>
  </w:style>
  <w:style w:type="character" w:customStyle="1" w:styleId="WW8Num35z1">
    <w:name w:val="WW8Num35z1"/>
    <w:rsid w:val="00F11EE5"/>
    <w:rPr>
      <w:rFonts w:ascii="OpenSymbol" w:hAnsi="OpenSymbol" w:cs="OpenSymbol"/>
    </w:rPr>
  </w:style>
  <w:style w:type="character" w:customStyle="1" w:styleId="WW8Num36z0">
    <w:name w:val="WW8Num36z0"/>
    <w:rsid w:val="00F11EE5"/>
    <w:rPr>
      <w:rFonts w:ascii="Wingdings" w:hAnsi="Wingdings" w:cs="OpenSymbol"/>
    </w:rPr>
  </w:style>
  <w:style w:type="character" w:customStyle="1" w:styleId="WW8Num36z1">
    <w:name w:val="WW8Num36z1"/>
    <w:rsid w:val="00F11EE5"/>
    <w:rPr>
      <w:rFonts w:ascii="OpenSymbol" w:hAnsi="OpenSymbol" w:cs="OpenSymbol"/>
    </w:rPr>
  </w:style>
  <w:style w:type="character" w:customStyle="1" w:styleId="WW8Num37z0">
    <w:name w:val="WW8Num37z0"/>
    <w:rsid w:val="00F11EE5"/>
    <w:rPr>
      <w:rFonts w:ascii="Wingdings" w:hAnsi="Wingdings" w:cs="OpenSymbol"/>
    </w:rPr>
  </w:style>
  <w:style w:type="character" w:customStyle="1" w:styleId="WW8Num37z1">
    <w:name w:val="WW8Num37z1"/>
    <w:rsid w:val="00F11EE5"/>
    <w:rPr>
      <w:rFonts w:ascii="OpenSymbol" w:hAnsi="OpenSymbol" w:cs="OpenSymbol"/>
    </w:rPr>
  </w:style>
  <w:style w:type="character" w:customStyle="1" w:styleId="WW8Num38z0">
    <w:name w:val="WW8Num38z0"/>
    <w:rsid w:val="00F11EE5"/>
    <w:rPr>
      <w:rFonts w:ascii="Wingdings" w:hAnsi="Wingdings" w:cs="OpenSymbol"/>
    </w:rPr>
  </w:style>
  <w:style w:type="character" w:customStyle="1" w:styleId="WW8Num38z1">
    <w:name w:val="WW8Num38z1"/>
    <w:rsid w:val="00F11EE5"/>
    <w:rPr>
      <w:rFonts w:ascii="OpenSymbol" w:hAnsi="OpenSymbol" w:cs="OpenSymbol"/>
    </w:rPr>
  </w:style>
  <w:style w:type="character" w:customStyle="1" w:styleId="WW-Absatz-Standardschriftart111111">
    <w:name w:val="WW-Absatz-Standardschriftart111111"/>
    <w:rsid w:val="00F11EE5"/>
  </w:style>
  <w:style w:type="character" w:customStyle="1" w:styleId="WW-Absatz-Standardschriftart1111111">
    <w:name w:val="WW-Absatz-Standardschriftart1111111"/>
    <w:rsid w:val="00F11EE5"/>
  </w:style>
  <w:style w:type="character" w:customStyle="1" w:styleId="WW8Num29z3">
    <w:name w:val="WW8Num29z3"/>
    <w:rsid w:val="00F11EE5"/>
    <w:rPr>
      <w:rFonts w:ascii="Symbol" w:hAnsi="Symbol" w:cs="OpenSymbol"/>
    </w:rPr>
  </w:style>
  <w:style w:type="character" w:customStyle="1" w:styleId="WW8Num31z2">
    <w:name w:val="WW8Num31z2"/>
    <w:rsid w:val="00F11EE5"/>
    <w:rPr>
      <w:rFonts w:ascii="Wingdings" w:hAnsi="Wingdings" w:cs="OpenSymbol"/>
    </w:rPr>
  </w:style>
  <w:style w:type="character" w:customStyle="1" w:styleId="WW8Num32z3">
    <w:name w:val="WW8Num32z3"/>
    <w:rsid w:val="00F11EE5"/>
    <w:rPr>
      <w:rFonts w:ascii="Symbol" w:hAnsi="Symbol" w:cs="OpenSymbol"/>
    </w:rPr>
  </w:style>
  <w:style w:type="character" w:customStyle="1" w:styleId="WW8Num34z3">
    <w:name w:val="WW8Num34z3"/>
    <w:rsid w:val="00F11EE5"/>
    <w:rPr>
      <w:rFonts w:ascii="Symbol" w:hAnsi="Symbol" w:cs="OpenSymbol"/>
    </w:rPr>
  </w:style>
  <w:style w:type="character" w:customStyle="1" w:styleId="WW8Num35z3">
    <w:name w:val="WW8Num35z3"/>
    <w:rsid w:val="00F11EE5"/>
    <w:rPr>
      <w:rFonts w:ascii="Symbol" w:hAnsi="Symbol" w:cs="OpenSymbol"/>
    </w:rPr>
  </w:style>
  <w:style w:type="character" w:customStyle="1" w:styleId="WW8Num36z3">
    <w:name w:val="WW8Num36z3"/>
    <w:rsid w:val="00F11EE5"/>
    <w:rPr>
      <w:rFonts w:ascii="Symbol" w:hAnsi="Symbol" w:cs="OpenSymbol"/>
    </w:rPr>
  </w:style>
  <w:style w:type="character" w:customStyle="1" w:styleId="WW8Num37z3">
    <w:name w:val="WW8Num37z3"/>
    <w:rsid w:val="00F11EE5"/>
    <w:rPr>
      <w:rFonts w:ascii="Symbol" w:hAnsi="Symbol" w:cs="OpenSymbol"/>
    </w:rPr>
  </w:style>
  <w:style w:type="character" w:customStyle="1" w:styleId="WW8Num38z3">
    <w:name w:val="WW8Num38z3"/>
    <w:rsid w:val="00F11EE5"/>
    <w:rPr>
      <w:rFonts w:ascii="Symbol" w:hAnsi="Symbol" w:cs="OpenSymbol"/>
    </w:rPr>
  </w:style>
  <w:style w:type="character" w:customStyle="1" w:styleId="WW8Num39z0">
    <w:name w:val="WW8Num39z0"/>
    <w:rsid w:val="00F11EE5"/>
    <w:rPr>
      <w:rFonts w:ascii="Wingdings" w:hAnsi="Wingdings" w:cs="OpenSymbol"/>
    </w:rPr>
  </w:style>
  <w:style w:type="character" w:customStyle="1" w:styleId="WW8Num39z1">
    <w:name w:val="WW8Num39z1"/>
    <w:rsid w:val="00F11EE5"/>
    <w:rPr>
      <w:rFonts w:ascii="OpenSymbol" w:hAnsi="OpenSymbol" w:cs="OpenSymbol"/>
    </w:rPr>
  </w:style>
  <w:style w:type="character" w:customStyle="1" w:styleId="WW8Num39z3">
    <w:name w:val="WW8Num39z3"/>
    <w:rsid w:val="00F11EE5"/>
    <w:rPr>
      <w:rFonts w:ascii="Symbol" w:hAnsi="Symbol" w:cs="OpenSymbol"/>
    </w:rPr>
  </w:style>
  <w:style w:type="character" w:customStyle="1" w:styleId="WW-Absatz-Standardschriftart11111111">
    <w:name w:val="WW-Absatz-Standardschriftart11111111"/>
    <w:rsid w:val="00F11EE5"/>
  </w:style>
  <w:style w:type="character" w:customStyle="1" w:styleId="WW8Num30z3">
    <w:name w:val="WW8Num30z3"/>
    <w:rsid w:val="00F11EE5"/>
    <w:rPr>
      <w:rFonts w:ascii="Symbol" w:hAnsi="Symbol" w:cs="OpenSymbol"/>
    </w:rPr>
  </w:style>
  <w:style w:type="character" w:customStyle="1" w:styleId="WW8Num33z3">
    <w:name w:val="WW8Num33z3"/>
    <w:rsid w:val="00F11EE5"/>
    <w:rPr>
      <w:rFonts w:ascii="Symbol" w:hAnsi="Symbol" w:cs="OpenSymbol"/>
    </w:rPr>
  </w:style>
  <w:style w:type="character" w:customStyle="1" w:styleId="WW-Absatz-Standardschriftart111111111">
    <w:name w:val="WW-Absatz-Standardschriftart111111111"/>
    <w:rsid w:val="00F11EE5"/>
  </w:style>
  <w:style w:type="character" w:customStyle="1" w:styleId="WW-Absatz-Standardschriftart1111111111">
    <w:name w:val="WW-Absatz-Standardschriftart1111111111"/>
    <w:rsid w:val="00F11EE5"/>
  </w:style>
  <w:style w:type="character" w:customStyle="1" w:styleId="WW-Absatz-Standardschriftart11111111111">
    <w:name w:val="WW-Absatz-Standardschriftart11111111111"/>
    <w:rsid w:val="00F11EE5"/>
  </w:style>
  <w:style w:type="character" w:customStyle="1" w:styleId="WW-Absatz-Standardschriftart111111111111">
    <w:name w:val="WW-Absatz-Standardschriftart111111111111"/>
    <w:rsid w:val="00F11EE5"/>
  </w:style>
  <w:style w:type="character" w:customStyle="1" w:styleId="WW-Absatz-Standardschriftart1111111111111">
    <w:name w:val="WW-Absatz-Standardschriftart1111111111111"/>
    <w:rsid w:val="00F11EE5"/>
  </w:style>
  <w:style w:type="character" w:customStyle="1" w:styleId="WW8Num3z1">
    <w:name w:val="WW8Num3z1"/>
    <w:rsid w:val="00F11EE5"/>
    <w:rPr>
      <w:rFonts w:ascii="OpenSymbol" w:hAnsi="OpenSymbol" w:cs="OpenSymbol"/>
    </w:rPr>
  </w:style>
  <w:style w:type="character" w:customStyle="1" w:styleId="WW8Num3z2">
    <w:name w:val="WW8Num3z2"/>
    <w:rsid w:val="00F11EE5"/>
    <w:rPr>
      <w:rFonts w:ascii="Wingdings" w:hAnsi="Wingdings" w:cs="OpenSymbol"/>
    </w:rPr>
  </w:style>
  <w:style w:type="character" w:customStyle="1" w:styleId="WW8Num8z0">
    <w:name w:val="WW8Num8z0"/>
    <w:rsid w:val="00F11EE5"/>
    <w:rPr>
      <w:rFonts w:ascii="Symbol" w:hAnsi="Symbol" w:cs="OpenSymbol"/>
    </w:rPr>
  </w:style>
  <w:style w:type="character" w:customStyle="1" w:styleId="WW8Num8z1">
    <w:name w:val="WW8Num8z1"/>
    <w:rsid w:val="00F11EE5"/>
    <w:rPr>
      <w:rFonts w:ascii="OpenSymbol" w:hAnsi="OpenSymbol" w:cs="OpenSymbol"/>
    </w:rPr>
  </w:style>
  <w:style w:type="character" w:customStyle="1" w:styleId="WW8Num9z0">
    <w:name w:val="WW8Num9z0"/>
    <w:rsid w:val="00F11EE5"/>
    <w:rPr>
      <w:rFonts w:ascii="Symbol" w:hAnsi="Symbol" w:cs="OpenSymbol"/>
    </w:rPr>
  </w:style>
  <w:style w:type="character" w:customStyle="1" w:styleId="WW8Num10z2">
    <w:name w:val="WW8Num10z2"/>
    <w:rsid w:val="00F11EE5"/>
    <w:rPr>
      <w:rFonts w:ascii="Wingdings" w:hAnsi="Wingdings" w:cs="OpenSymbol"/>
    </w:rPr>
  </w:style>
  <w:style w:type="character" w:customStyle="1" w:styleId="WW8Num12z0">
    <w:name w:val="WW8Num12z0"/>
    <w:rsid w:val="00F11EE5"/>
    <w:rPr>
      <w:rFonts w:ascii="Symbol" w:hAnsi="Symbol" w:cs="OpenSymbol"/>
    </w:rPr>
  </w:style>
  <w:style w:type="character" w:customStyle="1" w:styleId="WW8Num12z1">
    <w:name w:val="WW8Num12z1"/>
    <w:rsid w:val="00F11EE5"/>
    <w:rPr>
      <w:rFonts w:ascii="OpenSymbol" w:hAnsi="OpenSymbol" w:cs="OpenSymbol"/>
    </w:rPr>
  </w:style>
  <w:style w:type="character" w:customStyle="1" w:styleId="WW8Num13z2">
    <w:name w:val="WW8Num13z2"/>
    <w:rsid w:val="00F11EE5"/>
    <w:rPr>
      <w:rFonts w:ascii="Wingdings" w:hAnsi="Wingdings" w:cs="OpenSymbol"/>
    </w:rPr>
  </w:style>
  <w:style w:type="character" w:customStyle="1" w:styleId="WW8Num15z2">
    <w:name w:val="WW8Num15z2"/>
    <w:rsid w:val="00F11EE5"/>
    <w:rPr>
      <w:rFonts w:ascii="Wingdings" w:hAnsi="Wingdings" w:cs="OpenSymbol"/>
    </w:rPr>
  </w:style>
  <w:style w:type="character" w:customStyle="1" w:styleId="WW8Num16z2">
    <w:name w:val="WW8Num16z2"/>
    <w:rsid w:val="00F11EE5"/>
    <w:rPr>
      <w:rFonts w:ascii="Wingdings" w:hAnsi="Wingdings" w:cs="OpenSymbol"/>
    </w:rPr>
  </w:style>
  <w:style w:type="character" w:customStyle="1" w:styleId="WW8Num19z2">
    <w:name w:val="WW8Num19z2"/>
    <w:rsid w:val="00F11EE5"/>
    <w:rPr>
      <w:rFonts w:ascii="Wingdings" w:hAnsi="Wingdings" w:cs="OpenSymbol"/>
    </w:rPr>
  </w:style>
  <w:style w:type="character" w:customStyle="1" w:styleId="WW8Num26z2">
    <w:name w:val="WW8Num26z2"/>
    <w:rsid w:val="00F11EE5"/>
    <w:rPr>
      <w:rFonts w:ascii="Wingdings" w:hAnsi="Wingdings" w:cs="OpenSymbol"/>
    </w:rPr>
  </w:style>
  <w:style w:type="character" w:customStyle="1" w:styleId="WW-Absatz-Standardschriftart11111111111111">
    <w:name w:val="WW-Absatz-Standardschriftart11111111111111"/>
    <w:rsid w:val="00F11EE5"/>
  </w:style>
  <w:style w:type="character" w:customStyle="1" w:styleId="NumberingSymbols">
    <w:name w:val="Numbering Symbols"/>
    <w:rsid w:val="00F11EE5"/>
  </w:style>
  <w:style w:type="character" w:customStyle="1" w:styleId="Bullets">
    <w:name w:val="Bullets"/>
    <w:rsid w:val="00F11EE5"/>
    <w:rPr>
      <w:rFonts w:ascii="OpenSymbol" w:eastAsia="OpenSymbol" w:hAnsi="OpenSymbol" w:cs="OpenSymbol"/>
    </w:rPr>
  </w:style>
  <w:style w:type="character" w:customStyle="1" w:styleId="WW8Num2z3">
    <w:name w:val="WW8Num2z3"/>
    <w:rsid w:val="00F11EE5"/>
    <w:rPr>
      <w:rFonts w:ascii="Symbol" w:hAnsi="Symbol"/>
    </w:rPr>
  </w:style>
  <w:style w:type="paragraph" w:customStyle="1" w:styleId="Heading">
    <w:name w:val="Heading"/>
    <w:basedOn w:val="Normal"/>
    <w:next w:val="BodyText"/>
    <w:rsid w:val="00F11EE5"/>
    <w:pPr>
      <w:keepNext/>
      <w:widowControl w:val="0"/>
      <w:suppressAutoHyphens/>
      <w:spacing w:before="240" w:after="120" w:line="240" w:lineRule="auto"/>
      <w:ind w:firstLine="0"/>
      <w:jc w:val="left"/>
    </w:pPr>
    <w:rPr>
      <w:rFonts w:ascii="Arial" w:eastAsia="MS Mincho" w:hAnsi="Arial" w:cs="Tahoma"/>
      <w:kern w:val="1"/>
      <w:sz w:val="28"/>
      <w:szCs w:val="28"/>
      <w:lang w:bidi="ml-IN"/>
    </w:rPr>
  </w:style>
  <w:style w:type="paragraph" w:styleId="List">
    <w:name w:val="List"/>
    <w:basedOn w:val="BodyText"/>
    <w:rsid w:val="00F11EE5"/>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F11EE5"/>
    <w:pPr>
      <w:widowControl w:val="0"/>
      <w:suppressLineNumbers/>
      <w:suppressAutoHyphens/>
      <w:spacing w:before="0" w:after="0" w:line="240" w:lineRule="auto"/>
      <w:ind w:firstLine="0"/>
      <w:jc w:val="left"/>
    </w:pPr>
    <w:rPr>
      <w:rFonts w:eastAsia="Arial Unicode MS" w:cs="Tahoma"/>
      <w:kern w:val="1"/>
      <w:sz w:val="24"/>
      <w:lang w:bidi="ml-IN"/>
    </w:rPr>
  </w:style>
  <w:style w:type="paragraph" w:customStyle="1" w:styleId="TableContents">
    <w:name w:val="Table Contents"/>
    <w:basedOn w:val="Normal"/>
    <w:rsid w:val="00F11EE5"/>
    <w:pPr>
      <w:widowControl w:val="0"/>
      <w:suppressLineNumbers/>
      <w:suppressAutoHyphens/>
      <w:spacing w:before="0" w:after="0" w:line="240" w:lineRule="auto"/>
      <w:ind w:firstLine="0"/>
      <w:jc w:val="left"/>
    </w:pPr>
    <w:rPr>
      <w:rFonts w:eastAsia="Arial Unicode MS" w:cs="Arial Unicode MS"/>
      <w:kern w:val="1"/>
      <w:sz w:val="24"/>
      <w:lang w:bidi="ml-IN"/>
    </w:rPr>
  </w:style>
  <w:style w:type="paragraph" w:customStyle="1" w:styleId="TableHeading">
    <w:name w:val="Table Heading"/>
    <w:basedOn w:val="TableContents"/>
    <w:rsid w:val="00F11EE5"/>
    <w:pPr>
      <w:jc w:val="center"/>
    </w:pPr>
    <w:rPr>
      <w:b/>
      <w:bCs/>
    </w:rPr>
  </w:style>
  <w:style w:type="paragraph" w:customStyle="1" w:styleId="Objectwitharrow">
    <w:name w:val="Object with arrow"/>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Objectwithshadow">
    <w:name w:val="Object with shadow"/>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Objectwithoutfill">
    <w:name w:val="Object without fill"/>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Text">
    <w:name w:val="Text"/>
    <w:basedOn w:val="Caption"/>
    <w:rsid w:val="00F11EE5"/>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styleId="BodyTextFirstIndent">
    <w:name w:val="Body Text First Indent"/>
    <w:basedOn w:val="BodyText"/>
    <w:link w:val="BodyTextFirstIndentChar"/>
    <w:rsid w:val="00F11EE5"/>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F11EE5"/>
    <w:rPr>
      <w:rFonts w:ascii=".VnTime" w:eastAsia="Arial Unicode MS" w:hAnsi=".VnTime" w:cs="Arial Unicode MS"/>
      <w:kern w:val="1"/>
      <w:sz w:val="24"/>
      <w:szCs w:val="24"/>
      <w:lang w:bidi="ml-IN"/>
    </w:rPr>
  </w:style>
  <w:style w:type="paragraph" w:customStyle="1" w:styleId="Title1">
    <w:name w:val="Title1"/>
    <w:basedOn w:val="Normal"/>
    <w:rsid w:val="00F11EE5"/>
    <w:pPr>
      <w:widowControl w:val="0"/>
      <w:suppressAutoHyphens/>
      <w:spacing w:before="0" w:after="0" w:line="240" w:lineRule="auto"/>
      <w:ind w:firstLine="0"/>
      <w:jc w:val="center"/>
    </w:pPr>
    <w:rPr>
      <w:rFonts w:eastAsia="Arial Unicode MS" w:cs="Arial Unicode MS"/>
      <w:kern w:val="1"/>
      <w:sz w:val="24"/>
      <w:lang w:bidi="ml-IN"/>
    </w:rPr>
  </w:style>
  <w:style w:type="paragraph" w:customStyle="1" w:styleId="Title2">
    <w:name w:val="Title2"/>
    <w:basedOn w:val="Normal"/>
    <w:rsid w:val="00F11EE5"/>
    <w:pPr>
      <w:widowControl w:val="0"/>
      <w:suppressAutoHyphens/>
      <w:spacing w:before="57" w:after="57" w:line="240" w:lineRule="auto"/>
      <w:ind w:right="113" w:firstLine="0"/>
      <w:jc w:val="center"/>
    </w:pPr>
    <w:rPr>
      <w:rFonts w:eastAsia="Arial Unicode MS" w:cs="Arial Unicode MS"/>
      <w:kern w:val="1"/>
      <w:sz w:val="24"/>
      <w:lang w:bidi="ml-IN"/>
    </w:rPr>
  </w:style>
  <w:style w:type="paragraph" w:customStyle="1" w:styleId="Heading10">
    <w:name w:val="Heading1"/>
    <w:basedOn w:val="Normal"/>
    <w:rsid w:val="00F11EE5"/>
    <w:pPr>
      <w:widowControl w:val="0"/>
      <w:suppressAutoHyphens/>
      <w:spacing w:before="238" w:after="119" w:line="240" w:lineRule="auto"/>
      <w:ind w:firstLine="0"/>
      <w:jc w:val="left"/>
    </w:pPr>
    <w:rPr>
      <w:rFonts w:eastAsia="Arial Unicode MS" w:cs="Arial Unicode MS"/>
      <w:kern w:val="1"/>
      <w:sz w:val="24"/>
      <w:lang w:bidi="ml-IN"/>
    </w:rPr>
  </w:style>
  <w:style w:type="paragraph" w:customStyle="1" w:styleId="Heading20">
    <w:name w:val="Heading2"/>
    <w:basedOn w:val="Normal"/>
    <w:rsid w:val="00F11EE5"/>
    <w:pPr>
      <w:widowControl w:val="0"/>
      <w:suppressAutoHyphens/>
      <w:spacing w:before="238" w:after="119" w:line="240" w:lineRule="auto"/>
      <w:ind w:firstLine="0"/>
      <w:jc w:val="left"/>
    </w:pPr>
    <w:rPr>
      <w:rFonts w:eastAsia="Arial Unicode MS" w:cs="Arial Unicode MS"/>
      <w:kern w:val="1"/>
      <w:sz w:val="24"/>
      <w:lang w:bidi="ml-IN"/>
    </w:rPr>
  </w:style>
  <w:style w:type="paragraph" w:customStyle="1" w:styleId="DimensionLine">
    <w:name w:val="Dimension Line"/>
    <w:basedOn w:val="Normal"/>
    <w:rsid w:val="00F11EE5"/>
    <w:pPr>
      <w:widowControl w:val="0"/>
      <w:suppressAutoHyphens/>
      <w:spacing w:before="0" w:after="0" w:line="240" w:lineRule="auto"/>
      <w:ind w:firstLine="0"/>
      <w:jc w:val="left"/>
    </w:pPr>
    <w:rPr>
      <w:rFonts w:eastAsia="Arial Unicode MS" w:cs="Arial Unicode MS"/>
      <w:kern w:val="1"/>
      <w:sz w:val="24"/>
      <w:lang w:bidi="ml-IN"/>
    </w:rPr>
  </w:style>
  <w:style w:type="paragraph" w:customStyle="1" w:styleId="DefaultLTGliederung1">
    <w:name w:val="Default~LT~Gliederung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DefaultLTGliederung2">
    <w:name w:val="Default~LT~Gliederung 2"/>
    <w:basedOn w:val="DefaultLTGliederung1"/>
    <w:rsid w:val="00F11EE5"/>
    <w:rPr>
      <w:sz w:val="56"/>
      <w:szCs w:val="56"/>
    </w:rPr>
  </w:style>
  <w:style w:type="paragraph" w:customStyle="1" w:styleId="DefaultLTGliederung3">
    <w:name w:val="Default~LT~Gliederung 3"/>
    <w:basedOn w:val="DefaultLTGliederung2"/>
    <w:rsid w:val="00F11EE5"/>
    <w:rPr>
      <w:sz w:val="48"/>
      <w:szCs w:val="48"/>
    </w:rPr>
  </w:style>
  <w:style w:type="paragraph" w:customStyle="1" w:styleId="DefaultLTGliederung4">
    <w:name w:val="Default~LT~Gliederung 4"/>
    <w:basedOn w:val="DefaultLTGliederung3"/>
    <w:rsid w:val="00F11EE5"/>
    <w:pPr>
      <w:spacing w:before="100"/>
      <w:ind w:left="2520" w:hanging="360"/>
    </w:pPr>
    <w:rPr>
      <w:sz w:val="40"/>
      <w:szCs w:val="40"/>
    </w:rPr>
  </w:style>
  <w:style w:type="paragraph" w:customStyle="1" w:styleId="DefaultLTGliederung5">
    <w:name w:val="Default~LT~Gliederung 5"/>
    <w:basedOn w:val="DefaultLTGliederung4"/>
    <w:rsid w:val="00F11EE5"/>
  </w:style>
  <w:style w:type="paragraph" w:customStyle="1" w:styleId="DefaultLTGliederung6">
    <w:name w:val="Default~LT~Gliederung 6"/>
    <w:basedOn w:val="DefaultLTGliederung5"/>
    <w:rsid w:val="00F11EE5"/>
  </w:style>
  <w:style w:type="paragraph" w:customStyle="1" w:styleId="DefaultLTGliederung7">
    <w:name w:val="Default~LT~Gliederung 7"/>
    <w:basedOn w:val="DefaultLTGliederung6"/>
    <w:rsid w:val="00F11EE5"/>
  </w:style>
  <w:style w:type="paragraph" w:customStyle="1" w:styleId="DefaultLTGliederung8">
    <w:name w:val="Default~LT~Gliederung 8"/>
    <w:basedOn w:val="DefaultLTGliederung7"/>
    <w:rsid w:val="00F11EE5"/>
  </w:style>
  <w:style w:type="paragraph" w:customStyle="1" w:styleId="DefaultLTGliederung9">
    <w:name w:val="Default~LT~Gliederung 9"/>
    <w:basedOn w:val="DefaultLTGliederung8"/>
    <w:rsid w:val="00F11EE5"/>
  </w:style>
  <w:style w:type="paragraph" w:customStyle="1" w:styleId="DefaultLTTitel">
    <w:name w:val="Default~LT~Titel"/>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DefaultLTUntertitel">
    <w:name w:val="Default~LT~Untertitel"/>
    <w:rsid w:val="00F11EE5"/>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eastAsia="en-US" w:bidi="ml-IN"/>
    </w:rPr>
  </w:style>
  <w:style w:type="paragraph" w:customStyle="1" w:styleId="DefaultLTNotizen">
    <w:name w:val="Default~LT~Notizen"/>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DefaultLTHintergrundobjekte">
    <w:name w:val="Default~LT~Hintergrundobjekte"/>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eastAsia="en-US" w:bidi="ml-IN"/>
    </w:rPr>
  </w:style>
  <w:style w:type="paragraph" w:customStyle="1" w:styleId="DefaultLTHintergrund">
    <w:name w:val="Default~LT~Hintergr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default0">
    <w:name w:val="default"/>
    <w:rsid w:val="00F11EE5"/>
    <w:pPr>
      <w:widowControl w:val="0"/>
      <w:suppressAutoHyphens/>
      <w:autoSpaceDE w:val="0"/>
      <w:spacing w:after="0" w:line="200" w:lineRule="atLeast"/>
    </w:pPr>
    <w:rPr>
      <w:rFonts w:ascii="Tahoma" w:eastAsia="Tahoma" w:hAnsi="Tahoma" w:cs="Arial Unicode MS"/>
      <w:kern w:val="1"/>
      <w:sz w:val="36"/>
      <w:szCs w:val="36"/>
      <w:lang w:eastAsia="en-US" w:bidi="ml-IN"/>
    </w:rPr>
  </w:style>
  <w:style w:type="paragraph" w:customStyle="1" w:styleId="blue1">
    <w:name w:val="blue1"/>
    <w:basedOn w:val="default0"/>
    <w:rsid w:val="00F11EE5"/>
  </w:style>
  <w:style w:type="paragraph" w:customStyle="1" w:styleId="blue2">
    <w:name w:val="blue2"/>
    <w:basedOn w:val="default0"/>
    <w:rsid w:val="00F11EE5"/>
  </w:style>
  <w:style w:type="paragraph" w:customStyle="1" w:styleId="blue3">
    <w:name w:val="blue3"/>
    <w:basedOn w:val="default0"/>
    <w:rsid w:val="00F11EE5"/>
  </w:style>
  <w:style w:type="paragraph" w:customStyle="1" w:styleId="bw1">
    <w:name w:val="bw1"/>
    <w:basedOn w:val="default0"/>
    <w:rsid w:val="00F11EE5"/>
  </w:style>
  <w:style w:type="paragraph" w:customStyle="1" w:styleId="bw2">
    <w:name w:val="bw2"/>
    <w:basedOn w:val="default0"/>
    <w:rsid w:val="00F11EE5"/>
  </w:style>
  <w:style w:type="paragraph" w:customStyle="1" w:styleId="bw3">
    <w:name w:val="bw3"/>
    <w:basedOn w:val="default0"/>
    <w:rsid w:val="00F11EE5"/>
  </w:style>
  <w:style w:type="paragraph" w:customStyle="1" w:styleId="orange1">
    <w:name w:val="orange1"/>
    <w:basedOn w:val="default0"/>
    <w:rsid w:val="00F11EE5"/>
  </w:style>
  <w:style w:type="paragraph" w:customStyle="1" w:styleId="orange2">
    <w:name w:val="orange2"/>
    <w:basedOn w:val="default0"/>
    <w:rsid w:val="00F11EE5"/>
  </w:style>
  <w:style w:type="paragraph" w:customStyle="1" w:styleId="orange3">
    <w:name w:val="orange3"/>
    <w:basedOn w:val="default0"/>
    <w:rsid w:val="00F11EE5"/>
  </w:style>
  <w:style w:type="paragraph" w:customStyle="1" w:styleId="turquise1">
    <w:name w:val="turquise1"/>
    <w:basedOn w:val="default0"/>
    <w:rsid w:val="00F11EE5"/>
  </w:style>
  <w:style w:type="paragraph" w:customStyle="1" w:styleId="turquise2">
    <w:name w:val="turquise2"/>
    <w:basedOn w:val="default0"/>
    <w:rsid w:val="00F11EE5"/>
  </w:style>
  <w:style w:type="paragraph" w:customStyle="1" w:styleId="turquise3">
    <w:name w:val="turquise3"/>
    <w:basedOn w:val="default0"/>
    <w:rsid w:val="00F11EE5"/>
  </w:style>
  <w:style w:type="paragraph" w:customStyle="1" w:styleId="gray1">
    <w:name w:val="gray1"/>
    <w:basedOn w:val="default0"/>
    <w:rsid w:val="00F11EE5"/>
  </w:style>
  <w:style w:type="paragraph" w:customStyle="1" w:styleId="gray2">
    <w:name w:val="gray2"/>
    <w:basedOn w:val="default0"/>
    <w:rsid w:val="00F11EE5"/>
  </w:style>
  <w:style w:type="paragraph" w:customStyle="1" w:styleId="gray3">
    <w:name w:val="gray3"/>
    <w:basedOn w:val="default0"/>
    <w:rsid w:val="00F11EE5"/>
  </w:style>
  <w:style w:type="paragraph" w:customStyle="1" w:styleId="sun1">
    <w:name w:val="sun1"/>
    <w:basedOn w:val="default0"/>
    <w:rsid w:val="00F11EE5"/>
  </w:style>
  <w:style w:type="paragraph" w:customStyle="1" w:styleId="sun2">
    <w:name w:val="sun2"/>
    <w:basedOn w:val="default0"/>
    <w:rsid w:val="00F11EE5"/>
  </w:style>
  <w:style w:type="paragraph" w:customStyle="1" w:styleId="sun3">
    <w:name w:val="sun3"/>
    <w:basedOn w:val="default0"/>
    <w:rsid w:val="00F11EE5"/>
  </w:style>
  <w:style w:type="paragraph" w:customStyle="1" w:styleId="earth1">
    <w:name w:val="earth1"/>
    <w:basedOn w:val="default0"/>
    <w:rsid w:val="00F11EE5"/>
  </w:style>
  <w:style w:type="paragraph" w:customStyle="1" w:styleId="earth2">
    <w:name w:val="earth2"/>
    <w:basedOn w:val="default0"/>
    <w:rsid w:val="00F11EE5"/>
  </w:style>
  <w:style w:type="paragraph" w:customStyle="1" w:styleId="earth3">
    <w:name w:val="earth3"/>
    <w:basedOn w:val="default0"/>
    <w:rsid w:val="00F11EE5"/>
  </w:style>
  <w:style w:type="paragraph" w:customStyle="1" w:styleId="green1">
    <w:name w:val="green1"/>
    <w:basedOn w:val="default0"/>
    <w:rsid w:val="00F11EE5"/>
  </w:style>
  <w:style w:type="paragraph" w:customStyle="1" w:styleId="green2">
    <w:name w:val="green2"/>
    <w:basedOn w:val="default0"/>
    <w:rsid w:val="00F11EE5"/>
  </w:style>
  <w:style w:type="paragraph" w:customStyle="1" w:styleId="green3">
    <w:name w:val="green3"/>
    <w:basedOn w:val="default0"/>
    <w:rsid w:val="00F11EE5"/>
  </w:style>
  <w:style w:type="paragraph" w:customStyle="1" w:styleId="seetang1">
    <w:name w:val="seetang1"/>
    <w:basedOn w:val="default0"/>
    <w:rsid w:val="00F11EE5"/>
  </w:style>
  <w:style w:type="paragraph" w:customStyle="1" w:styleId="seetang2">
    <w:name w:val="seetang2"/>
    <w:basedOn w:val="default0"/>
    <w:rsid w:val="00F11EE5"/>
  </w:style>
  <w:style w:type="paragraph" w:customStyle="1" w:styleId="seetang3">
    <w:name w:val="seetang3"/>
    <w:basedOn w:val="default0"/>
    <w:rsid w:val="00F11EE5"/>
  </w:style>
  <w:style w:type="paragraph" w:customStyle="1" w:styleId="lightblue1">
    <w:name w:val="lightblue1"/>
    <w:basedOn w:val="default0"/>
    <w:rsid w:val="00F11EE5"/>
  </w:style>
  <w:style w:type="paragraph" w:customStyle="1" w:styleId="lightblue2">
    <w:name w:val="lightblue2"/>
    <w:basedOn w:val="default0"/>
    <w:rsid w:val="00F11EE5"/>
  </w:style>
  <w:style w:type="paragraph" w:customStyle="1" w:styleId="lightblue3">
    <w:name w:val="lightblue3"/>
    <w:basedOn w:val="default0"/>
    <w:rsid w:val="00F11EE5"/>
  </w:style>
  <w:style w:type="paragraph" w:customStyle="1" w:styleId="yellow1">
    <w:name w:val="yellow1"/>
    <w:basedOn w:val="default0"/>
    <w:rsid w:val="00F11EE5"/>
  </w:style>
  <w:style w:type="paragraph" w:customStyle="1" w:styleId="yellow2">
    <w:name w:val="yellow2"/>
    <w:basedOn w:val="default0"/>
    <w:rsid w:val="00F11EE5"/>
  </w:style>
  <w:style w:type="paragraph" w:customStyle="1" w:styleId="yellow3">
    <w:name w:val="yellow3"/>
    <w:basedOn w:val="default0"/>
    <w:rsid w:val="00F11EE5"/>
  </w:style>
  <w:style w:type="paragraph" w:customStyle="1" w:styleId="WW-Title">
    <w:name w:val="WW-Title"/>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Backgroundobjects">
    <w:name w:val="Background objects"/>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eastAsia="en-US" w:bidi="ml-IN"/>
    </w:rPr>
  </w:style>
  <w:style w:type="paragraph" w:customStyle="1" w:styleId="Background">
    <w:name w:val="Backgro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Notes">
    <w:name w:val="Notes"/>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Outline1">
    <w:name w:val="Outline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Outline2">
    <w:name w:val="Outline 2"/>
    <w:basedOn w:val="Outline1"/>
    <w:rsid w:val="00F11EE5"/>
    <w:rPr>
      <w:sz w:val="56"/>
      <w:szCs w:val="56"/>
    </w:rPr>
  </w:style>
  <w:style w:type="paragraph" w:customStyle="1" w:styleId="Outline3">
    <w:name w:val="Outline 3"/>
    <w:basedOn w:val="Outline2"/>
    <w:rsid w:val="00F11EE5"/>
    <w:rPr>
      <w:sz w:val="48"/>
      <w:szCs w:val="48"/>
    </w:rPr>
  </w:style>
  <w:style w:type="paragraph" w:customStyle="1" w:styleId="Outline4">
    <w:name w:val="Outline 4"/>
    <w:basedOn w:val="Outline3"/>
    <w:rsid w:val="00F11EE5"/>
    <w:pPr>
      <w:spacing w:before="100"/>
      <w:ind w:left="2520" w:hanging="360"/>
    </w:pPr>
    <w:rPr>
      <w:sz w:val="40"/>
      <w:szCs w:val="40"/>
    </w:rPr>
  </w:style>
  <w:style w:type="paragraph" w:customStyle="1" w:styleId="Outline5">
    <w:name w:val="Outline 5"/>
    <w:basedOn w:val="Outline4"/>
    <w:rsid w:val="00F11EE5"/>
  </w:style>
  <w:style w:type="paragraph" w:customStyle="1" w:styleId="Outline6">
    <w:name w:val="Outline 6"/>
    <w:basedOn w:val="Outline5"/>
    <w:rsid w:val="00F11EE5"/>
  </w:style>
  <w:style w:type="paragraph" w:customStyle="1" w:styleId="Outline7">
    <w:name w:val="Outline 7"/>
    <w:basedOn w:val="Outline6"/>
    <w:rsid w:val="00F11EE5"/>
  </w:style>
  <w:style w:type="paragraph" w:customStyle="1" w:styleId="Outline8">
    <w:name w:val="Outline 8"/>
    <w:basedOn w:val="Outline7"/>
    <w:rsid w:val="00F11EE5"/>
  </w:style>
  <w:style w:type="paragraph" w:customStyle="1" w:styleId="Outline9">
    <w:name w:val="Outline 9"/>
    <w:basedOn w:val="Outline8"/>
    <w:rsid w:val="00F11EE5"/>
  </w:style>
  <w:style w:type="paragraph" w:customStyle="1" w:styleId="Title1LTGliederung1">
    <w:name w:val="Title1~LT~Gliederung 1"/>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eastAsia="en-US" w:bidi="ml-IN"/>
    </w:rPr>
  </w:style>
  <w:style w:type="paragraph" w:customStyle="1" w:styleId="Title1LTGliederung2">
    <w:name w:val="Title1~LT~Gliederung 2"/>
    <w:basedOn w:val="Title1LTGliederung1"/>
    <w:rsid w:val="00F11EE5"/>
    <w:rPr>
      <w:sz w:val="56"/>
      <w:szCs w:val="56"/>
    </w:rPr>
  </w:style>
  <w:style w:type="paragraph" w:customStyle="1" w:styleId="Title1LTGliederung3">
    <w:name w:val="Title1~LT~Gliederung 3"/>
    <w:basedOn w:val="Title1LTGliederung2"/>
    <w:rsid w:val="00F11EE5"/>
    <w:rPr>
      <w:sz w:val="48"/>
      <w:szCs w:val="48"/>
    </w:rPr>
  </w:style>
  <w:style w:type="paragraph" w:customStyle="1" w:styleId="Title1LTGliederung4">
    <w:name w:val="Title1~LT~Gliederung 4"/>
    <w:basedOn w:val="Title1LTGliederung3"/>
    <w:rsid w:val="00F11EE5"/>
    <w:pPr>
      <w:spacing w:before="100"/>
      <w:ind w:left="2520" w:hanging="360"/>
    </w:pPr>
    <w:rPr>
      <w:sz w:val="40"/>
      <w:szCs w:val="40"/>
    </w:rPr>
  </w:style>
  <w:style w:type="paragraph" w:customStyle="1" w:styleId="Title1LTGliederung5">
    <w:name w:val="Title1~LT~Gliederung 5"/>
    <w:basedOn w:val="Title1LTGliederung4"/>
    <w:rsid w:val="00F11EE5"/>
  </w:style>
  <w:style w:type="paragraph" w:customStyle="1" w:styleId="Title1LTGliederung6">
    <w:name w:val="Title1~LT~Gliederung 6"/>
    <w:basedOn w:val="Title1LTGliederung5"/>
    <w:rsid w:val="00F11EE5"/>
  </w:style>
  <w:style w:type="paragraph" w:customStyle="1" w:styleId="Title1LTGliederung7">
    <w:name w:val="Title1~LT~Gliederung 7"/>
    <w:basedOn w:val="Title1LTGliederung6"/>
    <w:rsid w:val="00F11EE5"/>
  </w:style>
  <w:style w:type="paragraph" w:customStyle="1" w:styleId="Title1LTGliederung8">
    <w:name w:val="Title1~LT~Gliederung 8"/>
    <w:basedOn w:val="Title1LTGliederung7"/>
    <w:rsid w:val="00F11EE5"/>
  </w:style>
  <w:style w:type="paragraph" w:customStyle="1" w:styleId="Title1LTGliederung9">
    <w:name w:val="Title1~LT~Gliederung 9"/>
    <w:basedOn w:val="Title1LTGliederung8"/>
    <w:rsid w:val="00F11EE5"/>
  </w:style>
  <w:style w:type="paragraph" w:customStyle="1" w:styleId="Title1LTTitel">
    <w:name w:val="Title1~LT~Titel"/>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Title1LTUntertitel">
    <w:name w:val="Title1~LT~Untertitel"/>
    <w:rsid w:val="00F11EE5"/>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eastAsia="en-US" w:bidi="ml-IN"/>
    </w:rPr>
  </w:style>
  <w:style w:type="paragraph" w:customStyle="1" w:styleId="Title1LTNotizen">
    <w:name w:val="Title1~LT~Notizen"/>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eastAsia="en-US" w:bidi="ml-IN"/>
    </w:rPr>
  </w:style>
  <w:style w:type="paragraph" w:customStyle="1" w:styleId="Title1LTHintergrundobjekte">
    <w:name w:val="Title1~LT~Hintergrundobjekte"/>
    <w:rsid w:val="00F11EE5"/>
    <w:pPr>
      <w:widowControl w:val="0"/>
      <w:suppressAutoHyphens/>
      <w:autoSpaceDE w:val="0"/>
      <w:spacing w:after="0" w:line="240" w:lineRule="auto"/>
    </w:pPr>
    <w:rPr>
      <w:rFonts w:ascii="Times New Roman" w:eastAsia="Arial Unicode MS" w:hAnsi="Times New Roman" w:cs="Arial Unicode MS"/>
      <w:kern w:val="1"/>
      <w:sz w:val="24"/>
      <w:szCs w:val="24"/>
      <w:lang w:eastAsia="en-US" w:bidi="ml-IN"/>
    </w:rPr>
  </w:style>
  <w:style w:type="paragraph" w:customStyle="1" w:styleId="Title1LTHintergrund">
    <w:name w:val="Title1~LT~Hintergrund"/>
    <w:rsid w:val="00F11EE5"/>
    <w:pPr>
      <w:widowControl w:val="0"/>
      <w:suppressAutoHyphens/>
      <w:autoSpaceDE w:val="0"/>
      <w:spacing w:after="0" w:line="240" w:lineRule="auto"/>
      <w:jc w:val="center"/>
    </w:pPr>
    <w:rPr>
      <w:rFonts w:ascii="Times New Roman" w:eastAsia="Arial Unicode MS" w:hAnsi="Times New Roman" w:cs="Arial Unicode MS"/>
      <w:kern w:val="1"/>
      <w:sz w:val="24"/>
      <w:szCs w:val="24"/>
      <w:lang w:eastAsia="en-US" w:bidi="ml-IN"/>
    </w:rPr>
  </w:style>
  <w:style w:type="paragraph" w:customStyle="1" w:styleId="WW-Title1">
    <w:name w:val="WW-Title1"/>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eastAsia="en-US" w:bidi="ml-IN"/>
    </w:rPr>
  </w:style>
  <w:style w:type="paragraph" w:customStyle="1" w:styleId="lama">
    <w:name w:val="lama"/>
    <w:basedOn w:val="Heading5"/>
    <w:rsid w:val="00F11EE5"/>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WW-Title123">
    <w:name w:val="WW-Title123"/>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WW-Title1234">
    <w:name w:val="WW-Title1234"/>
    <w:rsid w:val="00F11E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eastAsia="en-US" w:bidi="ml-IN"/>
    </w:rPr>
  </w:style>
  <w:style w:type="paragraph" w:customStyle="1" w:styleId="Framecontents">
    <w:name w:val="Frame contents"/>
    <w:basedOn w:val="BodyText"/>
    <w:rsid w:val="00F11EE5"/>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F11EE5"/>
  </w:style>
  <w:style w:type="character" w:customStyle="1" w:styleId="googqs-tidbit-1">
    <w:name w:val="goog_qs-tidbit-1"/>
    <w:rsid w:val="00F11EE5"/>
  </w:style>
  <w:style w:type="character" w:customStyle="1" w:styleId="googqs-tidbit-2">
    <w:name w:val="goog_qs-tidbit-2"/>
    <w:rsid w:val="00F11EE5"/>
  </w:style>
  <w:style w:type="character" w:customStyle="1" w:styleId="googqs-tidbitgoogqs-tidbit-0">
    <w:name w:val="goog_qs-tidbit goog_qs-tidbit-0"/>
    <w:rsid w:val="00F11EE5"/>
  </w:style>
  <w:style w:type="paragraph" w:customStyle="1" w:styleId="content">
    <w:name w:val="content"/>
    <w:basedOn w:val="Normal"/>
    <w:rsid w:val="00F11EE5"/>
    <w:pPr>
      <w:spacing w:before="100" w:beforeAutospacing="1" w:after="100" w:afterAutospacing="1" w:line="240" w:lineRule="auto"/>
      <w:ind w:firstLine="0"/>
      <w:jc w:val="left"/>
    </w:pPr>
    <w:rPr>
      <w:sz w:val="24"/>
    </w:rPr>
  </w:style>
  <w:style w:type="character" w:customStyle="1" w:styleId="googqs-tidbit-3">
    <w:name w:val="goog_qs-tidbit-3"/>
    <w:rsid w:val="00F11EE5"/>
  </w:style>
  <w:style w:type="paragraph" w:customStyle="1" w:styleId="Char1">
    <w:name w:val="Char1"/>
    <w:basedOn w:val="Normal"/>
    <w:autoRedefine/>
    <w:rsid w:val="00F11EE5"/>
    <w:pPr>
      <w:pageBreakBefore/>
      <w:tabs>
        <w:tab w:val="left" w:pos="850"/>
        <w:tab w:val="left" w:pos="1191"/>
        <w:tab w:val="left" w:pos="1531"/>
      </w:tabs>
      <w:spacing w:before="0" w:after="120" w:line="240" w:lineRule="auto"/>
      <w:ind w:firstLine="0"/>
      <w:jc w:val="center"/>
    </w:pPr>
    <w:rPr>
      <w:rFonts w:ascii="Tahoma" w:hAnsi="Tahoma" w:cs="Tahoma"/>
      <w:bCs/>
      <w:iCs/>
      <w:color w:val="FFFFFF"/>
      <w:spacing w:val="20"/>
      <w:sz w:val="22"/>
      <w:szCs w:val="22"/>
      <w:lang w:val="en-GB" w:eastAsia="zh-CN"/>
    </w:rPr>
  </w:style>
  <w:style w:type="character" w:customStyle="1" w:styleId="hd6Char">
    <w:name w:val="hd6 Char"/>
    <w:link w:val="hd6"/>
    <w:locked/>
    <w:rsid w:val="00F11EE5"/>
    <w:rPr>
      <w:rFonts w:ascii=".VnTime" w:hAnsi=".VnTime" w:cs=".VnTime"/>
      <w:i/>
      <w:iCs/>
      <w:spacing w:val="-20"/>
      <w:szCs w:val="28"/>
    </w:rPr>
  </w:style>
  <w:style w:type="paragraph" w:customStyle="1" w:styleId="hd6">
    <w:name w:val="hd6"/>
    <w:basedOn w:val="Normal"/>
    <w:link w:val="hd6Char"/>
    <w:rsid w:val="00F11EE5"/>
    <w:pPr>
      <w:widowControl w:val="0"/>
      <w:autoSpaceDE w:val="0"/>
      <w:autoSpaceDN w:val="0"/>
      <w:adjustRightInd w:val="0"/>
      <w:spacing w:before="0" w:after="0" w:line="360" w:lineRule="auto"/>
      <w:ind w:firstLine="0"/>
      <w:jc w:val="center"/>
    </w:pPr>
    <w:rPr>
      <w:rFonts w:ascii=".VnTime" w:eastAsiaTheme="minorEastAsia" w:hAnsi=".VnTime" w:cs=".VnTime"/>
      <w:i/>
      <w:iCs/>
      <w:spacing w:val="-20"/>
      <w:sz w:val="22"/>
      <w:szCs w:val="28"/>
      <w:lang w:eastAsia="zh-CN"/>
    </w:rPr>
  </w:style>
  <w:style w:type="paragraph" w:customStyle="1" w:styleId="hd3">
    <w:name w:val="hd3"/>
    <w:basedOn w:val="Normal"/>
    <w:autoRedefine/>
    <w:rsid w:val="00F11EE5"/>
    <w:pPr>
      <w:widowControl w:val="0"/>
      <w:autoSpaceDE w:val="0"/>
      <w:autoSpaceDN w:val="0"/>
      <w:adjustRightInd w:val="0"/>
      <w:spacing w:before="0" w:after="0" w:line="360" w:lineRule="auto"/>
      <w:ind w:firstLine="12"/>
    </w:pPr>
    <w:rPr>
      <w:bCs/>
      <w:iCs/>
      <w:sz w:val="28"/>
      <w:szCs w:val="28"/>
      <w:lang w:bidi="he-IL"/>
    </w:rPr>
  </w:style>
  <w:style w:type="paragraph" w:customStyle="1" w:styleId="hd4">
    <w:name w:val="hd4"/>
    <w:basedOn w:val="Normal"/>
    <w:rsid w:val="00F11EE5"/>
    <w:pPr>
      <w:widowControl w:val="0"/>
      <w:autoSpaceDE w:val="0"/>
      <w:autoSpaceDN w:val="0"/>
      <w:adjustRightInd w:val="0"/>
      <w:spacing w:before="0" w:after="0" w:line="360" w:lineRule="auto"/>
    </w:pPr>
    <w:rPr>
      <w:rFonts w:ascii=".VnTime" w:hAnsi=".VnTime" w:cs=".VnTime"/>
      <w:b/>
      <w:bCs/>
      <w:sz w:val="28"/>
      <w:szCs w:val="28"/>
    </w:rPr>
  </w:style>
  <w:style w:type="character" w:customStyle="1" w:styleId="CharChar4">
    <w:name w:val="Char Char4"/>
    <w:locked/>
    <w:rsid w:val="00F11EE5"/>
    <w:rPr>
      <w:b/>
      <w:bCs/>
      <w:sz w:val="28"/>
      <w:szCs w:val="28"/>
      <w:lang w:bidi="ar-SA"/>
    </w:rPr>
  </w:style>
  <w:style w:type="character" w:customStyle="1" w:styleId="bodytext10">
    <w:name w:val="body text 1 字元"/>
    <w:link w:val="bodytext11"/>
    <w:rsid w:val="00F11EE5"/>
    <w:rPr>
      <w:szCs w:val="28"/>
    </w:rPr>
  </w:style>
  <w:style w:type="paragraph" w:customStyle="1" w:styleId="bodytext11">
    <w:name w:val="body text 1"/>
    <w:basedOn w:val="Normal"/>
    <w:link w:val="bodytext10"/>
    <w:rsid w:val="00F11EE5"/>
    <w:pPr>
      <w:spacing w:before="0" w:after="0" w:line="240" w:lineRule="auto"/>
      <w:ind w:firstLine="0"/>
    </w:pPr>
    <w:rPr>
      <w:rFonts w:asciiTheme="minorHAnsi" w:eastAsiaTheme="minorEastAsia" w:hAnsiTheme="minorHAnsi" w:cstheme="minorBidi"/>
      <w:sz w:val="22"/>
      <w:szCs w:val="28"/>
      <w:lang w:eastAsia="zh-CN"/>
    </w:rPr>
  </w:style>
  <w:style w:type="character" w:customStyle="1" w:styleId="apple-style-span">
    <w:name w:val="apple-style-span"/>
    <w:rsid w:val="00F11EE5"/>
  </w:style>
  <w:style w:type="character" w:customStyle="1" w:styleId="PT1Char">
    <w:name w:val="PT1 Char"/>
    <w:link w:val="PT1"/>
    <w:rsid w:val="00F11EE5"/>
    <w:rPr>
      <w:rFonts w:ascii="Times New Roman" w:eastAsia="Times New Roman" w:hAnsi="Times New Roman" w:cs="Times New Roman"/>
      <w:b/>
      <w:sz w:val="20"/>
      <w:szCs w:val="28"/>
      <w:lang w:val="nl-NL" w:eastAsia="vi-VN"/>
    </w:rPr>
  </w:style>
  <w:style w:type="character" w:customStyle="1" w:styleId="CharChar6">
    <w:name w:val="Char Char6"/>
    <w:semiHidden/>
    <w:rsid w:val="00F11EE5"/>
    <w:rPr>
      <w:b/>
      <w:bCs/>
      <w:sz w:val="28"/>
      <w:szCs w:val="26"/>
      <w:lang w:val="vi-VN" w:eastAsia="en-US" w:bidi="ar-SA"/>
    </w:rPr>
  </w:style>
  <w:style w:type="paragraph" w:customStyle="1" w:styleId="Tenvb">
    <w:name w:val="Tenvb"/>
    <w:basedOn w:val="Normal"/>
    <w:autoRedefine/>
    <w:rsid w:val="00F11EE5"/>
    <w:pPr>
      <w:spacing w:before="120" w:after="0"/>
      <w:ind w:firstLine="540"/>
    </w:pPr>
    <w:rPr>
      <w:lang w:val="de-DE"/>
    </w:rPr>
  </w:style>
  <w:style w:type="paragraph" w:customStyle="1" w:styleId="xl24">
    <w:name w:val="xl24"/>
    <w:basedOn w:val="Normal"/>
    <w:rsid w:val="00F11EE5"/>
    <w:pPr>
      <w:spacing w:before="100" w:beforeAutospacing="1" w:after="100" w:afterAutospacing="1" w:line="240" w:lineRule="auto"/>
      <w:ind w:firstLine="0"/>
      <w:jc w:val="left"/>
    </w:pPr>
    <w:rPr>
      <w:rFonts w:ascii="Arial" w:hAnsi="Arial" w:cs="Arial"/>
      <w:b/>
      <w:bCs/>
      <w:sz w:val="24"/>
      <w:lang w:val="fr-FR" w:eastAsia="fr-FR"/>
    </w:rPr>
  </w:style>
  <w:style w:type="paragraph" w:customStyle="1" w:styleId="CharCharCharCharCharCharCharCharChar">
    <w:name w:val="Char Char Char Char Char Char Char Char Char"/>
    <w:basedOn w:val="Normal"/>
    <w:autoRedefine/>
    <w:rsid w:val="00F11EE5"/>
    <w:pPr>
      <w:spacing w:before="0" w:after="160" w:line="240" w:lineRule="exact"/>
      <w:ind w:firstLine="0"/>
      <w:jc w:val="left"/>
    </w:pPr>
    <w:rPr>
      <w:rFonts w:ascii="Verdana" w:hAnsi="Verdana" w:cs="Verdana"/>
      <w:sz w:val="20"/>
      <w:szCs w:val="20"/>
    </w:rPr>
  </w:style>
  <w:style w:type="paragraph" w:customStyle="1" w:styleId="cach0">
    <w:name w:val="cach"/>
    <w:basedOn w:val="Normal"/>
    <w:rsid w:val="00F11EE5"/>
    <w:pPr>
      <w:spacing w:after="240" w:line="264" w:lineRule="auto"/>
      <w:ind w:firstLine="567"/>
    </w:pPr>
    <w:rPr>
      <w:szCs w:val="20"/>
      <w:lang w:val="fr-FR"/>
    </w:rPr>
  </w:style>
  <w:style w:type="paragraph" w:styleId="List2">
    <w:name w:val="List 2"/>
    <w:basedOn w:val="Normal"/>
    <w:rsid w:val="00F11EE5"/>
    <w:pPr>
      <w:tabs>
        <w:tab w:val="left" w:pos="709"/>
      </w:tabs>
      <w:ind w:left="566" w:hanging="283"/>
    </w:pPr>
    <w:rPr>
      <w:rFonts w:ascii=".VnTime" w:hAnsi=".VnTime"/>
      <w:szCs w:val="20"/>
    </w:rPr>
  </w:style>
  <w:style w:type="paragraph" w:customStyle="1" w:styleId="3">
    <w:name w:val="3"/>
    <w:basedOn w:val="Normal"/>
    <w:rsid w:val="00F11EE5"/>
    <w:pPr>
      <w:spacing w:before="0" w:after="0" w:line="360" w:lineRule="auto"/>
    </w:pPr>
    <w:rPr>
      <w:b/>
      <w:sz w:val="28"/>
      <w:szCs w:val="28"/>
    </w:rPr>
  </w:style>
  <w:style w:type="paragraph" w:customStyle="1" w:styleId="button">
    <w:name w:val="button"/>
    <w:basedOn w:val="Normal"/>
    <w:rsid w:val="00F11EE5"/>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ind w:firstLine="0"/>
      <w:jc w:val="left"/>
    </w:pPr>
    <w:rPr>
      <w:rFonts w:eastAsia="MS Mincho"/>
      <w:sz w:val="24"/>
      <w:lang w:eastAsia="ja-JP" w:bidi="ml-IN"/>
    </w:rPr>
  </w:style>
  <w:style w:type="paragraph" w:customStyle="1" w:styleId="journalnormal">
    <w:name w:val="journal_normal"/>
    <w:basedOn w:val="Normal"/>
    <w:rsid w:val="00F11EE5"/>
    <w:pPr>
      <w:spacing w:before="100" w:beforeAutospacing="1" w:after="240" w:line="240" w:lineRule="auto"/>
      <w:ind w:firstLine="0"/>
      <w:jc w:val="left"/>
    </w:pPr>
    <w:rPr>
      <w:rFonts w:ascii="Arial" w:eastAsia="MS Mincho" w:hAnsi="Arial"/>
      <w:color w:val="000000"/>
      <w:sz w:val="24"/>
      <w:lang w:eastAsia="ja-JP" w:bidi="ml-IN"/>
    </w:rPr>
  </w:style>
  <w:style w:type="character" w:customStyle="1" w:styleId="journallead1">
    <w:name w:val="journal_lead1"/>
    <w:rsid w:val="00F11EE5"/>
    <w:rPr>
      <w:rFonts w:ascii="Arial" w:hAnsi="Arial" w:hint="default"/>
      <w:b/>
      <w:bCs/>
      <w:color w:val="5F5F5F"/>
      <w:sz w:val="20"/>
      <w:szCs w:val="20"/>
    </w:rPr>
  </w:style>
  <w:style w:type="paragraph" w:customStyle="1" w:styleId="para">
    <w:name w:val="para"/>
    <w:basedOn w:val="Normal"/>
    <w:rsid w:val="00F11EE5"/>
    <w:pPr>
      <w:spacing w:before="100" w:beforeAutospacing="1" w:after="100" w:afterAutospacing="1" w:line="240" w:lineRule="auto"/>
      <w:ind w:firstLine="0"/>
      <w:jc w:val="left"/>
    </w:pPr>
    <w:rPr>
      <w:sz w:val="24"/>
    </w:rPr>
  </w:style>
  <w:style w:type="character" w:customStyle="1" w:styleId="titleblack12">
    <w:name w:val="title_black12"/>
    <w:rsid w:val="00F11EE5"/>
  </w:style>
  <w:style w:type="character" w:customStyle="1" w:styleId="CharChar8">
    <w:name w:val="Char Char8"/>
    <w:locked/>
    <w:rsid w:val="00F11EE5"/>
    <w:rPr>
      <w:b/>
      <w:bCs/>
      <w:sz w:val="28"/>
      <w:szCs w:val="28"/>
    </w:rPr>
  </w:style>
  <w:style w:type="character" w:customStyle="1" w:styleId="editsection">
    <w:name w:val="editsection"/>
    <w:rsid w:val="00F11EE5"/>
  </w:style>
  <w:style w:type="paragraph" w:customStyle="1" w:styleId="txtb">
    <w:name w:val="txtb"/>
    <w:basedOn w:val="Normal"/>
    <w:rsid w:val="00F11EE5"/>
    <w:pPr>
      <w:spacing w:before="100" w:beforeAutospacing="1" w:after="100" w:afterAutospacing="1" w:line="240" w:lineRule="auto"/>
      <w:ind w:firstLine="0"/>
      <w:jc w:val="left"/>
    </w:pPr>
    <w:rPr>
      <w:sz w:val="24"/>
      <w:lang w:val="vi-VN" w:eastAsia="vi-VN"/>
    </w:rPr>
  </w:style>
  <w:style w:type="paragraph" w:customStyle="1" w:styleId="whs2">
    <w:name w:val="whs2"/>
    <w:basedOn w:val="Normal"/>
    <w:rsid w:val="00F11EE5"/>
    <w:pPr>
      <w:spacing w:before="100" w:beforeAutospacing="1" w:after="100" w:afterAutospacing="1" w:line="240" w:lineRule="auto"/>
      <w:ind w:firstLine="0"/>
      <w:jc w:val="left"/>
    </w:pPr>
    <w:rPr>
      <w:sz w:val="24"/>
      <w:lang w:val="vi-VN" w:eastAsia="vi-VN"/>
    </w:rPr>
  </w:style>
  <w:style w:type="paragraph" w:customStyle="1" w:styleId="whs3">
    <w:name w:val="whs3"/>
    <w:basedOn w:val="Normal"/>
    <w:rsid w:val="00F11EE5"/>
    <w:pPr>
      <w:spacing w:before="100" w:beforeAutospacing="1" w:after="100" w:afterAutospacing="1" w:line="240" w:lineRule="auto"/>
      <w:ind w:firstLine="0"/>
      <w:jc w:val="left"/>
    </w:pPr>
    <w:rPr>
      <w:sz w:val="24"/>
      <w:lang w:val="vi-VN" w:eastAsia="vi-VN"/>
    </w:rPr>
  </w:style>
  <w:style w:type="paragraph" w:customStyle="1" w:styleId="whs4">
    <w:name w:val="whs4"/>
    <w:basedOn w:val="Normal"/>
    <w:rsid w:val="00F11EE5"/>
    <w:pPr>
      <w:spacing w:before="100" w:beforeAutospacing="1" w:after="100" w:afterAutospacing="1" w:line="240" w:lineRule="auto"/>
      <w:ind w:firstLine="0"/>
      <w:jc w:val="left"/>
    </w:pPr>
    <w:rPr>
      <w:sz w:val="24"/>
      <w:lang w:val="vi-VN" w:eastAsia="vi-VN"/>
    </w:rPr>
  </w:style>
  <w:style w:type="paragraph" w:customStyle="1" w:styleId="pbody">
    <w:name w:val="pbody"/>
    <w:basedOn w:val="Normal"/>
    <w:rsid w:val="00F11EE5"/>
    <w:pPr>
      <w:spacing w:before="100" w:beforeAutospacing="1" w:after="100" w:afterAutospacing="1" w:line="240" w:lineRule="auto"/>
      <w:ind w:firstLine="0"/>
      <w:jc w:val="left"/>
    </w:pPr>
    <w:rPr>
      <w:sz w:val="24"/>
      <w:lang w:val="vi-VN" w:eastAsia="vi-VN"/>
    </w:rPr>
  </w:style>
  <w:style w:type="character" w:customStyle="1" w:styleId="innertitle">
    <w:name w:val="innertitle"/>
    <w:rsid w:val="00F11EE5"/>
  </w:style>
  <w:style w:type="paragraph" w:customStyle="1" w:styleId="Normal5">
    <w:name w:val="Normal+5"/>
    <w:basedOn w:val="Default"/>
    <w:next w:val="Default"/>
    <w:rsid w:val="00F11EE5"/>
    <w:pPr>
      <w:widowControl/>
      <w:spacing w:after="200" w:line="276" w:lineRule="auto"/>
    </w:pPr>
    <w:rPr>
      <w:rFonts w:ascii="Arial" w:hAnsi="Arial" w:cs="Times New Roman"/>
      <w:color w:val="auto"/>
    </w:rPr>
  </w:style>
  <w:style w:type="character" w:styleId="HTMLCode">
    <w:name w:val="HTML Code"/>
    <w:rsid w:val="00F11EE5"/>
    <w:rPr>
      <w:rFonts w:ascii="Courier New" w:eastAsia="Times New Roman" w:hAnsi="Courier New" w:cs="Courier New"/>
      <w:sz w:val="20"/>
      <w:szCs w:val="20"/>
    </w:rPr>
  </w:style>
  <w:style w:type="paragraph" w:customStyle="1" w:styleId="Ch1">
    <w:name w:val="Ch1"/>
    <w:basedOn w:val="Heading1"/>
    <w:next w:val="Normal"/>
    <w:rsid w:val="00F11EE5"/>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F11EE5"/>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F11EE5"/>
    <w:pPr>
      <w:spacing w:line="288" w:lineRule="auto"/>
      <w:ind w:firstLine="0"/>
    </w:pPr>
    <w:rPr>
      <w:i/>
      <w:sz w:val="20"/>
      <w:szCs w:val="28"/>
    </w:rPr>
  </w:style>
  <w:style w:type="character" w:customStyle="1" w:styleId="Ch3Char">
    <w:name w:val="Ch3 Char"/>
    <w:link w:val="Ch3"/>
    <w:rsid w:val="00F11EE5"/>
    <w:rPr>
      <w:rFonts w:ascii="Times New Roman" w:eastAsia="Times New Roman" w:hAnsi="Times New Roman" w:cs="Times New Roman"/>
      <w:i/>
      <w:sz w:val="20"/>
      <w:szCs w:val="28"/>
    </w:rPr>
  </w:style>
  <w:style w:type="paragraph" w:customStyle="1" w:styleId="Chuong">
    <w:name w:val="Chuong"/>
    <w:basedOn w:val="Normal"/>
    <w:link w:val="ChuongChar"/>
    <w:autoRedefine/>
    <w:rsid w:val="00F11EE5"/>
    <w:pPr>
      <w:spacing w:before="600" w:after="480" w:line="288" w:lineRule="auto"/>
      <w:ind w:firstLine="0"/>
      <w:jc w:val="center"/>
    </w:pPr>
    <w:rPr>
      <w:b/>
      <w:sz w:val="20"/>
      <w:szCs w:val="28"/>
    </w:rPr>
  </w:style>
  <w:style w:type="character" w:customStyle="1" w:styleId="ChuongChar">
    <w:name w:val="Chuong Char"/>
    <w:link w:val="Chuong"/>
    <w:rsid w:val="00F11EE5"/>
    <w:rPr>
      <w:rFonts w:ascii="Times New Roman" w:eastAsia="Times New Roman" w:hAnsi="Times New Roman" w:cs="Times New Roman"/>
      <w:b/>
      <w:sz w:val="20"/>
      <w:szCs w:val="28"/>
    </w:rPr>
  </w:style>
  <w:style w:type="character" w:customStyle="1" w:styleId="newsdetailtext">
    <w:name w:val="newsdetailtext"/>
    <w:rsid w:val="00F11EE5"/>
  </w:style>
  <w:style w:type="paragraph" w:customStyle="1" w:styleId="Muc2">
    <w:name w:val="Muc 2"/>
    <w:basedOn w:val="Normal"/>
    <w:link w:val="Muc2Char"/>
    <w:qFormat/>
    <w:rsid w:val="00F11EE5"/>
    <w:pPr>
      <w:spacing w:before="0" w:after="0"/>
      <w:ind w:left="360" w:firstLine="0"/>
      <w:jc w:val="left"/>
    </w:pPr>
    <w:rPr>
      <w:b/>
      <w:color w:val="0000FF"/>
      <w:sz w:val="20"/>
      <w:szCs w:val="28"/>
      <w:lang w:val="vi-VN"/>
    </w:rPr>
  </w:style>
  <w:style w:type="character" w:customStyle="1" w:styleId="NoSpacingChar1">
    <w:name w:val="No Spacing Char1"/>
    <w:aliases w:val="Muc 1 Char"/>
    <w:link w:val="NoSpacing"/>
    <w:rsid w:val="00F11EE5"/>
    <w:rPr>
      <w:rFonts w:ascii="Times New Roman" w:eastAsia="Times New Roman" w:hAnsi="Times New Roman" w:cs="Times New Roman"/>
      <w:b/>
      <w:sz w:val="26"/>
      <w:szCs w:val="24"/>
      <w:lang w:eastAsia="en-US"/>
    </w:rPr>
  </w:style>
  <w:style w:type="paragraph" w:customStyle="1" w:styleId="Muc3">
    <w:name w:val="Muc 3"/>
    <w:basedOn w:val="Normal"/>
    <w:link w:val="Muc3Char"/>
    <w:qFormat/>
    <w:rsid w:val="00F11EE5"/>
    <w:pPr>
      <w:spacing w:before="0" w:after="0"/>
      <w:ind w:left="397" w:firstLine="0"/>
      <w:jc w:val="left"/>
    </w:pPr>
    <w:rPr>
      <w:b/>
      <w:i/>
      <w:color w:val="0000FF"/>
      <w:sz w:val="20"/>
      <w:szCs w:val="28"/>
      <w:lang w:val="vi-VN"/>
    </w:rPr>
  </w:style>
  <w:style w:type="character" w:customStyle="1" w:styleId="Muc2Char">
    <w:name w:val="Muc 2 Char"/>
    <w:link w:val="Muc2"/>
    <w:rsid w:val="00F11EE5"/>
    <w:rPr>
      <w:rFonts w:ascii="Times New Roman" w:eastAsia="Times New Roman" w:hAnsi="Times New Roman" w:cs="Times New Roman"/>
      <w:b/>
      <w:color w:val="0000FF"/>
      <w:sz w:val="20"/>
      <w:szCs w:val="28"/>
      <w:lang w:val="vi-VN"/>
    </w:rPr>
  </w:style>
  <w:style w:type="character" w:customStyle="1" w:styleId="Muc3Char">
    <w:name w:val="Muc 3 Char"/>
    <w:link w:val="Muc3"/>
    <w:rsid w:val="00F11EE5"/>
    <w:rPr>
      <w:rFonts w:ascii="Times New Roman" w:eastAsia="Times New Roman" w:hAnsi="Times New Roman" w:cs="Times New Roman"/>
      <w:b/>
      <w:i/>
      <w:color w:val="0000FF"/>
      <w:sz w:val="20"/>
      <w:szCs w:val="28"/>
      <w:lang w:val="vi-VN"/>
    </w:rPr>
  </w:style>
  <w:style w:type="paragraph" w:customStyle="1" w:styleId="L1">
    <w:name w:val="L1"/>
    <w:basedOn w:val="Normal"/>
    <w:rsid w:val="00F11EE5"/>
    <w:pPr>
      <w:numPr>
        <w:numId w:val="2"/>
      </w:numPr>
      <w:tabs>
        <w:tab w:val="clear" w:pos="720"/>
        <w:tab w:val="num" w:pos="303"/>
      </w:tabs>
      <w:spacing w:before="200" w:after="200" w:line="276" w:lineRule="auto"/>
      <w:ind w:left="403" w:hanging="403"/>
    </w:pPr>
    <w:rPr>
      <w:rFonts w:ascii=".VnArial" w:hAnsi=".VnArial"/>
      <w:b/>
      <w:bCs/>
      <w:sz w:val="28"/>
      <w:szCs w:val="22"/>
      <w:lang w:bidi="en-US"/>
    </w:rPr>
  </w:style>
  <w:style w:type="character" w:customStyle="1" w:styleId="hcp3">
    <w:name w:val="hcp3"/>
    <w:rsid w:val="00F11EE5"/>
    <w:rPr>
      <w:sz w:val="28"/>
      <w:szCs w:val="28"/>
    </w:rPr>
  </w:style>
  <w:style w:type="paragraph" w:customStyle="1" w:styleId="TL1">
    <w:name w:val="TL1"/>
    <w:basedOn w:val="PT1"/>
    <w:rsid w:val="00F11EE5"/>
    <w:pPr>
      <w:jc w:val="both"/>
    </w:pPr>
    <w:rPr>
      <w:lang w:val="en-US" w:eastAsia="en-US"/>
    </w:rPr>
  </w:style>
  <w:style w:type="numbering" w:customStyle="1" w:styleId="Style1">
    <w:name w:val="Style1"/>
    <w:rsid w:val="00F11EE5"/>
    <w:pPr>
      <w:numPr>
        <w:numId w:val="3"/>
      </w:numPr>
    </w:pPr>
  </w:style>
  <w:style w:type="paragraph" w:customStyle="1" w:styleId="CharCharCharCharCharCharChar">
    <w:name w:val="Char Char Char Char Char Char Char"/>
    <w:autoRedefine/>
    <w:rsid w:val="00F11EE5"/>
    <w:pPr>
      <w:tabs>
        <w:tab w:val="left" w:pos="1152"/>
      </w:tabs>
      <w:spacing w:before="120" w:after="120" w:line="312" w:lineRule="auto"/>
    </w:pPr>
    <w:rPr>
      <w:rFonts w:ascii="Arial" w:eastAsia="Times New Roman" w:hAnsi="Arial" w:cs="Arial"/>
      <w:sz w:val="26"/>
      <w:szCs w:val="26"/>
      <w:lang w:eastAsia="en-US"/>
    </w:rPr>
  </w:style>
  <w:style w:type="paragraph" w:customStyle="1" w:styleId="msonormalc2">
    <w:name w:val="msonormal c2"/>
    <w:basedOn w:val="Normal"/>
    <w:rsid w:val="00F11EE5"/>
    <w:pPr>
      <w:spacing w:before="100" w:beforeAutospacing="1" w:after="100" w:afterAutospacing="1" w:line="240" w:lineRule="auto"/>
      <w:ind w:firstLine="0"/>
      <w:jc w:val="left"/>
    </w:pPr>
    <w:rPr>
      <w:rFonts w:eastAsia="Batang"/>
      <w:sz w:val="24"/>
      <w:lang w:val="vi-VN" w:eastAsia="ko-KR" w:bidi="th-TH"/>
    </w:rPr>
  </w:style>
  <w:style w:type="character" w:customStyle="1" w:styleId="c1">
    <w:name w:val="c1"/>
    <w:rsid w:val="00F11EE5"/>
  </w:style>
  <w:style w:type="paragraph" w:customStyle="1" w:styleId="listparagraphc4">
    <w:name w:val="listparagraph c4"/>
    <w:basedOn w:val="Normal"/>
    <w:rsid w:val="00F11EE5"/>
    <w:pPr>
      <w:spacing w:before="100" w:beforeAutospacing="1" w:after="100" w:afterAutospacing="1" w:line="240" w:lineRule="auto"/>
      <w:ind w:firstLine="0"/>
      <w:jc w:val="left"/>
    </w:pPr>
    <w:rPr>
      <w:rFonts w:eastAsia="Batang"/>
      <w:sz w:val="24"/>
      <w:lang w:val="vi-VN" w:eastAsia="ko-KR" w:bidi="th-TH"/>
    </w:rPr>
  </w:style>
  <w:style w:type="character" w:customStyle="1" w:styleId="c3">
    <w:name w:val="c3"/>
    <w:rsid w:val="00F11EE5"/>
  </w:style>
  <w:style w:type="character" w:customStyle="1" w:styleId="vbnoidung">
    <w:name w:val="vb_noi_dung"/>
    <w:rsid w:val="00F11EE5"/>
  </w:style>
  <w:style w:type="paragraph" w:customStyle="1" w:styleId="clsdetailshort">
    <w:name w:val="clsdetailshort"/>
    <w:basedOn w:val="Normal"/>
    <w:rsid w:val="00F11EE5"/>
    <w:pPr>
      <w:spacing w:before="100" w:beforeAutospacing="1" w:after="100" w:afterAutospacing="1" w:line="240" w:lineRule="auto"/>
      <w:ind w:firstLine="0"/>
      <w:jc w:val="left"/>
    </w:pPr>
    <w:rPr>
      <w:rFonts w:ascii="Tahoma" w:hAnsi="Tahoma" w:cs="Tahoma"/>
      <w:sz w:val="28"/>
      <w:szCs w:val="28"/>
    </w:rPr>
  </w:style>
  <w:style w:type="paragraph" w:customStyle="1" w:styleId="n">
    <w:name w:val="n"/>
    <w:basedOn w:val="Normal"/>
    <w:rsid w:val="00F11EE5"/>
    <w:pPr>
      <w:spacing w:before="100" w:beforeAutospacing="1" w:after="100" w:afterAutospacing="1" w:line="240" w:lineRule="auto"/>
      <w:ind w:firstLine="0"/>
      <w:jc w:val="left"/>
    </w:pPr>
    <w:rPr>
      <w:sz w:val="24"/>
    </w:rPr>
  </w:style>
  <w:style w:type="paragraph" w:customStyle="1" w:styleId="a0">
    <w:name w:val="a"/>
    <w:basedOn w:val="Normal"/>
    <w:rsid w:val="00F11EE5"/>
    <w:pPr>
      <w:spacing w:before="100" w:beforeAutospacing="1" w:after="100" w:afterAutospacing="1" w:line="240" w:lineRule="auto"/>
      <w:ind w:firstLine="0"/>
      <w:jc w:val="left"/>
    </w:pPr>
    <w:rPr>
      <w:sz w:val="24"/>
    </w:rPr>
  </w:style>
  <w:style w:type="paragraph" w:customStyle="1" w:styleId="tenchuong">
    <w:name w:val="ten chuong"/>
    <w:basedOn w:val="Normal"/>
    <w:rsid w:val="00F11EE5"/>
    <w:pPr>
      <w:keepNext/>
      <w:spacing w:before="120" w:after="0" w:line="440" w:lineRule="exact"/>
      <w:ind w:firstLine="0"/>
      <w:jc w:val="center"/>
      <w:outlineLvl w:val="0"/>
    </w:pPr>
    <w:rPr>
      <w:rFonts w:ascii=".VnTimeH" w:hAnsi=".VnTimeH"/>
      <w:b/>
      <w:sz w:val="28"/>
      <w:szCs w:val="20"/>
      <w:lang w:val="pt-BR"/>
    </w:rPr>
  </w:style>
  <w:style w:type="character" w:customStyle="1" w:styleId="CharChar20">
    <w:name w:val="Char Char20"/>
    <w:locked/>
    <w:rsid w:val="00F11EE5"/>
    <w:rPr>
      <w:rFonts w:ascii="Arial" w:hAnsi="Arial" w:cs="Arial"/>
      <w:b/>
      <w:bCs/>
      <w:kern w:val="32"/>
      <w:sz w:val="32"/>
      <w:szCs w:val="32"/>
      <w:lang w:val="en-US" w:eastAsia="en-US" w:bidi="ar-SA"/>
    </w:rPr>
  </w:style>
  <w:style w:type="character" w:customStyle="1" w:styleId="CharChar12">
    <w:name w:val="Char Char12"/>
    <w:rsid w:val="00F11EE5"/>
    <w:rPr>
      <w:rFonts w:ascii=".VnTimeH" w:hAnsi=".VnTimeH"/>
      <w:b/>
      <w:bCs/>
      <w:sz w:val="28"/>
      <w:szCs w:val="24"/>
      <w:lang w:val="en-US" w:eastAsia="en-US" w:bidi="ar-SA"/>
    </w:rPr>
  </w:style>
  <w:style w:type="character" w:customStyle="1" w:styleId="CharChar15">
    <w:name w:val="Char Char15"/>
    <w:rsid w:val="00F11EE5"/>
    <w:rPr>
      <w:rFonts w:ascii="Arial" w:hAnsi="Arial" w:cs="Arial"/>
      <w:sz w:val="22"/>
      <w:szCs w:val="22"/>
      <w:lang w:val="en-US" w:eastAsia="en-US" w:bidi="ar-SA"/>
    </w:rPr>
  </w:style>
  <w:style w:type="character" w:customStyle="1" w:styleId="CharCharCharCharChar">
    <w:name w:val="Char Char Char Char Char"/>
    <w:link w:val="CharCharCharChar"/>
    <w:rsid w:val="00F11EE5"/>
    <w:rPr>
      <w:rFonts w:ascii="Verdana" w:eastAsia="Times New Roman" w:hAnsi="Verdana" w:cs="Times New Roman"/>
      <w:sz w:val="20"/>
      <w:szCs w:val="20"/>
      <w:lang w:eastAsia="en-US"/>
    </w:rPr>
  </w:style>
  <w:style w:type="paragraph" w:customStyle="1" w:styleId="Mc3">
    <w:name w:val="Mục 3"/>
    <w:basedOn w:val="Normal"/>
    <w:link w:val="Mc3Char"/>
    <w:rsid w:val="00F11EE5"/>
    <w:pPr>
      <w:spacing w:before="0" w:after="0"/>
      <w:outlineLvl w:val="0"/>
    </w:pPr>
    <w:rPr>
      <w:b/>
      <w:i/>
      <w:sz w:val="20"/>
      <w:szCs w:val="28"/>
    </w:rPr>
  </w:style>
  <w:style w:type="character" w:customStyle="1" w:styleId="Mc3Char">
    <w:name w:val="Mục 3 Char"/>
    <w:link w:val="Mc3"/>
    <w:rsid w:val="00F11EE5"/>
    <w:rPr>
      <w:rFonts w:ascii="Times New Roman" w:eastAsia="Times New Roman" w:hAnsi="Times New Roman" w:cs="Times New Roman"/>
      <w:b/>
      <w:i/>
      <w:sz w:val="20"/>
      <w:szCs w:val="28"/>
    </w:rPr>
  </w:style>
  <w:style w:type="paragraph" w:customStyle="1" w:styleId="NoidungDieu">
    <w:name w:val="Noidung_Dieu"/>
    <w:basedOn w:val="Normal"/>
    <w:rsid w:val="00F11EE5"/>
    <w:pPr>
      <w:numPr>
        <w:numId w:val="4"/>
      </w:numPr>
      <w:spacing w:before="120" w:after="0" w:line="240" w:lineRule="auto"/>
    </w:pPr>
    <w:rPr>
      <w:spacing w:val="-2"/>
      <w:sz w:val="28"/>
      <w:szCs w:val="28"/>
    </w:rPr>
  </w:style>
  <w:style w:type="paragraph" w:customStyle="1" w:styleId="StyleDieu-12314ptFirstline106cmAfter6ptLinesp">
    <w:name w:val="Style Dieu-123 + 14 pt First line:  106 cm After:  6 pt Line sp..."/>
    <w:basedOn w:val="Normal"/>
    <w:rsid w:val="00F11EE5"/>
    <w:pPr>
      <w:keepNext/>
      <w:spacing w:before="240" w:after="120" w:line="320" w:lineRule="exact"/>
      <w:ind w:firstLine="601"/>
      <w:outlineLvl w:val="2"/>
    </w:pPr>
    <w:rPr>
      <w:b/>
      <w:bCs/>
      <w:sz w:val="28"/>
      <w:szCs w:val="20"/>
    </w:rPr>
  </w:style>
  <w:style w:type="paragraph" w:customStyle="1" w:styleId="ColorfulShading-Accent11">
    <w:name w:val="Colorful Shading - Accent 11"/>
    <w:hidden/>
    <w:uiPriority w:val="99"/>
    <w:semiHidden/>
    <w:rsid w:val="00F11EE5"/>
    <w:pPr>
      <w:spacing w:after="0" w:line="240" w:lineRule="auto"/>
    </w:pPr>
    <w:rPr>
      <w:rFonts w:ascii="Times New Roman" w:eastAsia="Calibri" w:hAnsi="Times New Roman" w:cs="Times New Roman"/>
      <w:sz w:val="28"/>
      <w:lang w:eastAsia="en-US"/>
    </w:rPr>
  </w:style>
  <w:style w:type="character" w:customStyle="1" w:styleId="longtext">
    <w:name w:val="long_text"/>
    <w:uiPriority w:val="99"/>
    <w:rsid w:val="00F11EE5"/>
  </w:style>
  <w:style w:type="character" w:customStyle="1" w:styleId="normal10">
    <w:name w:val="normal1"/>
    <w:rsid w:val="00F11EE5"/>
  </w:style>
  <w:style w:type="character" w:customStyle="1" w:styleId="Bodytext414pt">
    <w:name w:val="Body text (4) + 14 pt"/>
    <w:aliases w:val="Not Bold"/>
    <w:rsid w:val="00F11EE5"/>
    <w:rPr>
      <w:b/>
      <w:bCs/>
      <w:sz w:val="28"/>
      <w:szCs w:val="28"/>
      <w:shd w:val="clear" w:color="auto" w:fill="FFFFFF"/>
    </w:rPr>
  </w:style>
  <w:style w:type="character" w:customStyle="1" w:styleId="Heading2Char1">
    <w:name w:val="Heading 2 Char1"/>
    <w:aliases w:val="Heading 2 Char Char Char1"/>
    <w:semiHidden/>
    <w:rsid w:val="00F11EE5"/>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F11EE5"/>
    <w:rPr>
      <w:rFonts w:ascii="Calibri" w:eastAsia="Calibri" w:hAnsi="Calibri" w:cs="Times New Roman"/>
      <w:sz w:val="22"/>
      <w:szCs w:val="22"/>
    </w:rPr>
  </w:style>
  <w:style w:type="table" w:customStyle="1" w:styleId="LightGrid1">
    <w:name w:val="Light Grid1"/>
    <w:basedOn w:val="TableNormal"/>
    <w:uiPriority w:val="62"/>
    <w:rsid w:val="00CB700B"/>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59"/>
    <w:rsid w:val="00CD5411"/>
    <w:pPr>
      <w:spacing w:after="0" w:line="240" w:lineRule="auto"/>
    </w:pPr>
    <w:rPr>
      <w:rFonts w:ascii="Cambria" w:eastAsia="SimSun" w:hAnsi="Cambria"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Char Char1"/>
    <w:basedOn w:val="Normal"/>
    <w:next w:val="Normal"/>
    <w:autoRedefine/>
    <w:semiHidden/>
    <w:rsid w:val="00B367DA"/>
    <w:pPr>
      <w:spacing w:before="120" w:after="120"/>
      <w:ind w:firstLine="0"/>
      <w:jc w:val="left"/>
    </w:pPr>
    <w:rPr>
      <w:sz w:val="28"/>
      <w:szCs w:val="22"/>
    </w:rPr>
  </w:style>
  <w:style w:type="paragraph" w:customStyle="1" w:styleId="01">
    <w:name w:val="01"/>
    <w:basedOn w:val="1"/>
    <w:qFormat/>
    <w:rsid w:val="00546B02"/>
    <w:pPr>
      <w:spacing w:before="40" w:after="20" w:line="288" w:lineRule="auto"/>
      <w:outlineLvl w:val="0"/>
    </w:pPr>
  </w:style>
  <w:style w:type="paragraph" w:customStyle="1" w:styleId="02">
    <w:name w:val="02"/>
    <w:basedOn w:val="2"/>
    <w:qFormat/>
    <w:rsid w:val="00546B02"/>
    <w:pPr>
      <w:spacing w:line="288" w:lineRule="auto"/>
      <w:outlineLvl w:val="0"/>
    </w:pPr>
  </w:style>
  <w:style w:type="paragraph" w:customStyle="1" w:styleId="03">
    <w:name w:val="03"/>
    <w:basedOn w:val="Normal"/>
    <w:qFormat/>
    <w:rsid w:val="00495A54"/>
    <w:pPr>
      <w:snapToGrid w:val="0"/>
      <w:spacing w:before="40" w:after="20" w:line="288" w:lineRule="auto"/>
      <w:ind w:firstLine="0"/>
    </w:pPr>
    <w:rPr>
      <w:b/>
      <w:i/>
      <w:noProof/>
      <w:szCs w:val="26"/>
      <w:lang w:val="vi-VN"/>
    </w:rPr>
  </w:style>
  <w:style w:type="paragraph" w:customStyle="1" w:styleId="xl65">
    <w:name w:val="xl65"/>
    <w:basedOn w:val="Normal"/>
    <w:rsid w:val="00162FFB"/>
    <w:pPr>
      <w:spacing w:before="100" w:beforeAutospacing="1" w:after="100" w:afterAutospacing="1" w:line="240" w:lineRule="auto"/>
      <w:ind w:firstLine="0"/>
      <w:jc w:val="left"/>
    </w:pPr>
    <w:rPr>
      <w:b/>
      <w:bCs/>
      <w:sz w:val="36"/>
      <w:szCs w:val="36"/>
    </w:rPr>
  </w:style>
  <w:style w:type="paragraph" w:customStyle="1" w:styleId="xl66">
    <w:name w:val="xl66"/>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rPr>
  </w:style>
  <w:style w:type="paragraph" w:customStyle="1" w:styleId="xl67">
    <w:name w:val="xl67"/>
    <w:basedOn w:val="Normal"/>
    <w:rsid w:val="00162FFB"/>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68">
    <w:name w:val="xl68"/>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color w:val="000000"/>
      <w:sz w:val="24"/>
    </w:rPr>
  </w:style>
  <w:style w:type="paragraph" w:customStyle="1" w:styleId="xl69">
    <w:name w:val="xl69"/>
    <w:basedOn w:val="Normal"/>
    <w:rsid w:val="00162FFB"/>
    <w:pPr>
      <w:pBdr>
        <w:left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70">
    <w:name w:val="xl70"/>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color w:val="000000"/>
      <w:sz w:val="24"/>
    </w:rPr>
  </w:style>
  <w:style w:type="paragraph" w:customStyle="1" w:styleId="xl71">
    <w:name w:val="xl71"/>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rPr>
  </w:style>
  <w:style w:type="paragraph" w:customStyle="1" w:styleId="xl72">
    <w:name w:val="xl72"/>
    <w:basedOn w:val="Normal"/>
    <w:rsid w:val="00162FFB"/>
    <w:pPr>
      <w:spacing w:before="100" w:beforeAutospacing="1" w:after="100" w:afterAutospacing="1" w:line="240" w:lineRule="auto"/>
      <w:ind w:firstLine="0"/>
      <w:jc w:val="center"/>
      <w:textAlignment w:val="center"/>
    </w:pPr>
    <w:rPr>
      <w:sz w:val="24"/>
    </w:rPr>
  </w:style>
  <w:style w:type="paragraph" w:customStyle="1" w:styleId="xl73">
    <w:name w:val="xl73"/>
    <w:basedOn w:val="Normal"/>
    <w:rsid w:val="00162FFB"/>
    <w:pPr>
      <w:spacing w:before="100" w:beforeAutospacing="1" w:after="100" w:afterAutospacing="1" w:line="240" w:lineRule="auto"/>
      <w:ind w:firstLine="0"/>
      <w:jc w:val="left"/>
    </w:pPr>
    <w:rPr>
      <w:rFonts w:ascii="Calibri" w:hAnsi="Calibri" w:cs="Calibri"/>
      <w:color w:val="000000"/>
      <w:sz w:val="24"/>
    </w:rPr>
  </w:style>
  <w:style w:type="paragraph" w:customStyle="1" w:styleId="xl74">
    <w:name w:val="xl74"/>
    <w:basedOn w:val="Normal"/>
    <w:rsid w:val="00162FFB"/>
    <w:pPr>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4"/>
    </w:rPr>
  </w:style>
  <w:style w:type="paragraph" w:customStyle="1" w:styleId="xl75">
    <w:name w:val="xl75"/>
    <w:basedOn w:val="Normal"/>
    <w:rsid w:val="00162FFB"/>
    <w:pPr>
      <w:spacing w:before="100" w:beforeAutospacing="1" w:after="100" w:afterAutospacing="1" w:line="240" w:lineRule="auto"/>
      <w:ind w:firstLine="0"/>
      <w:jc w:val="center"/>
    </w:pPr>
    <w:rPr>
      <w:b/>
      <w:bCs/>
      <w:sz w:val="36"/>
      <w:szCs w:val="36"/>
    </w:rPr>
  </w:style>
  <w:style w:type="paragraph" w:customStyle="1" w:styleId="xl76">
    <w:name w:val="xl76"/>
    <w:basedOn w:val="Normal"/>
    <w:rsid w:val="00162F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sz w:val="24"/>
    </w:rPr>
  </w:style>
  <w:style w:type="paragraph" w:customStyle="1" w:styleId="xl77">
    <w:name w:val="xl77"/>
    <w:basedOn w:val="Normal"/>
    <w:rsid w:val="00162F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Calibri" w:hAnsi="Calibri" w:cs="Calibri"/>
      <w:color w:val="000000"/>
      <w:sz w:val="24"/>
    </w:rPr>
  </w:style>
  <w:style w:type="paragraph" w:customStyle="1" w:styleId="xl78">
    <w:name w:val="xl78"/>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Calibri" w:hAnsi="Calibri" w:cs="Calibri"/>
      <w:color w:val="000000"/>
      <w:sz w:val="24"/>
    </w:rPr>
  </w:style>
  <w:style w:type="paragraph" w:customStyle="1" w:styleId="xl79">
    <w:name w:val="xl79"/>
    <w:basedOn w:val="Normal"/>
    <w:rsid w:val="00162FFB"/>
    <w:pPr>
      <w:shd w:val="clear" w:color="000000" w:fill="FFFFFF"/>
      <w:spacing w:before="100" w:beforeAutospacing="1" w:after="100" w:afterAutospacing="1" w:line="240" w:lineRule="auto"/>
      <w:ind w:firstLine="0"/>
      <w:jc w:val="left"/>
    </w:pPr>
    <w:rPr>
      <w:sz w:val="24"/>
    </w:rPr>
  </w:style>
  <w:style w:type="paragraph" w:customStyle="1" w:styleId="xl80">
    <w:name w:val="xl80"/>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sz w:val="24"/>
    </w:rPr>
  </w:style>
  <w:style w:type="paragraph" w:customStyle="1" w:styleId="xl81">
    <w:name w:val="xl81"/>
    <w:basedOn w:val="Normal"/>
    <w:rsid w:val="00162FFB"/>
    <w:pPr>
      <w:shd w:val="clear" w:color="000000" w:fill="4472C4"/>
      <w:spacing w:before="100" w:beforeAutospacing="1" w:after="100" w:afterAutospacing="1" w:line="240" w:lineRule="auto"/>
      <w:ind w:firstLine="0"/>
      <w:jc w:val="left"/>
    </w:pPr>
    <w:rPr>
      <w:sz w:val="24"/>
    </w:rPr>
  </w:style>
  <w:style w:type="paragraph" w:customStyle="1" w:styleId="xl82">
    <w:name w:val="xl82"/>
    <w:basedOn w:val="Normal"/>
    <w:rsid w:val="00162FFB"/>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ind w:firstLine="0"/>
      <w:jc w:val="left"/>
    </w:pPr>
    <w:rPr>
      <w:sz w:val="24"/>
    </w:rPr>
  </w:style>
  <w:style w:type="paragraph" w:customStyle="1" w:styleId="xl83">
    <w:name w:val="xl83"/>
    <w:basedOn w:val="Normal"/>
    <w:rsid w:val="00162FFB"/>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ind w:firstLine="0"/>
      <w:jc w:val="left"/>
    </w:pPr>
    <w:rPr>
      <w:sz w:val="24"/>
    </w:rPr>
  </w:style>
  <w:style w:type="paragraph" w:customStyle="1" w:styleId="xl84">
    <w:name w:val="xl84"/>
    <w:basedOn w:val="Normal"/>
    <w:rsid w:val="00162FFB"/>
    <w:pPr>
      <w:pBdr>
        <w:bottom w:val="single" w:sz="4" w:space="0" w:color="auto"/>
      </w:pBdr>
      <w:spacing w:before="100" w:beforeAutospacing="1" w:after="100" w:afterAutospacing="1" w:line="240" w:lineRule="auto"/>
      <w:ind w:firstLine="0"/>
      <w:jc w:val="center"/>
    </w:pPr>
    <w:rPr>
      <w:sz w:val="24"/>
    </w:rPr>
  </w:style>
  <w:style w:type="paragraph" w:customStyle="1" w:styleId="xl85">
    <w:name w:val="xl85"/>
    <w:basedOn w:val="Normal"/>
    <w:rsid w:val="00162FFB"/>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left"/>
    </w:pPr>
    <w:rPr>
      <w:sz w:val="24"/>
    </w:rPr>
  </w:style>
  <w:style w:type="paragraph" w:customStyle="1" w:styleId="xl86">
    <w:name w:val="xl86"/>
    <w:basedOn w:val="Normal"/>
    <w:rsid w:val="00162FFB"/>
    <w:pPr>
      <w:shd w:val="clear" w:color="000000" w:fill="4472C4"/>
      <w:spacing w:before="100" w:beforeAutospacing="1" w:after="100" w:afterAutospacing="1" w:line="240" w:lineRule="auto"/>
      <w:ind w:firstLine="0"/>
      <w:jc w:val="left"/>
    </w:pPr>
    <w:rPr>
      <w:b/>
      <w:bCs/>
      <w:sz w:val="28"/>
      <w:szCs w:val="28"/>
    </w:rPr>
  </w:style>
  <w:style w:type="paragraph" w:customStyle="1" w:styleId="xl87">
    <w:name w:val="xl87"/>
    <w:basedOn w:val="Normal"/>
    <w:rsid w:val="00162FFB"/>
    <w:pPr>
      <w:spacing w:before="100" w:beforeAutospacing="1" w:after="100" w:afterAutospacing="1" w:line="240" w:lineRule="auto"/>
      <w:ind w:firstLine="0"/>
      <w:jc w:val="left"/>
    </w:pPr>
    <w:rPr>
      <w:b/>
      <w:bCs/>
      <w:sz w:val="22"/>
      <w:szCs w:val="22"/>
    </w:rPr>
  </w:style>
  <w:style w:type="paragraph" w:customStyle="1" w:styleId="xl88">
    <w:name w:val="xl88"/>
    <w:basedOn w:val="Normal"/>
    <w:rsid w:val="00162FFB"/>
    <w:pPr>
      <w:spacing w:before="100" w:beforeAutospacing="1" w:after="100" w:afterAutospacing="1" w:line="240" w:lineRule="auto"/>
      <w:ind w:firstLine="0"/>
      <w:jc w:val="left"/>
    </w:pPr>
    <w:rPr>
      <w:sz w:val="22"/>
      <w:szCs w:val="22"/>
    </w:rPr>
  </w:style>
  <w:style w:type="paragraph" w:customStyle="1" w:styleId="xl89">
    <w:name w:val="xl89"/>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6"/>
      <w:szCs w:val="16"/>
    </w:rPr>
  </w:style>
  <w:style w:type="paragraph" w:customStyle="1" w:styleId="xl90">
    <w:name w:val="xl90"/>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2"/>
      <w:szCs w:val="12"/>
    </w:rPr>
  </w:style>
  <w:style w:type="paragraph" w:customStyle="1" w:styleId="xl91">
    <w:name w:val="xl91"/>
    <w:basedOn w:val="Normal"/>
    <w:rsid w:val="00162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92">
    <w:name w:val="xl92"/>
    <w:basedOn w:val="Normal"/>
    <w:rsid w:val="00162FFB"/>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4"/>
    </w:rPr>
  </w:style>
  <w:style w:type="paragraph" w:customStyle="1" w:styleId="xl93">
    <w:name w:val="xl93"/>
    <w:basedOn w:val="Normal"/>
    <w:rsid w:val="00162FFB"/>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4"/>
    </w:rPr>
  </w:style>
  <w:style w:type="paragraph" w:customStyle="1" w:styleId="xl94">
    <w:name w:val="xl94"/>
    <w:basedOn w:val="Normal"/>
    <w:rsid w:val="00162FFB"/>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5">
    <w:name w:val="xl95"/>
    <w:basedOn w:val="Normal"/>
    <w:rsid w:val="00162FFB"/>
    <w:pPr>
      <w:pBdr>
        <w:left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6">
    <w:name w:val="xl96"/>
    <w:basedOn w:val="Normal"/>
    <w:rsid w:val="00162FFB"/>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pPr>
    <w:rPr>
      <w:sz w:val="24"/>
    </w:rPr>
  </w:style>
  <w:style w:type="paragraph" w:customStyle="1" w:styleId="xl97">
    <w:name w:val="xl97"/>
    <w:basedOn w:val="Normal"/>
    <w:rsid w:val="00162FFB"/>
    <w:pPr>
      <w:pBdr>
        <w:top w:val="single" w:sz="4" w:space="0" w:color="auto"/>
        <w:left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xl98">
    <w:name w:val="xl98"/>
    <w:basedOn w:val="Normal"/>
    <w:rsid w:val="00162FFB"/>
    <w:pPr>
      <w:pBdr>
        <w:left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xl99">
    <w:name w:val="xl99"/>
    <w:basedOn w:val="Normal"/>
    <w:rsid w:val="00162FFB"/>
    <w:pPr>
      <w:pBdr>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pPr>
    <w:rPr>
      <w:sz w:val="28"/>
      <w:szCs w:val="28"/>
    </w:rPr>
  </w:style>
  <w:style w:type="paragraph" w:customStyle="1" w:styleId="001">
    <w:name w:val="001"/>
    <w:basedOn w:val="Normal"/>
    <w:qFormat/>
    <w:rsid w:val="00700BD1"/>
    <w:pPr>
      <w:tabs>
        <w:tab w:val="right" w:leader="dot" w:pos="9072"/>
      </w:tabs>
      <w:spacing w:before="0" w:after="0"/>
      <w:ind w:firstLine="0"/>
      <w:jc w:val="center"/>
    </w:pPr>
    <w:rPr>
      <w:b/>
    </w:rPr>
  </w:style>
  <w:style w:type="paragraph" w:customStyle="1" w:styleId="002">
    <w:name w:val="002"/>
    <w:basedOn w:val="02"/>
    <w:qFormat/>
    <w:rsid w:val="00700BD1"/>
    <w:pPr>
      <w:spacing w:before="0" w:after="0" w:line="312" w:lineRule="auto"/>
    </w:pPr>
  </w:style>
  <w:style w:type="paragraph" w:customStyle="1" w:styleId="003">
    <w:name w:val="003"/>
    <w:basedOn w:val="03"/>
    <w:qFormat/>
    <w:rsid w:val="00700BD1"/>
    <w:pPr>
      <w:spacing w:before="0" w:after="0" w:line="312" w:lineRule="auto"/>
    </w:pPr>
  </w:style>
  <w:style w:type="paragraph" w:customStyle="1" w:styleId="des">
    <w:name w:val="des"/>
    <w:basedOn w:val="Normal"/>
    <w:rsid w:val="00F6301A"/>
    <w:pPr>
      <w:spacing w:before="100" w:beforeAutospacing="1" w:after="100" w:afterAutospacing="1" w:line="240" w:lineRule="auto"/>
      <w:ind w:firstLine="0"/>
      <w:jc w:val="left"/>
    </w:pPr>
    <w:rPr>
      <w:sz w:val="24"/>
    </w:rPr>
  </w:style>
  <w:style w:type="paragraph" w:customStyle="1" w:styleId="colorblack">
    <w:name w:val="colorblack"/>
    <w:basedOn w:val="Normal"/>
    <w:rsid w:val="00F6301A"/>
    <w:pPr>
      <w:spacing w:before="100" w:beforeAutospacing="1" w:after="100" w:afterAutospacing="1" w:line="240" w:lineRule="auto"/>
      <w:ind w:firstLine="0"/>
      <w:jc w:val="left"/>
    </w:pPr>
    <w:rPr>
      <w:sz w:val="24"/>
    </w:rPr>
  </w:style>
  <w:style w:type="character" w:customStyle="1" w:styleId="Heading8Char">
    <w:name w:val="Heading 8 Char"/>
    <w:basedOn w:val="DefaultParagraphFont"/>
    <w:link w:val="Heading8"/>
    <w:uiPriority w:val="9"/>
    <w:semiHidden/>
    <w:rsid w:val="00CB194C"/>
    <w:rPr>
      <w:i/>
      <w:iCs/>
      <w:sz w:val="24"/>
      <w:szCs w:val="24"/>
      <w:lang w:eastAsia="en-US"/>
    </w:rPr>
  </w:style>
  <w:style w:type="character" w:customStyle="1" w:styleId="Vnbnnidung1">
    <w:name w:val="Văn b?n n?i dung_"/>
    <w:link w:val="Vnbnnidung10"/>
    <w:locked/>
    <w:rsid w:val="00AB74F5"/>
    <w:rPr>
      <w:shd w:val="clear" w:color="auto" w:fill="FFFFFF"/>
    </w:rPr>
  </w:style>
  <w:style w:type="paragraph" w:customStyle="1" w:styleId="Vnbnnidung10">
    <w:name w:val="Văn b?n n?i dung1"/>
    <w:basedOn w:val="Normal"/>
    <w:link w:val="Vnbnnidung1"/>
    <w:rsid w:val="00AB74F5"/>
    <w:pPr>
      <w:widowControl w:val="0"/>
      <w:shd w:val="clear" w:color="auto" w:fill="FFFFFF"/>
      <w:spacing w:before="120" w:after="120" w:line="240" w:lineRule="atLeast"/>
      <w:ind w:firstLine="0"/>
    </w:pPr>
    <w:rPr>
      <w:rFonts w:asciiTheme="minorHAnsi" w:eastAsiaTheme="minorEastAsia" w:hAnsiTheme="minorHAnsi" w:cstheme="minorBidi"/>
      <w:sz w:val="22"/>
      <w:szCs w:val="22"/>
      <w:lang w:eastAsia="zh-CN"/>
    </w:rPr>
  </w:style>
  <w:style w:type="numbering" w:customStyle="1" w:styleId="NoList2">
    <w:name w:val="No List2"/>
    <w:next w:val="NoList"/>
    <w:uiPriority w:val="99"/>
    <w:semiHidden/>
    <w:unhideWhenUsed/>
    <w:rsid w:val="002D30A8"/>
  </w:style>
  <w:style w:type="table" w:customStyle="1" w:styleId="TableGrid4">
    <w:name w:val="Table Grid4"/>
    <w:basedOn w:val="TableNormal"/>
    <w:next w:val="TableGrid"/>
    <w:uiPriority w:val="39"/>
    <w:qFormat/>
    <w:rsid w:val="002D30A8"/>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5C94"/>
  </w:style>
  <w:style w:type="table" w:customStyle="1" w:styleId="TableGrid5">
    <w:name w:val="Table Grid5"/>
    <w:basedOn w:val="TableNormal"/>
    <w:next w:val="TableGrid"/>
    <w:uiPriority w:val="39"/>
    <w:rsid w:val="003E5142"/>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34A5A"/>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EF031C"/>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B79B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FD5FF3"/>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qFormat/>
    <w:rsid w:val="0052279F"/>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7804">
      <w:bodyDiv w:val="1"/>
      <w:marLeft w:val="0"/>
      <w:marRight w:val="0"/>
      <w:marTop w:val="0"/>
      <w:marBottom w:val="0"/>
      <w:divBdr>
        <w:top w:val="none" w:sz="0" w:space="0" w:color="auto"/>
        <w:left w:val="none" w:sz="0" w:space="0" w:color="auto"/>
        <w:bottom w:val="none" w:sz="0" w:space="0" w:color="auto"/>
        <w:right w:val="none" w:sz="0" w:space="0" w:color="auto"/>
      </w:divBdr>
    </w:div>
    <w:div w:id="35859363">
      <w:bodyDiv w:val="1"/>
      <w:marLeft w:val="0"/>
      <w:marRight w:val="0"/>
      <w:marTop w:val="0"/>
      <w:marBottom w:val="0"/>
      <w:divBdr>
        <w:top w:val="none" w:sz="0" w:space="0" w:color="auto"/>
        <w:left w:val="none" w:sz="0" w:space="0" w:color="auto"/>
        <w:bottom w:val="none" w:sz="0" w:space="0" w:color="auto"/>
        <w:right w:val="none" w:sz="0" w:space="0" w:color="auto"/>
      </w:divBdr>
    </w:div>
    <w:div w:id="55247164">
      <w:bodyDiv w:val="1"/>
      <w:marLeft w:val="0"/>
      <w:marRight w:val="0"/>
      <w:marTop w:val="0"/>
      <w:marBottom w:val="0"/>
      <w:divBdr>
        <w:top w:val="none" w:sz="0" w:space="0" w:color="auto"/>
        <w:left w:val="none" w:sz="0" w:space="0" w:color="auto"/>
        <w:bottom w:val="none" w:sz="0" w:space="0" w:color="auto"/>
        <w:right w:val="none" w:sz="0" w:space="0" w:color="auto"/>
      </w:divBdr>
    </w:div>
    <w:div w:id="163785025">
      <w:bodyDiv w:val="1"/>
      <w:marLeft w:val="0"/>
      <w:marRight w:val="0"/>
      <w:marTop w:val="0"/>
      <w:marBottom w:val="0"/>
      <w:divBdr>
        <w:top w:val="none" w:sz="0" w:space="0" w:color="auto"/>
        <w:left w:val="none" w:sz="0" w:space="0" w:color="auto"/>
        <w:bottom w:val="none" w:sz="0" w:space="0" w:color="auto"/>
        <w:right w:val="none" w:sz="0" w:space="0" w:color="auto"/>
      </w:divBdr>
      <w:divsChild>
        <w:div w:id="209809363">
          <w:marLeft w:val="0"/>
          <w:marRight w:val="0"/>
          <w:marTop w:val="0"/>
          <w:marBottom w:val="0"/>
          <w:divBdr>
            <w:top w:val="none" w:sz="0" w:space="0" w:color="auto"/>
            <w:left w:val="none" w:sz="0" w:space="0" w:color="auto"/>
            <w:bottom w:val="none" w:sz="0" w:space="0" w:color="auto"/>
            <w:right w:val="none" w:sz="0" w:space="0" w:color="auto"/>
          </w:divBdr>
        </w:div>
        <w:div w:id="282541833">
          <w:marLeft w:val="0"/>
          <w:marRight w:val="0"/>
          <w:marTop w:val="0"/>
          <w:marBottom w:val="0"/>
          <w:divBdr>
            <w:top w:val="none" w:sz="0" w:space="0" w:color="auto"/>
            <w:left w:val="none" w:sz="0" w:space="0" w:color="auto"/>
            <w:bottom w:val="none" w:sz="0" w:space="0" w:color="auto"/>
            <w:right w:val="none" w:sz="0" w:space="0" w:color="auto"/>
          </w:divBdr>
        </w:div>
        <w:div w:id="1484156256">
          <w:marLeft w:val="0"/>
          <w:marRight w:val="0"/>
          <w:marTop w:val="0"/>
          <w:marBottom w:val="0"/>
          <w:divBdr>
            <w:top w:val="none" w:sz="0" w:space="0" w:color="auto"/>
            <w:left w:val="none" w:sz="0" w:space="0" w:color="auto"/>
            <w:bottom w:val="none" w:sz="0" w:space="0" w:color="auto"/>
            <w:right w:val="none" w:sz="0" w:space="0" w:color="auto"/>
          </w:divBdr>
        </w:div>
        <w:div w:id="572550454">
          <w:marLeft w:val="0"/>
          <w:marRight w:val="0"/>
          <w:marTop w:val="0"/>
          <w:marBottom w:val="0"/>
          <w:divBdr>
            <w:top w:val="none" w:sz="0" w:space="0" w:color="auto"/>
            <w:left w:val="none" w:sz="0" w:space="0" w:color="auto"/>
            <w:bottom w:val="none" w:sz="0" w:space="0" w:color="auto"/>
            <w:right w:val="none" w:sz="0" w:space="0" w:color="auto"/>
          </w:divBdr>
        </w:div>
        <w:div w:id="1627003740">
          <w:marLeft w:val="0"/>
          <w:marRight w:val="0"/>
          <w:marTop w:val="0"/>
          <w:marBottom w:val="0"/>
          <w:divBdr>
            <w:top w:val="none" w:sz="0" w:space="0" w:color="auto"/>
            <w:left w:val="none" w:sz="0" w:space="0" w:color="auto"/>
            <w:bottom w:val="none" w:sz="0" w:space="0" w:color="auto"/>
            <w:right w:val="none" w:sz="0" w:space="0" w:color="auto"/>
          </w:divBdr>
        </w:div>
        <w:div w:id="585187940">
          <w:marLeft w:val="0"/>
          <w:marRight w:val="0"/>
          <w:marTop w:val="0"/>
          <w:marBottom w:val="0"/>
          <w:divBdr>
            <w:top w:val="none" w:sz="0" w:space="0" w:color="auto"/>
            <w:left w:val="none" w:sz="0" w:space="0" w:color="auto"/>
            <w:bottom w:val="none" w:sz="0" w:space="0" w:color="auto"/>
            <w:right w:val="none" w:sz="0" w:space="0" w:color="auto"/>
          </w:divBdr>
        </w:div>
        <w:div w:id="480779860">
          <w:marLeft w:val="0"/>
          <w:marRight w:val="0"/>
          <w:marTop w:val="0"/>
          <w:marBottom w:val="0"/>
          <w:divBdr>
            <w:top w:val="none" w:sz="0" w:space="0" w:color="auto"/>
            <w:left w:val="none" w:sz="0" w:space="0" w:color="auto"/>
            <w:bottom w:val="none" w:sz="0" w:space="0" w:color="auto"/>
            <w:right w:val="none" w:sz="0" w:space="0" w:color="auto"/>
          </w:divBdr>
        </w:div>
        <w:div w:id="484660351">
          <w:marLeft w:val="0"/>
          <w:marRight w:val="0"/>
          <w:marTop w:val="0"/>
          <w:marBottom w:val="0"/>
          <w:divBdr>
            <w:top w:val="none" w:sz="0" w:space="0" w:color="auto"/>
            <w:left w:val="none" w:sz="0" w:space="0" w:color="auto"/>
            <w:bottom w:val="none" w:sz="0" w:space="0" w:color="auto"/>
            <w:right w:val="none" w:sz="0" w:space="0" w:color="auto"/>
          </w:divBdr>
        </w:div>
        <w:div w:id="997343625">
          <w:marLeft w:val="0"/>
          <w:marRight w:val="0"/>
          <w:marTop w:val="0"/>
          <w:marBottom w:val="0"/>
          <w:divBdr>
            <w:top w:val="none" w:sz="0" w:space="0" w:color="auto"/>
            <w:left w:val="none" w:sz="0" w:space="0" w:color="auto"/>
            <w:bottom w:val="none" w:sz="0" w:space="0" w:color="auto"/>
            <w:right w:val="none" w:sz="0" w:space="0" w:color="auto"/>
          </w:divBdr>
        </w:div>
        <w:div w:id="1034228794">
          <w:marLeft w:val="0"/>
          <w:marRight w:val="0"/>
          <w:marTop w:val="0"/>
          <w:marBottom w:val="0"/>
          <w:divBdr>
            <w:top w:val="none" w:sz="0" w:space="0" w:color="auto"/>
            <w:left w:val="none" w:sz="0" w:space="0" w:color="auto"/>
            <w:bottom w:val="none" w:sz="0" w:space="0" w:color="auto"/>
            <w:right w:val="none" w:sz="0" w:space="0" w:color="auto"/>
          </w:divBdr>
        </w:div>
        <w:div w:id="23946986">
          <w:marLeft w:val="0"/>
          <w:marRight w:val="0"/>
          <w:marTop w:val="0"/>
          <w:marBottom w:val="0"/>
          <w:divBdr>
            <w:top w:val="none" w:sz="0" w:space="0" w:color="auto"/>
            <w:left w:val="none" w:sz="0" w:space="0" w:color="auto"/>
            <w:bottom w:val="none" w:sz="0" w:space="0" w:color="auto"/>
            <w:right w:val="none" w:sz="0" w:space="0" w:color="auto"/>
          </w:divBdr>
        </w:div>
        <w:div w:id="1003320387">
          <w:marLeft w:val="0"/>
          <w:marRight w:val="0"/>
          <w:marTop w:val="0"/>
          <w:marBottom w:val="0"/>
          <w:divBdr>
            <w:top w:val="none" w:sz="0" w:space="0" w:color="auto"/>
            <w:left w:val="none" w:sz="0" w:space="0" w:color="auto"/>
            <w:bottom w:val="none" w:sz="0" w:space="0" w:color="auto"/>
            <w:right w:val="none" w:sz="0" w:space="0" w:color="auto"/>
          </w:divBdr>
        </w:div>
        <w:div w:id="1714500709">
          <w:marLeft w:val="0"/>
          <w:marRight w:val="0"/>
          <w:marTop w:val="0"/>
          <w:marBottom w:val="0"/>
          <w:divBdr>
            <w:top w:val="none" w:sz="0" w:space="0" w:color="auto"/>
            <w:left w:val="none" w:sz="0" w:space="0" w:color="auto"/>
            <w:bottom w:val="none" w:sz="0" w:space="0" w:color="auto"/>
            <w:right w:val="none" w:sz="0" w:space="0" w:color="auto"/>
          </w:divBdr>
        </w:div>
        <w:div w:id="425031134">
          <w:marLeft w:val="0"/>
          <w:marRight w:val="0"/>
          <w:marTop w:val="0"/>
          <w:marBottom w:val="0"/>
          <w:divBdr>
            <w:top w:val="none" w:sz="0" w:space="0" w:color="auto"/>
            <w:left w:val="none" w:sz="0" w:space="0" w:color="auto"/>
            <w:bottom w:val="none" w:sz="0" w:space="0" w:color="auto"/>
            <w:right w:val="none" w:sz="0" w:space="0" w:color="auto"/>
          </w:divBdr>
        </w:div>
        <w:div w:id="2042902639">
          <w:marLeft w:val="0"/>
          <w:marRight w:val="0"/>
          <w:marTop w:val="0"/>
          <w:marBottom w:val="0"/>
          <w:divBdr>
            <w:top w:val="none" w:sz="0" w:space="0" w:color="auto"/>
            <w:left w:val="none" w:sz="0" w:space="0" w:color="auto"/>
            <w:bottom w:val="none" w:sz="0" w:space="0" w:color="auto"/>
            <w:right w:val="none" w:sz="0" w:space="0" w:color="auto"/>
          </w:divBdr>
        </w:div>
        <w:div w:id="187523834">
          <w:marLeft w:val="0"/>
          <w:marRight w:val="0"/>
          <w:marTop w:val="0"/>
          <w:marBottom w:val="0"/>
          <w:divBdr>
            <w:top w:val="none" w:sz="0" w:space="0" w:color="auto"/>
            <w:left w:val="none" w:sz="0" w:space="0" w:color="auto"/>
            <w:bottom w:val="none" w:sz="0" w:space="0" w:color="auto"/>
            <w:right w:val="none" w:sz="0" w:space="0" w:color="auto"/>
          </w:divBdr>
        </w:div>
        <w:div w:id="871579962">
          <w:marLeft w:val="0"/>
          <w:marRight w:val="0"/>
          <w:marTop w:val="0"/>
          <w:marBottom w:val="0"/>
          <w:divBdr>
            <w:top w:val="none" w:sz="0" w:space="0" w:color="auto"/>
            <w:left w:val="none" w:sz="0" w:space="0" w:color="auto"/>
            <w:bottom w:val="none" w:sz="0" w:space="0" w:color="auto"/>
            <w:right w:val="none" w:sz="0" w:space="0" w:color="auto"/>
          </w:divBdr>
        </w:div>
        <w:div w:id="1843743742">
          <w:marLeft w:val="0"/>
          <w:marRight w:val="0"/>
          <w:marTop w:val="0"/>
          <w:marBottom w:val="0"/>
          <w:divBdr>
            <w:top w:val="none" w:sz="0" w:space="0" w:color="auto"/>
            <w:left w:val="none" w:sz="0" w:space="0" w:color="auto"/>
            <w:bottom w:val="none" w:sz="0" w:space="0" w:color="auto"/>
            <w:right w:val="none" w:sz="0" w:space="0" w:color="auto"/>
          </w:divBdr>
        </w:div>
        <w:div w:id="1953321053">
          <w:marLeft w:val="0"/>
          <w:marRight w:val="0"/>
          <w:marTop w:val="0"/>
          <w:marBottom w:val="0"/>
          <w:divBdr>
            <w:top w:val="none" w:sz="0" w:space="0" w:color="auto"/>
            <w:left w:val="none" w:sz="0" w:space="0" w:color="auto"/>
            <w:bottom w:val="none" w:sz="0" w:space="0" w:color="auto"/>
            <w:right w:val="none" w:sz="0" w:space="0" w:color="auto"/>
          </w:divBdr>
        </w:div>
        <w:div w:id="451748398">
          <w:marLeft w:val="0"/>
          <w:marRight w:val="0"/>
          <w:marTop w:val="0"/>
          <w:marBottom w:val="0"/>
          <w:divBdr>
            <w:top w:val="none" w:sz="0" w:space="0" w:color="auto"/>
            <w:left w:val="none" w:sz="0" w:space="0" w:color="auto"/>
            <w:bottom w:val="none" w:sz="0" w:space="0" w:color="auto"/>
            <w:right w:val="none" w:sz="0" w:space="0" w:color="auto"/>
          </w:divBdr>
        </w:div>
        <w:div w:id="1601571814">
          <w:marLeft w:val="0"/>
          <w:marRight w:val="0"/>
          <w:marTop w:val="0"/>
          <w:marBottom w:val="0"/>
          <w:divBdr>
            <w:top w:val="none" w:sz="0" w:space="0" w:color="auto"/>
            <w:left w:val="none" w:sz="0" w:space="0" w:color="auto"/>
            <w:bottom w:val="none" w:sz="0" w:space="0" w:color="auto"/>
            <w:right w:val="none" w:sz="0" w:space="0" w:color="auto"/>
          </w:divBdr>
        </w:div>
        <w:div w:id="1993748478">
          <w:marLeft w:val="0"/>
          <w:marRight w:val="0"/>
          <w:marTop w:val="0"/>
          <w:marBottom w:val="0"/>
          <w:divBdr>
            <w:top w:val="none" w:sz="0" w:space="0" w:color="auto"/>
            <w:left w:val="none" w:sz="0" w:space="0" w:color="auto"/>
            <w:bottom w:val="none" w:sz="0" w:space="0" w:color="auto"/>
            <w:right w:val="none" w:sz="0" w:space="0" w:color="auto"/>
          </w:divBdr>
        </w:div>
        <w:div w:id="843009547">
          <w:marLeft w:val="0"/>
          <w:marRight w:val="0"/>
          <w:marTop w:val="0"/>
          <w:marBottom w:val="0"/>
          <w:divBdr>
            <w:top w:val="none" w:sz="0" w:space="0" w:color="auto"/>
            <w:left w:val="none" w:sz="0" w:space="0" w:color="auto"/>
            <w:bottom w:val="none" w:sz="0" w:space="0" w:color="auto"/>
            <w:right w:val="none" w:sz="0" w:space="0" w:color="auto"/>
          </w:divBdr>
        </w:div>
        <w:div w:id="583491095">
          <w:marLeft w:val="0"/>
          <w:marRight w:val="0"/>
          <w:marTop w:val="0"/>
          <w:marBottom w:val="0"/>
          <w:divBdr>
            <w:top w:val="none" w:sz="0" w:space="0" w:color="auto"/>
            <w:left w:val="none" w:sz="0" w:space="0" w:color="auto"/>
            <w:bottom w:val="none" w:sz="0" w:space="0" w:color="auto"/>
            <w:right w:val="none" w:sz="0" w:space="0" w:color="auto"/>
          </w:divBdr>
        </w:div>
        <w:div w:id="975379032">
          <w:marLeft w:val="0"/>
          <w:marRight w:val="0"/>
          <w:marTop w:val="0"/>
          <w:marBottom w:val="0"/>
          <w:divBdr>
            <w:top w:val="none" w:sz="0" w:space="0" w:color="auto"/>
            <w:left w:val="none" w:sz="0" w:space="0" w:color="auto"/>
            <w:bottom w:val="none" w:sz="0" w:space="0" w:color="auto"/>
            <w:right w:val="none" w:sz="0" w:space="0" w:color="auto"/>
          </w:divBdr>
        </w:div>
        <w:div w:id="1105687229">
          <w:marLeft w:val="0"/>
          <w:marRight w:val="0"/>
          <w:marTop w:val="0"/>
          <w:marBottom w:val="0"/>
          <w:divBdr>
            <w:top w:val="none" w:sz="0" w:space="0" w:color="auto"/>
            <w:left w:val="none" w:sz="0" w:space="0" w:color="auto"/>
            <w:bottom w:val="none" w:sz="0" w:space="0" w:color="auto"/>
            <w:right w:val="none" w:sz="0" w:space="0" w:color="auto"/>
          </w:divBdr>
        </w:div>
        <w:div w:id="1519349981">
          <w:marLeft w:val="0"/>
          <w:marRight w:val="0"/>
          <w:marTop w:val="0"/>
          <w:marBottom w:val="0"/>
          <w:divBdr>
            <w:top w:val="none" w:sz="0" w:space="0" w:color="auto"/>
            <w:left w:val="none" w:sz="0" w:space="0" w:color="auto"/>
            <w:bottom w:val="none" w:sz="0" w:space="0" w:color="auto"/>
            <w:right w:val="none" w:sz="0" w:space="0" w:color="auto"/>
          </w:divBdr>
        </w:div>
        <w:div w:id="1728069217">
          <w:marLeft w:val="0"/>
          <w:marRight w:val="0"/>
          <w:marTop w:val="0"/>
          <w:marBottom w:val="0"/>
          <w:divBdr>
            <w:top w:val="none" w:sz="0" w:space="0" w:color="auto"/>
            <w:left w:val="none" w:sz="0" w:space="0" w:color="auto"/>
            <w:bottom w:val="none" w:sz="0" w:space="0" w:color="auto"/>
            <w:right w:val="none" w:sz="0" w:space="0" w:color="auto"/>
          </w:divBdr>
        </w:div>
        <w:div w:id="934290020">
          <w:marLeft w:val="0"/>
          <w:marRight w:val="0"/>
          <w:marTop w:val="0"/>
          <w:marBottom w:val="0"/>
          <w:divBdr>
            <w:top w:val="none" w:sz="0" w:space="0" w:color="auto"/>
            <w:left w:val="none" w:sz="0" w:space="0" w:color="auto"/>
            <w:bottom w:val="none" w:sz="0" w:space="0" w:color="auto"/>
            <w:right w:val="none" w:sz="0" w:space="0" w:color="auto"/>
          </w:divBdr>
        </w:div>
        <w:div w:id="1951164760">
          <w:marLeft w:val="0"/>
          <w:marRight w:val="0"/>
          <w:marTop w:val="0"/>
          <w:marBottom w:val="0"/>
          <w:divBdr>
            <w:top w:val="none" w:sz="0" w:space="0" w:color="auto"/>
            <w:left w:val="none" w:sz="0" w:space="0" w:color="auto"/>
            <w:bottom w:val="none" w:sz="0" w:space="0" w:color="auto"/>
            <w:right w:val="none" w:sz="0" w:space="0" w:color="auto"/>
          </w:divBdr>
        </w:div>
        <w:div w:id="46727882">
          <w:marLeft w:val="0"/>
          <w:marRight w:val="0"/>
          <w:marTop w:val="0"/>
          <w:marBottom w:val="0"/>
          <w:divBdr>
            <w:top w:val="none" w:sz="0" w:space="0" w:color="auto"/>
            <w:left w:val="none" w:sz="0" w:space="0" w:color="auto"/>
            <w:bottom w:val="none" w:sz="0" w:space="0" w:color="auto"/>
            <w:right w:val="none" w:sz="0" w:space="0" w:color="auto"/>
          </w:divBdr>
        </w:div>
        <w:div w:id="2120568448">
          <w:marLeft w:val="0"/>
          <w:marRight w:val="0"/>
          <w:marTop w:val="0"/>
          <w:marBottom w:val="0"/>
          <w:divBdr>
            <w:top w:val="none" w:sz="0" w:space="0" w:color="auto"/>
            <w:left w:val="none" w:sz="0" w:space="0" w:color="auto"/>
            <w:bottom w:val="none" w:sz="0" w:space="0" w:color="auto"/>
            <w:right w:val="none" w:sz="0" w:space="0" w:color="auto"/>
          </w:divBdr>
        </w:div>
        <w:div w:id="711883122">
          <w:marLeft w:val="0"/>
          <w:marRight w:val="0"/>
          <w:marTop w:val="0"/>
          <w:marBottom w:val="0"/>
          <w:divBdr>
            <w:top w:val="none" w:sz="0" w:space="0" w:color="auto"/>
            <w:left w:val="none" w:sz="0" w:space="0" w:color="auto"/>
            <w:bottom w:val="none" w:sz="0" w:space="0" w:color="auto"/>
            <w:right w:val="none" w:sz="0" w:space="0" w:color="auto"/>
          </w:divBdr>
        </w:div>
        <w:div w:id="954598522">
          <w:marLeft w:val="0"/>
          <w:marRight w:val="0"/>
          <w:marTop w:val="0"/>
          <w:marBottom w:val="0"/>
          <w:divBdr>
            <w:top w:val="none" w:sz="0" w:space="0" w:color="auto"/>
            <w:left w:val="none" w:sz="0" w:space="0" w:color="auto"/>
            <w:bottom w:val="none" w:sz="0" w:space="0" w:color="auto"/>
            <w:right w:val="none" w:sz="0" w:space="0" w:color="auto"/>
          </w:divBdr>
        </w:div>
        <w:div w:id="1222836470">
          <w:marLeft w:val="0"/>
          <w:marRight w:val="0"/>
          <w:marTop w:val="0"/>
          <w:marBottom w:val="0"/>
          <w:divBdr>
            <w:top w:val="none" w:sz="0" w:space="0" w:color="auto"/>
            <w:left w:val="none" w:sz="0" w:space="0" w:color="auto"/>
            <w:bottom w:val="none" w:sz="0" w:space="0" w:color="auto"/>
            <w:right w:val="none" w:sz="0" w:space="0" w:color="auto"/>
          </w:divBdr>
        </w:div>
        <w:div w:id="1469393639">
          <w:marLeft w:val="0"/>
          <w:marRight w:val="0"/>
          <w:marTop w:val="0"/>
          <w:marBottom w:val="0"/>
          <w:divBdr>
            <w:top w:val="none" w:sz="0" w:space="0" w:color="auto"/>
            <w:left w:val="none" w:sz="0" w:space="0" w:color="auto"/>
            <w:bottom w:val="none" w:sz="0" w:space="0" w:color="auto"/>
            <w:right w:val="none" w:sz="0" w:space="0" w:color="auto"/>
          </w:divBdr>
        </w:div>
        <w:div w:id="1890725787">
          <w:marLeft w:val="0"/>
          <w:marRight w:val="0"/>
          <w:marTop w:val="0"/>
          <w:marBottom w:val="0"/>
          <w:divBdr>
            <w:top w:val="none" w:sz="0" w:space="0" w:color="auto"/>
            <w:left w:val="none" w:sz="0" w:space="0" w:color="auto"/>
            <w:bottom w:val="none" w:sz="0" w:space="0" w:color="auto"/>
            <w:right w:val="none" w:sz="0" w:space="0" w:color="auto"/>
          </w:divBdr>
        </w:div>
        <w:div w:id="1728915703">
          <w:marLeft w:val="0"/>
          <w:marRight w:val="0"/>
          <w:marTop w:val="0"/>
          <w:marBottom w:val="0"/>
          <w:divBdr>
            <w:top w:val="none" w:sz="0" w:space="0" w:color="auto"/>
            <w:left w:val="none" w:sz="0" w:space="0" w:color="auto"/>
            <w:bottom w:val="none" w:sz="0" w:space="0" w:color="auto"/>
            <w:right w:val="none" w:sz="0" w:space="0" w:color="auto"/>
          </w:divBdr>
        </w:div>
        <w:div w:id="427426120">
          <w:marLeft w:val="0"/>
          <w:marRight w:val="0"/>
          <w:marTop w:val="0"/>
          <w:marBottom w:val="0"/>
          <w:divBdr>
            <w:top w:val="none" w:sz="0" w:space="0" w:color="auto"/>
            <w:left w:val="none" w:sz="0" w:space="0" w:color="auto"/>
            <w:bottom w:val="none" w:sz="0" w:space="0" w:color="auto"/>
            <w:right w:val="none" w:sz="0" w:space="0" w:color="auto"/>
          </w:divBdr>
        </w:div>
        <w:div w:id="919019209">
          <w:marLeft w:val="0"/>
          <w:marRight w:val="0"/>
          <w:marTop w:val="0"/>
          <w:marBottom w:val="0"/>
          <w:divBdr>
            <w:top w:val="none" w:sz="0" w:space="0" w:color="auto"/>
            <w:left w:val="none" w:sz="0" w:space="0" w:color="auto"/>
            <w:bottom w:val="none" w:sz="0" w:space="0" w:color="auto"/>
            <w:right w:val="none" w:sz="0" w:space="0" w:color="auto"/>
          </w:divBdr>
        </w:div>
        <w:div w:id="216625084">
          <w:marLeft w:val="0"/>
          <w:marRight w:val="0"/>
          <w:marTop w:val="0"/>
          <w:marBottom w:val="0"/>
          <w:divBdr>
            <w:top w:val="none" w:sz="0" w:space="0" w:color="auto"/>
            <w:left w:val="none" w:sz="0" w:space="0" w:color="auto"/>
            <w:bottom w:val="none" w:sz="0" w:space="0" w:color="auto"/>
            <w:right w:val="none" w:sz="0" w:space="0" w:color="auto"/>
          </w:divBdr>
        </w:div>
        <w:div w:id="514922558">
          <w:marLeft w:val="0"/>
          <w:marRight w:val="0"/>
          <w:marTop w:val="0"/>
          <w:marBottom w:val="0"/>
          <w:divBdr>
            <w:top w:val="none" w:sz="0" w:space="0" w:color="auto"/>
            <w:left w:val="none" w:sz="0" w:space="0" w:color="auto"/>
            <w:bottom w:val="none" w:sz="0" w:space="0" w:color="auto"/>
            <w:right w:val="none" w:sz="0" w:space="0" w:color="auto"/>
          </w:divBdr>
        </w:div>
        <w:div w:id="123695671">
          <w:marLeft w:val="0"/>
          <w:marRight w:val="0"/>
          <w:marTop w:val="0"/>
          <w:marBottom w:val="0"/>
          <w:divBdr>
            <w:top w:val="none" w:sz="0" w:space="0" w:color="auto"/>
            <w:left w:val="none" w:sz="0" w:space="0" w:color="auto"/>
            <w:bottom w:val="none" w:sz="0" w:space="0" w:color="auto"/>
            <w:right w:val="none" w:sz="0" w:space="0" w:color="auto"/>
          </w:divBdr>
        </w:div>
        <w:div w:id="1183130419">
          <w:marLeft w:val="0"/>
          <w:marRight w:val="0"/>
          <w:marTop w:val="0"/>
          <w:marBottom w:val="0"/>
          <w:divBdr>
            <w:top w:val="none" w:sz="0" w:space="0" w:color="auto"/>
            <w:left w:val="none" w:sz="0" w:space="0" w:color="auto"/>
            <w:bottom w:val="none" w:sz="0" w:space="0" w:color="auto"/>
            <w:right w:val="none" w:sz="0" w:space="0" w:color="auto"/>
          </w:divBdr>
        </w:div>
        <w:div w:id="1797600466">
          <w:marLeft w:val="0"/>
          <w:marRight w:val="0"/>
          <w:marTop w:val="0"/>
          <w:marBottom w:val="0"/>
          <w:divBdr>
            <w:top w:val="none" w:sz="0" w:space="0" w:color="auto"/>
            <w:left w:val="none" w:sz="0" w:space="0" w:color="auto"/>
            <w:bottom w:val="none" w:sz="0" w:space="0" w:color="auto"/>
            <w:right w:val="none" w:sz="0" w:space="0" w:color="auto"/>
          </w:divBdr>
        </w:div>
        <w:div w:id="1742677698">
          <w:marLeft w:val="0"/>
          <w:marRight w:val="0"/>
          <w:marTop w:val="0"/>
          <w:marBottom w:val="0"/>
          <w:divBdr>
            <w:top w:val="none" w:sz="0" w:space="0" w:color="auto"/>
            <w:left w:val="none" w:sz="0" w:space="0" w:color="auto"/>
            <w:bottom w:val="none" w:sz="0" w:space="0" w:color="auto"/>
            <w:right w:val="none" w:sz="0" w:space="0" w:color="auto"/>
          </w:divBdr>
        </w:div>
        <w:div w:id="2000619055">
          <w:marLeft w:val="0"/>
          <w:marRight w:val="0"/>
          <w:marTop w:val="0"/>
          <w:marBottom w:val="0"/>
          <w:divBdr>
            <w:top w:val="none" w:sz="0" w:space="0" w:color="auto"/>
            <w:left w:val="none" w:sz="0" w:space="0" w:color="auto"/>
            <w:bottom w:val="none" w:sz="0" w:space="0" w:color="auto"/>
            <w:right w:val="none" w:sz="0" w:space="0" w:color="auto"/>
          </w:divBdr>
        </w:div>
        <w:div w:id="1384448559">
          <w:marLeft w:val="0"/>
          <w:marRight w:val="0"/>
          <w:marTop w:val="0"/>
          <w:marBottom w:val="0"/>
          <w:divBdr>
            <w:top w:val="none" w:sz="0" w:space="0" w:color="auto"/>
            <w:left w:val="none" w:sz="0" w:space="0" w:color="auto"/>
            <w:bottom w:val="none" w:sz="0" w:space="0" w:color="auto"/>
            <w:right w:val="none" w:sz="0" w:space="0" w:color="auto"/>
          </w:divBdr>
        </w:div>
        <w:div w:id="1542283983">
          <w:marLeft w:val="0"/>
          <w:marRight w:val="0"/>
          <w:marTop w:val="0"/>
          <w:marBottom w:val="0"/>
          <w:divBdr>
            <w:top w:val="none" w:sz="0" w:space="0" w:color="auto"/>
            <w:left w:val="none" w:sz="0" w:space="0" w:color="auto"/>
            <w:bottom w:val="none" w:sz="0" w:space="0" w:color="auto"/>
            <w:right w:val="none" w:sz="0" w:space="0" w:color="auto"/>
          </w:divBdr>
        </w:div>
        <w:div w:id="1259485640">
          <w:marLeft w:val="0"/>
          <w:marRight w:val="0"/>
          <w:marTop w:val="0"/>
          <w:marBottom w:val="0"/>
          <w:divBdr>
            <w:top w:val="none" w:sz="0" w:space="0" w:color="auto"/>
            <w:left w:val="none" w:sz="0" w:space="0" w:color="auto"/>
            <w:bottom w:val="none" w:sz="0" w:space="0" w:color="auto"/>
            <w:right w:val="none" w:sz="0" w:space="0" w:color="auto"/>
          </w:divBdr>
        </w:div>
        <w:div w:id="942373485">
          <w:marLeft w:val="0"/>
          <w:marRight w:val="0"/>
          <w:marTop w:val="0"/>
          <w:marBottom w:val="0"/>
          <w:divBdr>
            <w:top w:val="none" w:sz="0" w:space="0" w:color="auto"/>
            <w:left w:val="none" w:sz="0" w:space="0" w:color="auto"/>
            <w:bottom w:val="none" w:sz="0" w:space="0" w:color="auto"/>
            <w:right w:val="none" w:sz="0" w:space="0" w:color="auto"/>
          </w:divBdr>
        </w:div>
        <w:div w:id="1358385494">
          <w:marLeft w:val="0"/>
          <w:marRight w:val="0"/>
          <w:marTop w:val="0"/>
          <w:marBottom w:val="0"/>
          <w:divBdr>
            <w:top w:val="none" w:sz="0" w:space="0" w:color="auto"/>
            <w:left w:val="none" w:sz="0" w:space="0" w:color="auto"/>
            <w:bottom w:val="none" w:sz="0" w:space="0" w:color="auto"/>
            <w:right w:val="none" w:sz="0" w:space="0" w:color="auto"/>
          </w:divBdr>
        </w:div>
        <w:div w:id="1742750229">
          <w:marLeft w:val="0"/>
          <w:marRight w:val="0"/>
          <w:marTop w:val="0"/>
          <w:marBottom w:val="0"/>
          <w:divBdr>
            <w:top w:val="none" w:sz="0" w:space="0" w:color="auto"/>
            <w:left w:val="none" w:sz="0" w:space="0" w:color="auto"/>
            <w:bottom w:val="none" w:sz="0" w:space="0" w:color="auto"/>
            <w:right w:val="none" w:sz="0" w:space="0" w:color="auto"/>
          </w:divBdr>
        </w:div>
        <w:div w:id="1026057327">
          <w:marLeft w:val="0"/>
          <w:marRight w:val="0"/>
          <w:marTop w:val="0"/>
          <w:marBottom w:val="0"/>
          <w:divBdr>
            <w:top w:val="none" w:sz="0" w:space="0" w:color="auto"/>
            <w:left w:val="none" w:sz="0" w:space="0" w:color="auto"/>
            <w:bottom w:val="none" w:sz="0" w:space="0" w:color="auto"/>
            <w:right w:val="none" w:sz="0" w:space="0" w:color="auto"/>
          </w:divBdr>
        </w:div>
        <w:div w:id="731542201">
          <w:marLeft w:val="0"/>
          <w:marRight w:val="0"/>
          <w:marTop w:val="0"/>
          <w:marBottom w:val="0"/>
          <w:divBdr>
            <w:top w:val="none" w:sz="0" w:space="0" w:color="auto"/>
            <w:left w:val="none" w:sz="0" w:space="0" w:color="auto"/>
            <w:bottom w:val="none" w:sz="0" w:space="0" w:color="auto"/>
            <w:right w:val="none" w:sz="0" w:space="0" w:color="auto"/>
          </w:divBdr>
        </w:div>
        <w:div w:id="1207257077">
          <w:marLeft w:val="0"/>
          <w:marRight w:val="0"/>
          <w:marTop w:val="0"/>
          <w:marBottom w:val="0"/>
          <w:divBdr>
            <w:top w:val="none" w:sz="0" w:space="0" w:color="auto"/>
            <w:left w:val="none" w:sz="0" w:space="0" w:color="auto"/>
            <w:bottom w:val="none" w:sz="0" w:space="0" w:color="auto"/>
            <w:right w:val="none" w:sz="0" w:space="0" w:color="auto"/>
          </w:divBdr>
        </w:div>
        <w:div w:id="752122527">
          <w:marLeft w:val="0"/>
          <w:marRight w:val="0"/>
          <w:marTop w:val="0"/>
          <w:marBottom w:val="0"/>
          <w:divBdr>
            <w:top w:val="none" w:sz="0" w:space="0" w:color="auto"/>
            <w:left w:val="none" w:sz="0" w:space="0" w:color="auto"/>
            <w:bottom w:val="none" w:sz="0" w:space="0" w:color="auto"/>
            <w:right w:val="none" w:sz="0" w:space="0" w:color="auto"/>
          </w:divBdr>
        </w:div>
        <w:div w:id="1598362154">
          <w:marLeft w:val="0"/>
          <w:marRight w:val="0"/>
          <w:marTop w:val="0"/>
          <w:marBottom w:val="0"/>
          <w:divBdr>
            <w:top w:val="none" w:sz="0" w:space="0" w:color="auto"/>
            <w:left w:val="none" w:sz="0" w:space="0" w:color="auto"/>
            <w:bottom w:val="none" w:sz="0" w:space="0" w:color="auto"/>
            <w:right w:val="none" w:sz="0" w:space="0" w:color="auto"/>
          </w:divBdr>
        </w:div>
        <w:div w:id="1623918044">
          <w:marLeft w:val="0"/>
          <w:marRight w:val="0"/>
          <w:marTop w:val="0"/>
          <w:marBottom w:val="0"/>
          <w:divBdr>
            <w:top w:val="none" w:sz="0" w:space="0" w:color="auto"/>
            <w:left w:val="none" w:sz="0" w:space="0" w:color="auto"/>
            <w:bottom w:val="none" w:sz="0" w:space="0" w:color="auto"/>
            <w:right w:val="none" w:sz="0" w:space="0" w:color="auto"/>
          </w:divBdr>
        </w:div>
        <w:div w:id="1351448398">
          <w:marLeft w:val="0"/>
          <w:marRight w:val="0"/>
          <w:marTop w:val="0"/>
          <w:marBottom w:val="0"/>
          <w:divBdr>
            <w:top w:val="none" w:sz="0" w:space="0" w:color="auto"/>
            <w:left w:val="none" w:sz="0" w:space="0" w:color="auto"/>
            <w:bottom w:val="none" w:sz="0" w:space="0" w:color="auto"/>
            <w:right w:val="none" w:sz="0" w:space="0" w:color="auto"/>
          </w:divBdr>
        </w:div>
        <w:div w:id="557975821">
          <w:marLeft w:val="0"/>
          <w:marRight w:val="0"/>
          <w:marTop w:val="0"/>
          <w:marBottom w:val="0"/>
          <w:divBdr>
            <w:top w:val="none" w:sz="0" w:space="0" w:color="auto"/>
            <w:left w:val="none" w:sz="0" w:space="0" w:color="auto"/>
            <w:bottom w:val="none" w:sz="0" w:space="0" w:color="auto"/>
            <w:right w:val="none" w:sz="0" w:space="0" w:color="auto"/>
          </w:divBdr>
        </w:div>
        <w:div w:id="1408456243">
          <w:marLeft w:val="0"/>
          <w:marRight w:val="0"/>
          <w:marTop w:val="0"/>
          <w:marBottom w:val="0"/>
          <w:divBdr>
            <w:top w:val="none" w:sz="0" w:space="0" w:color="auto"/>
            <w:left w:val="none" w:sz="0" w:space="0" w:color="auto"/>
            <w:bottom w:val="none" w:sz="0" w:space="0" w:color="auto"/>
            <w:right w:val="none" w:sz="0" w:space="0" w:color="auto"/>
          </w:divBdr>
        </w:div>
        <w:div w:id="1997032112">
          <w:marLeft w:val="0"/>
          <w:marRight w:val="0"/>
          <w:marTop w:val="0"/>
          <w:marBottom w:val="0"/>
          <w:divBdr>
            <w:top w:val="none" w:sz="0" w:space="0" w:color="auto"/>
            <w:left w:val="none" w:sz="0" w:space="0" w:color="auto"/>
            <w:bottom w:val="none" w:sz="0" w:space="0" w:color="auto"/>
            <w:right w:val="none" w:sz="0" w:space="0" w:color="auto"/>
          </w:divBdr>
        </w:div>
        <w:div w:id="1430542434">
          <w:marLeft w:val="0"/>
          <w:marRight w:val="0"/>
          <w:marTop w:val="0"/>
          <w:marBottom w:val="0"/>
          <w:divBdr>
            <w:top w:val="none" w:sz="0" w:space="0" w:color="auto"/>
            <w:left w:val="none" w:sz="0" w:space="0" w:color="auto"/>
            <w:bottom w:val="none" w:sz="0" w:space="0" w:color="auto"/>
            <w:right w:val="none" w:sz="0" w:space="0" w:color="auto"/>
          </w:divBdr>
        </w:div>
        <w:div w:id="1081366491">
          <w:marLeft w:val="0"/>
          <w:marRight w:val="0"/>
          <w:marTop w:val="0"/>
          <w:marBottom w:val="0"/>
          <w:divBdr>
            <w:top w:val="none" w:sz="0" w:space="0" w:color="auto"/>
            <w:left w:val="none" w:sz="0" w:space="0" w:color="auto"/>
            <w:bottom w:val="none" w:sz="0" w:space="0" w:color="auto"/>
            <w:right w:val="none" w:sz="0" w:space="0" w:color="auto"/>
          </w:divBdr>
        </w:div>
        <w:div w:id="62413004">
          <w:marLeft w:val="0"/>
          <w:marRight w:val="0"/>
          <w:marTop w:val="0"/>
          <w:marBottom w:val="0"/>
          <w:divBdr>
            <w:top w:val="none" w:sz="0" w:space="0" w:color="auto"/>
            <w:left w:val="none" w:sz="0" w:space="0" w:color="auto"/>
            <w:bottom w:val="none" w:sz="0" w:space="0" w:color="auto"/>
            <w:right w:val="none" w:sz="0" w:space="0" w:color="auto"/>
          </w:divBdr>
        </w:div>
        <w:div w:id="822089817">
          <w:marLeft w:val="0"/>
          <w:marRight w:val="0"/>
          <w:marTop w:val="0"/>
          <w:marBottom w:val="0"/>
          <w:divBdr>
            <w:top w:val="none" w:sz="0" w:space="0" w:color="auto"/>
            <w:left w:val="none" w:sz="0" w:space="0" w:color="auto"/>
            <w:bottom w:val="none" w:sz="0" w:space="0" w:color="auto"/>
            <w:right w:val="none" w:sz="0" w:space="0" w:color="auto"/>
          </w:divBdr>
        </w:div>
        <w:div w:id="178278581">
          <w:marLeft w:val="0"/>
          <w:marRight w:val="0"/>
          <w:marTop w:val="0"/>
          <w:marBottom w:val="0"/>
          <w:divBdr>
            <w:top w:val="none" w:sz="0" w:space="0" w:color="auto"/>
            <w:left w:val="none" w:sz="0" w:space="0" w:color="auto"/>
            <w:bottom w:val="none" w:sz="0" w:space="0" w:color="auto"/>
            <w:right w:val="none" w:sz="0" w:space="0" w:color="auto"/>
          </w:divBdr>
        </w:div>
        <w:div w:id="1223639691">
          <w:marLeft w:val="0"/>
          <w:marRight w:val="0"/>
          <w:marTop w:val="0"/>
          <w:marBottom w:val="0"/>
          <w:divBdr>
            <w:top w:val="none" w:sz="0" w:space="0" w:color="auto"/>
            <w:left w:val="none" w:sz="0" w:space="0" w:color="auto"/>
            <w:bottom w:val="none" w:sz="0" w:space="0" w:color="auto"/>
            <w:right w:val="none" w:sz="0" w:space="0" w:color="auto"/>
          </w:divBdr>
        </w:div>
        <w:div w:id="1780372822">
          <w:marLeft w:val="0"/>
          <w:marRight w:val="0"/>
          <w:marTop w:val="0"/>
          <w:marBottom w:val="0"/>
          <w:divBdr>
            <w:top w:val="none" w:sz="0" w:space="0" w:color="auto"/>
            <w:left w:val="none" w:sz="0" w:space="0" w:color="auto"/>
            <w:bottom w:val="none" w:sz="0" w:space="0" w:color="auto"/>
            <w:right w:val="none" w:sz="0" w:space="0" w:color="auto"/>
          </w:divBdr>
        </w:div>
        <w:div w:id="1943413364">
          <w:marLeft w:val="0"/>
          <w:marRight w:val="0"/>
          <w:marTop w:val="0"/>
          <w:marBottom w:val="0"/>
          <w:divBdr>
            <w:top w:val="none" w:sz="0" w:space="0" w:color="auto"/>
            <w:left w:val="none" w:sz="0" w:space="0" w:color="auto"/>
            <w:bottom w:val="none" w:sz="0" w:space="0" w:color="auto"/>
            <w:right w:val="none" w:sz="0" w:space="0" w:color="auto"/>
          </w:divBdr>
        </w:div>
        <w:div w:id="1304653654">
          <w:marLeft w:val="0"/>
          <w:marRight w:val="0"/>
          <w:marTop w:val="0"/>
          <w:marBottom w:val="0"/>
          <w:divBdr>
            <w:top w:val="none" w:sz="0" w:space="0" w:color="auto"/>
            <w:left w:val="none" w:sz="0" w:space="0" w:color="auto"/>
            <w:bottom w:val="none" w:sz="0" w:space="0" w:color="auto"/>
            <w:right w:val="none" w:sz="0" w:space="0" w:color="auto"/>
          </w:divBdr>
        </w:div>
        <w:div w:id="1760100717">
          <w:marLeft w:val="0"/>
          <w:marRight w:val="0"/>
          <w:marTop w:val="0"/>
          <w:marBottom w:val="0"/>
          <w:divBdr>
            <w:top w:val="none" w:sz="0" w:space="0" w:color="auto"/>
            <w:left w:val="none" w:sz="0" w:space="0" w:color="auto"/>
            <w:bottom w:val="none" w:sz="0" w:space="0" w:color="auto"/>
            <w:right w:val="none" w:sz="0" w:space="0" w:color="auto"/>
          </w:divBdr>
        </w:div>
        <w:div w:id="1089082747">
          <w:marLeft w:val="0"/>
          <w:marRight w:val="0"/>
          <w:marTop w:val="0"/>
          <w:marBottom w:val="0"/>
          <w:divBdr>
            <w:top w:val="none" w:sz="0" w:space="0" w:color="auto"/>
            <w:left w:val="none" w:sz="0" w:space="0" w:color="auto"/>
            <w:bottom w:val="none" w:sz="0" w:space="0" w:color="auto"/>
            <w:right w:val="none" w:sz="0" w:space="0" w:color="auto"/>
          </w:divBdr>
        </w:div>
        <w:div w:id="310907307">
          <w:marLeft w:val="0"/>
          <w:marRight w:val="0"/>
          <w:marTop w:val="0"/>
          <w:marBottom w:val="0"/>
          <w:divBdr>
            <w:top w:val="none" w:sz="0" w:space="0" w:color="auto"/>
            <w:left w:val="none" w:sz="0" w:space="0" w:color="auto"/>
            <w:bottom w:val="none" w:sz="0" w:space="0" w:color="auto"/>
            <w:right w:val="none" w:sz="0" w:space="0" w:color="auto"/>
          </w:divBdr>
        </w:div>
        <w:div w:id="1667514886">
          <w:marLeft w:val="0"/>
          <w:marRight w:val="0"/>
          <w:marTop w:val="0"/>
          <w:marBottom w:val="0"/>
          <w:divBdr>
            <w:top w:val="none" w:sz="0" w:space="0" w:color="auto"/>
            <w:left w:val="none" w:sz="0" w:space="0" w:color="auto"/>
            <w:bottom w:val="none" w:sz="0" w:space="0" w:color="auto"/>
            <w:right w:val="none" w:sz="0" w:space="0" w:color="auto"/>
          </w:divBdr>
        </w:div>
        <w:div w:id="21370212">
          <w:marLeft w:val="0"/>
          <w:marRight w:val="0"/>
          <w:marTop w:val="0"/>
          <w:marBottom w:val="0"/>
          <w:divBdr>
            <w:top w:val="none" w:sz="0" w:space="0" w:color="auto"/>
            <w:left w:val="none" w:sz="0" w:space="0" w:color="auto"/>
            <w:bottom w:val="none" w:sz="0" w:space="0" w:color="auto"/>
            <w:right w:val="none" w:sz="0" w:space="0" w:color="auto"/>
          </w:divBdr>
        </w:div>
        <w:div w:id="986082093">
          <w:marLeft w:val="0"/>
          <w:marRight w:val="0"/>
          <w:marTop w:val="0"/>
          <w:marBottom w:val="0"/>
          <w:divBdr>
            <w:top w:val="none" w:sz="0" w:space="0" w:color="auto"/>
            <w:left w:val="none" w:sz="0" w:space="0" w:color="auto"/>
            <w:bottom w:val="none" w:sz="0" w:space="0" w:color="auto"/>
            <w:right w:val="none" w:sz="0" w:space="0" w:color="auto"/>
          </w:divBdr>
        </w:div>
        <w:div w:id="1302728089">
          <w:marLeft w:val="0"/>
          <w:marRight w:val="0"/>
          <w:marTop w:val="0"/>
          <w:marBottom w:val="0"/>
          <w:divBdr>
            <w:top w:val="none" w:sz="0" w:space="0" w:color="auto"/>
            <w:left w:val="none" w:sz="0" w:space="0" w:color="auto"/>
            <w:bottom w:val="none" w:sz="0" w:space="0" w:color="auto"/>
            <w:right w:val="none" w:sz="0" w:space="0" w:color="auto"/>
          </w:divBdr>
        </w:div>
        <w:div w:id="578753902">
          <w:marLeft w:val="0"/>
          <w:marRight w:val="0"/>
          <w:marTop w:val="0"/>
          <w:marBottom w:val="0"/>
          <w:divBdr>
            <w:top w:val="none" w:sz="0" w:space="0" w:color="auto"/>
            <w:left w:val="none" w:sz="0" w:space="0" w:color="auto"/>
            <w:bottom w:val="none" w:sz="0" w:space="0" w:color="auto"/>
            <w:right w:val="none" w:sz="0" w:space="0" w:color="auto"/>
          </w:divBdr>
        </w:div>
        <w:div w:id="975643031">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1923488934">
          <w:marLeft w:val="0"/>
          <w:marRight w:val="0"/>
          <w:marTop w:val="0"/>
          <w:marBottom w:val="0"/>
          <w:divBdr>
            <w:top w:val="none" w:sz="0" w:space="0" w:color="auto"/>
            <w:left w:val="none" w:sz="0" w:space="0" w:color="auto"/>
            <w:bottom w:val="none" w:sz="0" w:space="0" w:color="auto"/>
            <w:right w:val="none" w:sz="0" w:space="0" w:color="auto"/>
          </w:divBdr>
        </w:div>
        <w:div w:id="633222131">
          <w:marLeft w:val="0"/>
          <w:marRight w:val="0"/>
          <w:marTop w:val="0"/>
          <w:marBottom w:val="0"/>
          <w:divBdr>
            <w:top w:val="none" w:sz="0" w:space="0" w:color="auto"/>
            <w:left w:val="none" w:sz="0" w:space="0" w:color="auto"/>
            <w:bottom w:val="none" w:sz="0" w:space="0" w:color="auto"/>
            <w:right w:val="none" w:sz="0" w:space="0" w:color="auto"/>
          </w:divBdr>
        </w:div>
        <w:div w:id="103883660">
          <w:marLeft w:val="0"/>
          <w:marRight w:val="0"/>
          <w:marTop w:val="0"/>
          <w:marBottom w:val="0"/>
          <w:divBdr>
            <w:top w:val="none" w:sz="0" w:space="0" w:color="auto"/>
            <w:left w:val="none" w:sz="0" w:space="0" w:color="auto"/>
            <w:bottom w:val="none" w:sz="0" w:space="0" w:color="auto"/>
            <w:right w:val="none" w:sz="0" w:space="0" w:color="auto"/>
          </w:divBdr>
        </w:div>
        <w:div w:id="827134068">
          <w:marLeft w:val="0"/>
          <w:marRight w:val="0"/>
          <w:marTop w:val="0"/>
          <w:marBottom w:val="0"/>
          <w:divBdr>
            <w:top w:val="none" w:sz="0" w:space="0" w:color="auto"/>
            <w:left w:val="none" w:sz="0" w:space="0" w:color="auto"/>
            <w:bottom w:val="none" w:sz="0" w:space="0" w:color="auto"/>
            <w:right w:val="none" w:sz="0" w:space="0" w:color="auto"/>
          </w:divBdr>
        </w:div>
        <w:div w:id="1023871144">
          <w:marLeft w:val="0"/>
          <w:marRight w:val="0"/>
          <w:marTop w:val="0"/>
          <w:marBottom w:val="0"/>
          <w:divBdr>
            <w:top w:val="none" w:sz="0" w:space="0" w:color="auto"/>
            <w:left w:val="none" w:sz="0" w:space="0" w:color="auto"/>
            <w:bottom w:val="none" w:sz="0" w:space="0" w:color="auto"/>
            <w:right w:val="none" w:sz="0" w:space="0" w:color="auto"/>
          </w:divBdr>
        </w:div>
        <w:div w:id="812597265">
          <w:marLeft w:val="0"/>
          <w:marRight w:val="0"/>
          <w:marTop w:val="0"/>
          <w:marBottom w:val="0"/>
          <w:divBdr>
            <w:top w:val="none" w:sz="0" w:space="0" w:color="auto"/>
            <w:left w:val="none" w:sz="0" w:space="0" w:color="auto"/>
            <w:bottom w:val="none" w:sz="0" w:space="0" w:color="auto"/>
            <w:right w:val="none" w:sz="0" w:space="0" w:color="auto"/>
          </w:divBdr>
        </w:div>
        <w:div w:id="1688286371">
          <w:marLeft w:val="0"/>
          <w:marRight w:val="0"/>
          <w:marTop w:val="0"/>
          <w:marBottom w:val="0"/>
          <w:divBdr>
            <w:top w:val="none" w:sz="0" w:space="0" w:color="auto"/>
            <w:left w:val="none" w:sz="0" w:space="0" w:color="auto"/>
            <w:bottom w:val="none" w:sz="0" w:space="0" w:color="auto"/>
            <w:right w:val="none" w:sz="0" w:space="0" w:color="auto"/>
          </w:divBdr>
        </w:div>
        <w:div w:id="1803889474">
          <w:marLeft w:val="0"/>
          <w:marRight w:val="0"/>
          <w:marTop w:val="0"/>
          <w:marBottom w:val="0"/>
          <w:divBdr>
            <w:top w:val="none" w:sz="0" w:space="0" w:color="auto"/>
            <w:left w:val="none" w:sz="0" w:space="0" w:color="auto"/>
            <w:bottom w:val="none" w:sz="0" w:space="0" w:color="auto"/>
            <w:right w:val="none" w:sz="0" w:space="0" w:color="auto"/>
          </w:divBdr>
        </w:div>
        <w:div w:id="676541208">
          <w:marLeft w:val="0"/>
          <w:marRight w:val="0"/>
          <w:marTop w:val="0"/>
          <w:marBottom w:val="0"/>
          <w:divBdr>
            <w:top w:val="none" w:sz="0" w:space="0" w:color="auto"/>
            <w:left w:val="none" w:sz="0" w:space="0" w:color="auto"/>
            <w:bottom w:val="none" w:sz="0" w:space="0" w:color="auto"/>
            <w:right w:val="none" w:sz="0" w:space="0" w:color="auto"/>
          </w:divBdr>
        </w:div>
        <w:div w:id="956640820">
          <w:marLeft w:val="0"/>
          <w:marRight w:val="0"/>
          <w:marTop w:val="0"/>
          <w:marBottom w:val="0"/>
          <w:divBdr>
            <w:top w:val="none" w:sz="0" w:space="0" w:color="auto"/>
            <w:left w:val="none" w:sz="0" w:space="0" w:color="auto"/>
            <w:bottom w:val="none" w:sz="0" w:space="0" w:color="auto"/>
            <w:right w:val="none" w:sz="0" w:space="0" w:color="auto"/>
          </w:divBdr>
        </w:div>
        <w:div w:id="303973520">
          <w:marLeft w:val="0"/>
          <w:marRight w:val="0"/>
          <w:marTop w:val="0"/>
          <w:marBottom w:val="0"/>
          <w:divBdr>
            <w:top w:val="none" w:sz="0" w:space="0" w:color="auto"/>
            <w:left w:val="none" w:sz="0" w:space="0" w:color="auto"/>
            <w:bottom w:val="none" w:sz="0" w:space="0" w:color="auto"/>
            <w:right w:val="none" w:sz="0" w:space="0" w:color="auto"/>
          </w:divBdr>
        </w:div>
        <w:div w:id="1682312588">
          <w:marLeft w:val="0"/>
          <w:marRight w:val="0"/>
          <w:marTop w:val="0"/>
          <w:marBottom w:val="0"/>
          <w:divBdr>
            <w:top w:val="none" w:sz="0" w:space="0" w:color="auto"/>
            <w:left w:val="none" w:sz="0" w:space="0" w:color="auto"/>
            <w:bottom w:val="none" w:sz="0" w:space="0" w:color="auto"/>
            <w:right w:val="none" w:sz="0" w:space="0" w:color="auto"/>
          </w:divBdr>
        </w:div>
        <w:div w:id="1142577134">
          <w:marLeft w:val="0"/>
          <w:marRight w:val="0"/>
          <w:marTop w:val="0"/>
          <w:marBottom w:val="0"/>
          <w:divBdr>
            <w:top w:val="none" w:sz="0" w:space="0" w:color="auto"/>
            <w:left w:val="none" w:sz="0" w:space="0" w:color="auto"/>
            <w:bottom w:val="none" w:sz="0" w:space="0" w:color="auto"/>
            <w:right w:val="none" w:sz="0" w:space="0" w:color="auto"/>
          </w:divBdr>
        </w:div>
        <w:div w:id="1842893111">
          <w:marLeft w:val="0"/>
          <w:marRight w:val="0"/>
          <w:marTop w:val="0"/>
          <w:marBottom w:val="0"/>
          <w:divBdr>
            <w:top w:val="none" w:sz="0" w:space="0" w:color="auto"/>
            <w:left w:val="none" w:sz="0" w:space="0" w:color="auto"/>
            <w:bottom w:val="none" w:sz="0" w:space="0" w:color="auto"/>
            <w:right w:val="none" w:sz="0" w:space="0" w:color="auto"/>
          </w:divBdr>
        </w:div>
        <w:div w:id="1316566243">
          <w:marLeft w:val="0"/>
          <w:marRight w:val="0"/>
          <w:marTop w:val="0"/>
          <w:marBottom w:val="0"/>
          <w:divBdr>
            <w:top w:val="none" w:sz="0" w:space="0" w:color="auto"/>
            <w:left w:val="none" w:sz="0" w:space="0" w:color="auto"/>
            <w:bottom w:val="none" w:sz="0" w:space="0" w:color="auto"/>
            <w:right w:val="none" w:sz="0" w:space="0" w:color="auto"/>
          </w:divBdr>
        </w:div>
        <w:div w:id="195891948">
          <w:marLeft w:val="0"/>
          <w:marRight w:val="0"/>
          <w:marTop w:val="0"/>
          <w:marBottom w:val="0"/>
          <w:divBdr>
            <w:top w:val="none" w:sz="0" w:space="0" w:color="auto"/>
            <w:left w:val="none" w:sz="0" w:space="0" w:color="auto"/>
            <w:bottom w:val="none" w:sz="0" w:space="0" w:color="auto"/>
            <w:right w:val="none" w:sz="0" w:space="0" w:color="auto"/>
          </w:divBdr>
        </w:div>
        <w:div w:id="1690721569">
          <w:marLeft w:val="0"/>
          <w:marRight w:val="0"/>
          <w:marTop w:val="0"/>
          <w:marBottom w:val="0"/>
          <w:divBdr>
            <w:top w:val="none" w:sz="0" w:space="0" w:color="auto"/>
            <w:left w:val="none" w:sz="0" w:space="0" w:color="auto"/>
            <w:bottom w:val="none" w:sz="0" w:space="0" w:color="auto"/>
            <w:right w:val="none" w:sz="0" w:space="0" w:color="auto"/>
          </w:divBdr>
        </w:div>
        <w:div w:id="1416971880">
          <w:marLeft w:val="0"/>
          <w:marRight w:val="0"/>
          <w:marTop w:val="0"/>
          <w:marBottom w:val="0"/>
          <w:divBdr>
            <w:top w:val="none" w:sz="0" w:space="0" w:color="auto"/>
            <w:left w:val="none" w:sz="0" w:space="0" w:color="auto"/>
            <w:bottom w:val="none" w:sz="0" w:space="0" w:color="auto"/>
            <w:right w:val="none" w:sz="0" w:space="0" w:color="auto"/>
          </w:divBdr>
        </w:div>
        <w:div w:id="840893827">
          <w:marLeft w:val="0"/>
          <w:marRight w:val="0"/>
          <w:marTop w:val="0"/>
          <w:marBottom w:val="0"/>
          <w:divBdr>
            <w:top w:val="none" w:sz="0" w:space="0" w:color="auto"/>
            <w:left w:val="none" w:sz="0" w:space="0" w:color="auto"/>
            <w:bottom w:val="none" w:sz="0" w:space="0" w:color="auto"/>
            <w:right w:val="none" w:sz="0" w:space="0" w:color="auto"/>
          </w:divBdr>
        </w:div>
        <w:div w:id="2005813461">
          <w:marLeft w:val="0"/>
          <w:marRight w:val="0"/>
          <w:marTop w:val="0"/>
          <w:marBottom w:val="0"/>
          <w:divBdr>
            <w:top w:val="none" w:sz="0" w:space="0" w:color="auto"/>
            <w:left w:val="none" w:sz="0" w:space="0" w:color="auto"/>
            <w:bottom w:val="none" w:sz="0" w:space="0" w:color="auto"/>
            <w:right w:val="none" w:sz="0" w:space="0" w:color="auto"/>
          </w:divBdr>
        </w:div>
        <w:div w:id="905721420">
          <w:marLeft w:val="0"/>
          <w:marRight w:val="0"/>
          <w:marTop w:val="0"/>
          <w:marBottom w:val="0"/>
          <w:divBdr>
            <w:top w:val="none" w:sz="0" w:space="0" w:color="auto"/>
            <w:left w:val="none" w:sz="0" w:space="0" w:color="auto"/>
            <w:bottom w:val="none" w:sz="0" w:space="0" w:color="auto"/>
            <w:right w:val="none" w:sz="0" w:space="0" w:color="auto"/>
          </w:divBdr>
        </w:div>
        <w:div w:id="491531294">
          <w:marLeft w:val="0"/>
          <w:marRight w:val="0"/>
          <w:marTop w:val="0"/>
          <w:marBottom w:val="0"/>
          <w:divBdr>
            <w:top w:val="none" w:sz="0" w:space="0" w:color="auto"/>
            <w:left w:val="none" w:sz="0" w:space="0" w:color="auto"/>
            <w:bottom w:val="none" w:sz="0" w:space="0" w:color="auto"/>
            <w:right w:val="none" w:sz="0" w:space="0" w:color="auto"/>
          </w:divBdr>
        </w:div>
        <w:div w:id="294456970">
          <w:marLeft w:val="0"/>
          <w:marRight w:val="0"/>
          <w:marTop w:val="0"/>
          <w:marBottom w:val="0"/>
          <w:divBdr>
            <w:top w:val="none" w:sz="0" w:space="0" w:color="auto"/>
            <w:left w:val="none" w:sz="0" w:space="0" w:color="auto"/>
            <w:bottom w:val="none" w:sz="0" w:space="0" w:color="auto"/>
            <w:right w:val="none" w:sz="0" w:space="0" w:color="auto"/>
          </w:divBdr>
        </w:div>
        <w:div w:id="1215239665">
          <w:marLeft w:val="0"/>
          <w:marRight w:val="0"/>
          <w:marTop w:val="0"/>
          <w:marBottom w:val="0"/>
          <w:divBdr>
            <w:top w:val="none" w:sz="0" w:space="0" w:color="auto"/>
            <w:left w:val="none" w:sz="0" w:space="0" w:color="auto"/>
            <w:bottom w:val="none" w:sz="0" w:space="0" w:color="auto"/>
            <w:right w:val="none" w:sz="0" w:space="0" w:color="auto"/>
          </w:divBdr>
        </w:div>
        <w:div w:id="1100756522">
          <w:marLeft w:val="0"/>
          <w:marRight w:val="0"/>
          <w:marTop w:val="0"/>
          <w:marBottom w:val="0"/>
          <w:divBdr>
            <w:top w:val="none" w:sz="0" w:space="0" w:color="auto"/>
            <w:left w:val="none" w:sz="0" w:space="0" w:color="auto"/>
            <w:bottom w:val="none" w:sz="0" w:space="0" w:color="auto"/>
            <w:right w:val="none" w:sz="0" w:space="0" w:color="auto"/>
          </w:divBdr>
        </w:div>
        <w:div w:id="2124181122">
          <w:marLeft w:val="0"/>
          <w:marRight w:val="0"/>
          <w:marTop w:val="0"/>
          <w:marBottom w:val="0"/>
          <w:divBdr>
            <w:top w:val="none" w:sz="0" w:space="0" w:color="auto"/>
            <w:left w:val="none" w:sz="0" w:space="0" w:color="auto"/>
            <w:bottom w:val="none" w:sz="0" w:space="0" w:color="auto"/>
            <w:right w:val="none" w:sz="0" w:space="0" w:color="auto"/>
          </w:divBdr>
        </w:div>
        <w:div w:id="254290973">
          <w:marLeft w:val="0"/>
          <w:marRight w:val="0"/>
          <w:marTop w:val="0"/>
          <w:marBottom w:val="0"/>
          <w:divBdr>
            <w:top w:val="none" w:sz="0" w:space="0" w:color="auto"/>
            <w:left w:val="none" w:sz="0" w:space="0" w:color="auto"/>
            <w:bottom w:val="none" w:sz="0" w:space="0" w:color="auto"/>
            <w:right w:val="none" w:sz="0" w:space="0" w:color="auto"/>
          </w:divBdr>
        </w:div>
        <w:div w:id="1959530555">
          <w:marLeft w:val="0"/>
          <w:marRight w:val="0"/>
          <w:marTop w:val="0"/>
          <w:marBottom w:val="0"/>
          <w:divBdr>
            <w:top w:val="none" w:sz="0" w:space="0" w:color="auto"/>
            <w:left w:val="none" w:sz="0" w:space="0" w:color="auto"/>
            <w:bottom w:val="none" w:sz="0" w:space="0" w:color="auto"/>
            <w:right w:val="none" w:sz="0" w:space="0" w:color="auto"/>
          </w:divBdr>
        </w:div>
        <w:div w:id="743798774">
          <w:marLeft w:val="0"/>
          <w:marRight w:val="0"/>
          <w:marTop w:val="0"/>
          <w:marBottom w:val="0"/>
          <w:divBdr>
            <w:top w:val="none" w:sz="0" w:space="0" w:color="auto"/>
            <w:left w:val="none" w:sz="0" w:space="0" w:color="auto"/>
            <w:bottom w:val="none" w:sz="0" w:space="0" w:color="auto"/>
            <w:right w:val="none" w:sz="0" w:space="0" w:color="auto"/>
          </w:divBdr>
        </w:div>
        <w:div w:id="1416855079">
          <w:marLeft w:val="0"/>
          <w:marRight w:val="0"/>
          <w:marTop w:val="0"/>
          <w:marBottom w:val="0"/>
          <w:divBdr>
            <w:top w:val="none" w:sz="0" w:space="0" w:color="auto"/>
            <w:left w:val="none" w:sz="0" w:space="0" w:color="auto"/>
            <w:bottom w:val="none" w:sz="0" w:space="0" w:color="auto"/>
            <w:right w:val="none" w:sz="0" w:space="0" w:color="auto"/>
          </w:divBdr>
        </w:div>
        <w:div w:id="1286473258">
          <w:marLeft w:val="0"/>
          <w:marRight w:val="0"/>
          <w:marTop w:val="0"/>
          <w:marBottom w:val="0"/>
          <w:divBdr>
            <w:top w:val="none" w:sz="0" w:space="0" w:color="auto"/>
            <w:left w:val="none" w:sz="0" w:space="0" w:color="auto"/>
            <w:bottom w:val="none" w:sz="0" w:space="0" w:color="auto"/>
            <w:right w:val="none" w:sz="0" w:space="0" w:color="auto"/>
          </w:divBdr>
        </w:div>
        <w:div w:id="105661407">
          <w:marLeft w:val="0"/>
          <w:marRight w:val="0"/>
          <w:marTop w:val="0"/>
          <w:marBottom w:val="0"/>
          <w:divBdr>
            <w:top w:val="none" w:sz="0" w:space="0" w:color="auto"/>
            <w:left w:val="none" w:sz="0" w:space="0" w:color="auto"/>
            <w:bottom w:val="none" w:sz="0" w:space="0" w:color="auto"/>
            <w:right w:val="none" w:sz="0" w:space="0" w:color="auto"/>
          </w:divBdr>
        </w:div>
        <w:div w:id="1457527658">
          <w:marLeft w:val="0"/>
          <w:marRight w:val="0"/>
          <w:marTop w:val="0"/>
          <w:marBottom w:val="0"/>
          <w:divBdr>
            <w:top w:val="none" w:sz="0" w:space="0" w:color="auto"/>
            <w:left w:val="none" w:sz="0" w:space="0" w:color="auto"/>
            <w:bottom w:val="none" w:sz="0" w:space="0" w:color="auto"/>
            <w:right w:val="none" w:sz="0" w:space="0" w:color="auto"/>
          </w:divBdr>
        </w:div>
        <w:div w:id="808479188">
          <w:marLeft w:val="0"/>
          <w:marRight w:val="0"/>
          <w:marTop w:val="0"/>
          <w:marBottom w:val="0"/>
          <w:divBdr>
            <w:top w:val="none" w:sz="0" w:space="0" w:color="auto"/>
            <w:left w:val="none" w:sz="0" w:space="0" w:color="auto"/>
            <w:bottom w:val="none" w:sz="0" w:space="0" w:color="auto"/>
            <w:right w:val="none" w:sz="0" w:space="0" w:color="auto"/>
          </w:divBdr>
        </w:div>
        <w:div w:id="150605652">
          <w:marLeft w:val="0"/>
          <w:marRight w:val="0"/>
          <w:marTop w:val="0"/>
          <w:marBottom w:val="0"/>
          <w:divBdr>
            <w:top w:val="none" w:sz="0" w:space="0" w:color="auto"/>
            <w:left w:val="none" w:sz="0" w:space="0" w:color="auto"/>
            <w:bottom w:val="none" w:sz="0" w:space="0" w:color="auto"/>
            <w:right w:val="none" w:sz="0" w:space="0" w:color="auto"/>
          </w:divBdr>
        </w:div>
      </w:divsChild>
    </w:div>
    <w:div w:id="212235899">
      <w:bodyDiv w:val="1"/>
      <w:marLeft w:val="0"/>
      <w:marRight w:val="0"/>
      <w:marTop w:val="0"/>
      <w:marBottom w:val="0"/>
      <w:divBdr>
        <w:top w:val="none" w:sz="0" w:space="0" w:color="auto"/>
        <w:left w:val="none" w:sz="0" w:space="0" w:color="auto"/>
        <w:bottom w:val="none" w:sz="0" w:space="0" w:color="auto"/>
        <w:right w:val="none" w:sz="0" w:space="0" w:color="auto"/>
      </w:divBdr>
    </w:div>
    <w:div w:id="218594087">
      <w:bodyDiv w:val="1"/>
      <w:marLeft w:val="0"/>
      <w:marRight w:val="0"/>
      <w:marTop w:val="0"/>
      <w:marBottom w:val="0"/>
      <w:divBdr>
        <w:top w:val="none" w:sz="0" w:space="0" w:color="auto"/>
        <w:left w:val="none" w:sz="0" w:space="0" w:color="auto"/>
        <w:bottom w:val="none" w:sz="0" w:space="0" w:color="auto"/>
        <w:right w:val="none" w:sz="0" w:space="0" w:color="auto"/>
      </w:divBdr>
      <w:divsChild>
        <w:div w:id="1948196891">
          <w:marLeft w:val="0"/>
          <w:marRight w:val="0"/>
          <w:marTop w:val="75"/>
          <w:marBottom w:val="75"/>
          <w:divBdr>
            <w:top w:val="none" w:sz="0" w:space="0" w:color="auto"/>
            <w:left w:val="none" w:sz="0" w:space="0" w:color="auto"/>
            <w:bottom w:val="none" w:sz="0" w:space="0" w:color="auto"/>
            <w:right w:val="none" w:sz="0" w:space="0" w:color="auto"/>
          </w:divBdr>
        </w:div>
        <w:div w:id="1137726680">
          <w:marLeft w:val="0"/>
          <w:marRight w:val="0"/>
          <w:marTop w:val="0"/>
          <w:marBottom w:val="75"/>
          <w:divBdr>
            <w:top w:val="none" w:sz="0" w:space="0" w:color="auto"/>
            <w:left w:val="none" w:sz="0" w:space="0" w:color="auto"/>
            <w:bottom w:val="none" w:sz="0" w:space="0" w:color="auto"/>
            <w:right w:val="none" w:sz="0" w:space="0" w:color="auto"/>
          </w:divBdr>
        </w:div>
      </w:divsChild>
    </w:div>
    <w:div w:id="302975056">
      <w:bodyDiv w:val="1"/>
      <w:marLeft w:val="0"/>
      <w:marRight w:val="0"/>
      <w:marTop w:val="0"/>
      <w:marBottom w:val="0"/>
      <w:divBdr>
        <w:top w:val="none" w:sz="0" w:space="0" w:color="auto"/>
        <w:left w:val="none" w:sz="0" w:space="0" w:color="auto"/>
        <w:bottom w:val="none" w:sz="0" w:space="0" w:color="auto"/>
        <w:right w:val="none" w:sz="0" w:space="0" w:color="auto"/>
      </w:divBdr>
    </w:div>
    <w:div w:id="326062093">
      <w:bodyDiv w:val="1"/>
      <w:marLeft w:val="0"/>
      <w:marRight w:val="0"/>
      <w:marTop w:val="0"/>
      <w:marBottom w:val="0"/>
      <w:divBdr>
        <w:top w:val="none" w:sz="0" w:space="0" w:color="auto"/>
        <w:left w:val="none" w:sz="0" w:space="0" w:color="auto"/>
        <w:bottom w:val="none" w:sz="0" w:space="0" w:color="auto"/>
        <w:right w:val="none" w:sz="0" w:space="0" w:color="auto"/>
      </w:divBdr>
    </w:div>
    <w:div w:id="360209301">
      <w:bodyDiv w:val="1"/>
      <w:marLeft w:val="0"/>
      <w:marRight w:val="0"/>
      <w:marTop w:val="0"/>
      <w:marBottom w:val="0"/>
      <w:divBdr>
        <w:top w:val="none" w:sz="0" w:space="0" w:color="auto"/>
        <w:left w:val="none" w:sz="0" w:space="0" w:color="auto"/>
        <w:bottom w:val="none" w:sz="0" w:space="0" w:color="auto"/>
        <w:right w:val="none" w:sz="0" w:space="0" w:color="auto"/>
      </w:divBdr>
    </w:div>
    <w:div w:id="374742816">
      <w:bodyDiv w:val="1"/>
      <w:marLeft w:val="0"/>
      <w:marRight w:val="0"/>
      <w:marTop w:val="0"/>
      <w:marBottom w:val="0"/>
      <w:divBdr>
        <w:top w:val="none" w:sz="0" w:space="0" w:color="auto"/>
        <w:left w:val="none" w:sz="0" w:space="0" w:color="auto"/>
        <w:bottom w:val="none" w:sz="0" w:space="0" w:color="auto"/>
        <w:right w:val="none" w:sz="0" w:space="0" w:color="auto"/>
      </w:divBdr>
    </w:div>
    <w:div w:id="408503708">
      <w:bodyDiv w:val="1"/>
      <w:marLeft w:val="0"/>
      <w:marRight w:val="0"/>
      <w:marTop w:val="0"/>
      <w:marBottom w:val="0"/>
      <w:divBdr>
        <w:top w:val="none" w:sz="0" w:space="0" w:color="auto"/>
        <w:left w:val="none" w:sz="0" w:space="0" w:color="auto"/>
        <w:bottom w:val="none" w:sz="0" w:space="0" w:color="auto"/>
        <w:right w:val="none" w:sz="0" w:space="0" w:color="auto"/>
      </w:divBdr>
    </w:div>
    <w:div w:id="411777578">
      <w:bodyDiv w:val="1"/>
      <w:marLeft w:val="0"/>
      <w:marRight w:val="0"/>
      <w:marTop w:val="0"/>
      <w:marBottom w:val="0"/>
      <w:divBdr>
        <w:top w:val="none" w:sz="0" w:space="0" w:color="auto"/>
        <w:left w:val="none" w:sz="0" w:space="0" w:color="auto"/>
        <w:bottom w:val="none" w:sz="0" w:space="0" w:color="auto"/>
        <w:right w:val="none" w:sz="0" w:space="0" w:color="auto"/>
      </w:divBdr>
    </w:div>
    <w:div w:id="416437295">
      <w:bodyDiv w:val="1"/>
      <w:marLeft w:val="0"/>
      <w:marRight w:val="0"/>
      <w:marTop w:val="0"/>
      <w:marBottom w:val="0"/>
      <w:divBdr>
        <w:top w:val="none" w:sz="0" w:space="0" w:color="auto"/>
        <w:left w:val="none" w:sz="0" w:space="0" w:color="auto"/>
        <w:bottom w:val="none" w:sz="0" w:space="0" w:color="auto"/>
        <w:right w:val="none" w:sz="0" w:space="0" w:color="auto"/>
      </w:divBdr>
    </w:div>
    <w:div w:id="437414301">
      <w:bodyDiv w:val="1"/>
      <w:marLeft w:val="0"/>
      <w:marRight w:val="0"/>
      <w:marTop w:val="0"/>
      <w:marBottom w:val="0"/>
      <w:divBdr>
        <w:top w:val="none" w:sz="0" w:space="0" w:color="auto"/>
        <w:left w:val="none" w:sz="0" w:space="0" w:color="auto"/>
        <w:bottom w:val="none" w:sz="0" w:space="0" w:color="auto"/>
        <w:right w:val="none" w:sz="0" w:space="0" w:color="auto"/>
      </w:divBdr>
    </w:div>
    <w:div w:id="437454376">
      <w:bodyDiv w:val="1"/>
      <w:marLeft w:val="0"/>
      <w:marRight w:val="0"/>
      <w:marTop w:val="0"/>
      <w:marBottom w:val="0"/>
      <w:divBdr>
        <w:top w:val="none" w:sz="0" w:space="0" w:color="auto"/>
        <w:left w:val="none" w:sz="0" w:space="0" w:color="auto"/>
        <w:bottom w:val="none" w:sz="0" w:space="0" w:color="auto"/>
        <w:right w:val="none" w:sz="0" w:space="0" w:color="auto"/>
      </w:divBdr>
    </w:div>
    <w:div w:id="479810490">
      <w:bodyDiv w:val="1"/>
      <w:marLeft w:val="0"/>
      <w:marRight w:val="0"/>
      <w:marTop w:val="0"/>
      <w:marBottom w:val="0"/>
      <w:divBdr>
        <w:top w:val="none" w:sz="0" w:space="0" w:color="auto"/>
        <w:left w:val="none" w:sz="0" w:space="0" w:color="auto"/>
        <w:bottom w:val="none" w:sz="0" w:space="0" w:color="auto"/>
        <w:right w:val="none" w:sz="0" w:space="0" w:color="auto"/>
      </w:divBdr>
    </w:div>
    <w:div w:id="544560836">
      <w:bodyDiv w:val="1"/>
      <w:marLeft w:val="0"/>
      <w:marRight w:val="0"/>
      <w:marTop w:val="0"/>
      <w:marBottom w:val="0"/>
      <w:divBdr>
        <w:top w:val="none" w:sz="0" w:space="0" w:color="auto"/>
        <w:left w:val="none" w:sz="0" w:space="0" w:color="auto"/>
        <w:bottom w:val="none" w:sz="0" w:space="0" w:color="auto"/>
        <w:right w:val="none" w:sz="0" w:space="0" w:color="auto"/>
      </w:divBdr>
    </w:div>
    <w:div w:id="574585208">
      <w:bodyDiv w:val="1"/>
      <w:marLeft w:val="0"/>
      <w:marRight w:val="0"/>
      <w:marTop w:val="0"/>
      <w:marBottom w:val="0"/>
      <w:divBdr>
        <w:top w:val="none" w:sz="0" w:space="0" w:color="auto"/>
        <w:left w:val="none" w:sz="0" w:space="0" w:color="auto"/>
        <w:bottom w:val="none" w:sz="0" w:space="0" w:color="auto"/>
        <w:right w:val="none" w:sz="0" w:space="0" w:color="auto"/>
      </w:divBdr>
    </w:div>
    <w:div w:id="610477631">
      <w:bodyDiv w:val="1"/>
      <w:marLeft w:val="0"/>
      <w:marRight w:val="0"/>
      <w:marTop w:val="0"/>
      <w:marBottom w:val="0"/>
      <w:divBdr>
        <w:top w:val="none" w:sz="0" w:space="0" w:color="auto"/>
        <w:left w:val="none" w:sz="0" w:space="0" w:color="auto"/>
        <w:bottom w:val="none" w:sz="0" w:space="0" w:color="auto"/>
        <w:right w:val="none" w:sz="0" w:space="0" w:color="auto"/>
      </w:divBdr>
    </w:div>
    <w:div w:id="626862254">
      <w:bodyDiv w:val="1"/>
      <w:marLeft w:val="0"/>
      <w:marRight w:val="0"/>
      <w:marTop w:val="0"/>
      <w:marBottom w:val="0"/>
      <w:divBdr>
        <w:top w:val="none" w:sz="0" w:space="0" w:color="auto"/>
        <w:left w:val="none" w:sz="0" w:space="0" w:color="auto"/>
        <w:bottom w:val="none" w:sz="0" w:space="0" w:color="auto"/>
        <w:right w:val="none" w:sz="0" w:space="0" w:color="auto"/>
      </w:divBdr>
    </w:div>
    <w:div w:id="654454353">
      <w:bodyDiv w:val="1"/>
      <w:marLeft w:val="0"/>
      <w:marRight w:val="0"/>
      <w:marTop w:val="0"/>
      <w:marBottom w:val="0"/>
      <w:divBdr>
        <w:top w:val="none" w:sz="0" w:space="0" w:color="auto"/>
        <w:left w:val="none" w:sz="0" w:space="0" w:color="auto"/>
        <w:bottom w:val="none" w:sz="0" w:space="0" w:color="auto"/>
        <w:right w:val="none" w:sz="0" w:space="0" w:color="auto"/>
      </w:divBdr>
    </w:div>
    <w:div w:id="673846944">
      <w:bodyDiv w:val="1"/>
      <w:marLeft w:val="0"/>
      <w:marRight w:val="0"/>
      <w:marTop w:val="0"/>
      <w:marBottom w:val="0"/>
      <w:divBdr>
        <w:top w:val="none" w:sz="0" w:space="0" w:color="auto"/>
        <w:left w:val="none" w:sz="0" w:space="0" w:color="auto"/>
        <w:bottom w:val="none" w:sz="0" w:space="0" w:color="auto"/>
        <w:right w:val="none" w:sz="0" w:space="0" w:color="auto"/>
      </w:divBdr>
    </w:div>
    <w:div w:id="685521943">
      <w:bodyDiv w:val="1"/>
      <w:marLeft w:val="0"/>
      <w:marRight w:val="0"/>
      <w:marTop w:val="0"/>
      <w:marBottom w:val="0"/>
      <w:divBdr>
        <w:top w:val="none" w:sz="0" w:space="0" w:color="auto"/>
        <w:left w:val="none" w:sz="0" w:space="0" w:color="auto"/>
        <w:bottom w:val="none" w:sz="0" w:space="0" w:color="auto"/>
        <w:right w:val="none" w:sz="0" w:space="0" w:color="auto"/>
      </w:divBdr>
    </w:div>
    <w:div w:id="731393846">
      <w:bodyDiv w:val="1"/>
      <w:marLeft w:val="0"/>
      <w:marRight w:val="0"/>
      <w:marTop w:val="0"/>
      <w:marBottom w:val="0"/>
      <w:divBdr>
        <w:top w:val="none" w:sz="0" w:space="0" w:color="auto"/>
        <w:left w:val="none" w:sz="0" w:space="0" w:color="auto"/>
        <w:bottom w:val="none" w:sz="0" w:space="0" w:color="auto"/>
        <w:right w:val="none" w:sz="0" w:space="0" w:color="auto"/>
      </w:divBdr>
    </w:div>
    <w:div w:id="760227023">
      <w:bodyDiv w:val="1"/>
      <w:marLeft w:val="0"/>
      <w:marRight w:val="0"/>
      <w:marTop w:val="0"/>
      <w:marBottom w:val="0"/>
      <w:divBdr>
        <w:top w:val="none" w:sz="0" w:space="0" w:color="auto"/>
        <w:left w:val="none" w:sz="0" w:space="0" w:color="auto"/>
        <w:bottom w:val="none" w:sz="0" w:space="0" w:color="auto"/>
        <w:right w:val="none" w:sz="0" w:space="0" w:color="auto"/>
      </w:divBdr>
    </w:div>
    <w:div w:id="771976876">
      <w:bodyDiv w:val="1"/>
      <w:marLeft w:val="0"/>
      <w:marRight w:val="0"/>
      <w:marTop w:val="0"/>
      <w:marBottom w:val="0"/>
      <w:divBdr>
        <w:top w:val="none" w:sz="0" w:space="0" w:color="auto"/>
        <w:left w:val="none" w:sz="0" w:space="0" w:color="auto"/>
        <w:bottom w:val="none" w:sz="0" w:space="0" w:color="auto"/>
        <w:right w:val="none" w:sz="0" w:space="0" w:color="auto"/>
      </w:divBdr>
    </w:div>
    <w:div w:id="819729732">
      <w:bodyDiv w:val="1"/>
      <w:marLeft w:val="0"/>
      <w:marRight w:val="0"/>
      <w:marTop w:val="0"/>
      <w:marBottom w:val="0"/>
      <w:divBdr>
        <w:top w:val="none" w:sz="0" w:space="0" w:color="auto"/>
        <w:left w:val="none" w:sz="0" w:space="0" w:color="auto"/>
        <w:bottom w:val="none" w:sz="0" w:space="0" w:color="auto"/>
        <w:right w:val="none" w:sz="0" w:space="0" w:color="auto"/>
      </w:divBdr>
    </w:div>
    <w:div w:id="862014479">
      <w:bodyDiv w:val="1"/>
      <w:marLeft w:val="0"/>
      <w:marRight w:val="0"/>
      <w:marTop w:val="0"/>
      <w:marBottom w:val="0"/>
      <w:divBdr>
        <w:top w:val="none" w:sz="0" w:space="0" w:color="auto"/>
        <w:left w:val="none" w:sz="0" w:space="0" w:color="auto"/>
        <w:bottom w:val="none" w:sz="0" w:space="0" w:color="auto"/>
        <w:right w:val="none" w:sz="0" w:space="0" w:color="auto"/>
      </w:divBdr>
    </w:div>
    <w:div w:id="1070538349">
      <w:bodyDiv w:val="1"/>
      <w:marLeft w:val="0"/>
      <w:marRight w:val="0"/>
      <w:marTop w:val="0"/>
      <w:marBottom w:val="0"/>
      <w:divBdr>
        <w:top w:val="none" w:sz="0" w:space="0" w:color="auto"/>
        <w:left w:val="none" w:sz="0" w:space="0" w:color="auto"/>
        <w:bottom w:val="none" w:sz="0" w:space="0" w:color="auto"/>
        <w:right w:val="none" w:sz="0" w:space="0" w:color="auto"/>
      </w:divBdr>
    </w:div>
    <w:div w:id="1073161678">
      <w:bodyDiv w:val="1"/>
      <w:marLeft w:val="0"/>
      <w:marRight w:val="0"/>
      <w:marTop w:val="0"/>
      <w:marBottom w:val="0"/>
      <w:divBdr>
        <w:top w:val="none" w:sz="0" w:space="0" w:color="auto"/>
        <w:left w:val="none" w:sz="0" w:space="0" w:color="auto"/>
        <w:bottom w:val="none" w:sz="0" w:space="0" w:color="auto"/>
        <w:right w:val="none" w:sz="0" w:space="0" w:color="auto"/>
      </w:divBdr>
    </w:div>
    <w:div w:id="1074625589">
      <w:bodyDiv w:val="1"/>
      <w:marLeft w:val="0"/>
      <w:marRight w:val="0"/>
      <w:marTop w:val="0"/>
      <w:marBottom w:val="0"/>
      <w:divBdr>
        <w:top w:val="none" w:sz="0" w:space="0" w:color="auto"/>
        <w:left w:val="none" w:sz="0" w:space="0" w:color="auto"/>
        <w:bottom w:val="none" w:sz="0" w:space="0" w:color="auto"/>
        <w:right w:val="none" w:sz="0" w:space="0" w:color="auto"/>
      </w:divBdr>
    </w:div>
    <w:div w:id="1075666494">
      <w:bodyDiv w:val="1"/>
      <w:marLeft w:val="0"/>
      <w:marRight w:val="0"/>
      <w:marTop w:val="0"/>
      <w:marBottom w:val="0"/>
      <w:divBdr>
        <w:top w:val="none" w:sz="0" w:space="0" w:color="auto"/>
        <w:left w:val="none" w:sz="0" w:space="0" w:color="auto"/>
        <w:bottom w:val="none" w:sz="0" w:space="0" w:color="auto"/>
        <w:right w:val="none" w:sz="0" w:space="0" w:color="auto"/>
      </w:divBdr>
    </w:div>
    <w:div w:id="1115560200">
      <w:bodyDiv w:val="1"/>
      <w:marLeft w:val="0"/>
      <w:marRight w:val="0"/>
      <w:marTop w:val="0"/>
      <w:marBottom w:val="0"/>
      <w:divBdr>
        <w:top w:val="none" w:sz="0" w:space="0" w:color="auto"/>
        <w:left w:val="none" w:sz="0" w:space="0" w:color="auto"/>
        <w:bottom w:val="none" w:sz="0" w:space="0" w:color="auto"/>
        <w:right w:val="none" w:sz="0" w:space="0" w:color="auto"/>
      </w:divBdr>
    </w:div>
    <w:div w:id="1144354397">
      <w:bodyDiv w:val="1"/>
      <w:marLeft w:val="0"/>
      <w:marRight w:val="0"/>
      <w:marTop w:val="0"/>
      <w:marBottom w:val="0"/>
      <w:divBdr>
        <w:top w:val="none" w:sz="0" w:space="0" w:color="auto"/>
        <w:left w:val="none" w:sz="0" w:space="0" w:color="auto"/>
        <w:bottom w:val="none" w:sz="0" w:space="0" w:color="auto"/>
        <w:right w:val="none" w:sz="0" w:space="0" w:color="auto"/>
      </w:divBdr>
    </w:div>
    <w:div w:id="1150635983">
      <w:bodyDiv w:val="1"/>
      <w:marLeft w:val="0"/>
      <w:marRight w:val="0"/>
      <w:marTop w:val="0"/>
      <w:marBottom w:val="0"/>
      <w:divBdr>
        <w:top w:val="none" w:sz="0" w:space="0" w:color="auto"/>
        <w:left w:val="none" w:sz="0" w:space="0" w:color="auto"/>
        <w:bottom w:val="none" w:sz="0" w:space="0" w:color="auto"/>
        <w:right w:val="none" w:sz="0" w:space="0" w:color="auto"/>
      </w:divBdr>
    </w:div>
    <w:div w:id="1157498943">
      <w:bodyDiv w:val="1"/>
      <w:marLeft w:val="0"/>
      <w:marRight w:val="0"/>
      <w:marTop w:val="0"/>
      <w:marBottom w:val="0"/>
      <w:divBdr>
        <w:top w:val="none" w:sz="0" w:space="0" w:color="auto"/>
        <w:left w:val="none" w:sz="0" w:space="0" w:color="auto"/>
        <w:bottom w:val="none" w:sz="0" w:space="0" w:color="auto"/>
        <w:right w:val="none" w:sz="0" w:space="0" w:color="auto"/>
      </w:divBdr>
    </w:div>
    <w:div w:id="1176502666">
      <w:bodyDiv w:val="1"/>
      <w:marLeft w:val="0"/>
      <w:marRight w:val="0"/>
      <w:marTop w:val="0"/>
      <w:marBottom w:val="0"/>
      <w:divBdr>
        <w:top w:val="none" w:sz="0" w:space="0" w:color="auto"/>
        <w:left w:val="none" w:sz="0" w:space="0" w:color="auto"/>
        <w:bottom w:val="none" w:sz="0" w:space="0" w:color="auto"/>
        <w:right w:val="none" w:sz="0" w:space="0" w:color="auto"/>
      </w:divBdr>
    </w:div>
    <w:div w:id="1203861968">
      <w:bodyDiv w:val="1"/>
      <w:marLeft w:val="0"/>
      <w:marRight w:val="0"/>
      <w:marTop w:val="0"/>
      <w:marBottom w:val="0"/>
      <w:divBdr>
        <w:top w:val="none" w:sz="0" w:space="0" w:color="auto"/>
        <w:left w:val="none" w:sz="0" w:space="0" w:color="auto"/>
        <w:bottom w:val="none" w:sz="0" w:space="0" w:color="auto"/>
        <w:right w:val="none" w:sz="0" w:space="0" w:color="auto"/>
      </w:divBdr>
    </w:div>
    <w:div w:id="1207330450">
      <w:bodyDiv w:val="1"/>
      <w:marLeft w:val="0"/>
      <w:marRight w:val="0"/>
      <w:marTop w:val="0"/>
      <w:marBottom w:val="0"/>
      <w:divBdr>
        <w:top w:val="none" w:sz="0" w:space="0" w:color="auto"/>
        <w:left w:val="none" w:sz="0" w:space="0" w:color="auto"/>
        <w:bottom w:val="none" w:sz="0" w:space="0" w:color="auto"/>
        <w:right w:val="none" w:sz="0" w:space="0" w:color="auto"/>
      </w:divBdr>
    </w:div>
    <w:div w:id="1234582172">
      <w:bodyDiv w:val="1"/>
      <w:marLeft w:val="0"/>
      <w:marRight w:val="0"/>
      <w:marTop w:val="0"/>
      <w:marBottom w:val="0"/>
      <w:divBdr>
        <w:top w:val="none" w:sz="0" w:space="0" w:color="auto"/>
        <w:left w:val="none" w:sz="0" w:space="0" w:color="auto"/>
        <w:bottom w:val="none" w:sz="0" w:space="0" w:color="auto"/>
        <w:right w:val="none" w:sz="0" w:space="0" w:color="auto"/>
      </w:divBdr>
    </w:div>
    <w:div w:id="1255548555">
      <w:bodyDiv w:val="1"/>
      <w:marLeft w:val="0"/>
      <w:marRight w:val="0"/>
      <w:marTop w:val="0"/>
      <w:marBottom w:val="0"/>
      <w:divBdr>
        <w:top w:val="none" w:sz="0" w:space="0" w:color="auto"/>
        <w:left w:val="none" w:sz="0" w:space="0" w:color="auto"/>
        <w:bottom w:val="none" w:sz="0" w:space="0" w:color="auto"/>
        <w:right w:val="none" w:sz="0" w:space="0" w:color="auto"/>
      </w:divBdr>
    </w:div>
    <w:div w:id="1273516616">
      <w:bodyDiv w:val="1"/>
      <w:marLeft w:val="0"/>
      <w:marRight w:val="0"/>
      <w:marTop w:val="0"/>
      <w:marBottom w:val="0"/>
      <w:divBdr>
        <w:top w:val="none" w:sz="0" w:space="0" w:color="auto"/>
        <w:left w:val="none" w:sz="0" w:space="0" w:color="auto"/>
        <w:bottom w:val="none" w:sz="0" w:space="0" w:color="auto"/>
        <w:right w:val="none" w:sz="0" w:space="0" w:color="auto"/>
      </w:divBdr>
    </w:div>
    <w:div w:id="1310595396">
      <w:bodyDiv w:val="1"/>
      <w:marLeft w:val="0"/>
      <w:marRight w:val="0"/>
      <w:marTop w:val="0"/>
      <w:marBottom w:val="0"/>
      <w:divBdr>
        <w:top w:val="none" w:sz="0" w:space="0" w:color="auto"/>
        <w:left w:val="none" w:sz="0" w:space="0" w:color="auto"/>
        <w:bottom w:val="none" w:sz="0" w:space="0" w:color="auto"/>
        <w:right w:val="none" w:sz="0" w:space="0" w:color="auto"/>
      </w:divBdr>
    </w:div>
    <w:div w:id="1321156709">
      <w:bodyDiv w:val="1"/>
      <w:marLeft w:val="0"/>
      <w:marRight w:val="0"/>
      <w:marTop w:val="0"/>
      <w:marBottom w:val="0"/>
      <w:divBdr>
        <w:top w:val="none" w:sz="0" w:space="0" w:color="auto"/>
        <w:left w:val="none" w:sz="0" w:space="0" w:color="auto"/>
        <w:bottom w:val="none" w:sz="0" w:space="0" w:color="auto"/>
        <w:right w:val="none" w:sz="0" w:space="0" w:color="auto"/>
      </w:divBdr>
    </w:div>
    <w:div w:id="1369066067">
      <w:bodyDiv w:val="1"/>
      <w:marLeft w:val="0"/>
      <w:marRight w:val="0"/>
      <w:marTop w:val="0"/>
      <w:marBottom w:val="0"/>
      <w:divBdr>
        <w:top w:val="none" w:sz="0" w:space="0" w:color="auto"/>
        <w:left w:val="none" w:sz="0" w:space="0" w:color="auto"/>
        <w:bottom w:val="none" w:sz="0" w:space="0" w:color="auto"/>
        <w:right w:val="none" w:sz="0" w:space="0" w:color="auto"/>
      </w:divBdr>
      <w:divsChild>
        <w:div w:id="1026129591">
          <w:marLeft w:val="0"/>
          <w:marRight w:val="0"/>
          <w:marTop w:val="150"/>
          <w:marBottom w:val="150"/>
          <w:divBdr>
            <w:top w:val="none" w:sz="0" w:space="0" w:color="auto"/>
            <w:left w:val="none" w:sz="0" w:space="0" w:color="auto"/>
            <w:bottom w:val="none" w:sz="0" w:space="0" w:color="auto"/>
            <w:right w:val="none" w:sz="0" w:space="0" w:color="auto"/>
          </w:divBdr>
          <w:divsChild>
            <w:div w:id="1591617123">
              <w:marLeft w:val="0"/>
              <w:marRight w:val="0"/>
              <w:marTop w:val="0"/>
              <w:marBottom w:val="0"/>
              <w:divBdr>
                <w:top w:val="none" w:sz="0" w:space="0" w:color="auto"/>
                <w:left w:val="none" w:sz="0" w:space="0" w:color="auto"/>
                <w:bottom w:val="none" w:sz="0" w:space="0" w:color="auto"/>
                <w:right w:val="none" w:sz="0" w:space="0" w:color="auto"/>
              </w:divBdr>
              <w:divsChild>
                <w:div w:id="1129084291">
                  <w:marLeft w:val="0"/>
                  <w:marRight w:val="0"/>
                  <w:marTop w:val="0"/>
                  <w:marBottom w:val="0"/>
                  <w:divBdr>
                    <w:top w:val="none" w:sz="0" w:space="0" w:color="auto"/>
                    <w:left w:val="none" w:sz="0" w:space="0" w:color="auto"/>
                    <w:bottom w:val="none" w:sz="0" w:space="0" w:color="auto"/>
                    <w:right w:val="none" w:sz="0" w:space="0" w:color="auto"/>
                  </w:divBdr>
                  <w:divsChild>
                    <w:div w:id="1250119781">
                      <w:marLeft w:val="0"/>
                      <w:marRight w:val="0"/>
                      <w:marTop w:val="0"/>
                      <w:marBottom w:val="0"/>
                      <w:divBdr>
                        <w:top w:val="none" w:sz="0" w:space="0" w:color="auto"/>
                        <w:left w:val="none" w:sz="0" w:space="0" w:color="auto"/>
                        <w:bottom w:val="none" w:sz="0" w:space="0" w:color="auto"/>
                        <w:right w:val="none" w:sz="0" w:space="0" w:color="auto"/>
                      </w:divBdr>
                      <w:divsChild>
                        <w:div w:id="12786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2374">
      <w:bodyDiv w:val="1"/>
      <w:marLeft w:val="0"/>
      <w:marRight w:val="0"/>
      <w:marTop w:val="0"/>
      <w:marBottom w:val="0"/>
      <w:divBdr>
        <w:top w:val="none" w:sz="0" w:space="0" w:color="auto"/>
        <w:left w:val="none" w:sz="0" w:space="0" w:color="auto"/>
        <w:bottom w:val="none" w:sz="0" w:space="0" w:color="auto"/>
        <w:right w:val="none" w:sz="0" w:space="0" w:color="auto"/>
      </w:divBdr>
    </w:div>
    <w:div w:id="1411779679">
      <w:bodyDiv w:val="1"/>
      <w:marLeft w:val="0"/>
      <w:marRight w:val="0"/>
      <w:marTop w:val="0"/>
      <w:marBottom w:val="0"/>
      <w:divBdr>
        <w:top w:val="none" w:sz="0" w:space="0" w:color="auto"/>
        <w:left w:val="none" w:sz="0" w:space="0" w:color="auto"/>
        <w:bottom w:val="none" w:sz="0" w:space="0" w:color="auto"/>
        <w:right w:val="none" w:sz="0" w:space="0" w:color="auto"/>
      </w:divBdr>
      <w:divsChild>
        <w:div w:id="43263874">
          <w:marLeft w:val="0"/>
          <w:marRight w:val="0"/>
          <w:marTop w:val="75"/>
          <w:marBottom w:val="75"/>
          <w:divBdr>
            <w:top w:val="none" w:sz="0" w:space="0" w:color="auto"/>
            <w:left w:val="none" w:sz="0" w:space="0" w:color="auto"/>
            <w:bottom w:val="none" w:sz="0" w:space="0" w:color="auto"/>
            <w:right w:val="none" w:sz="0" w:space="0" w:color="auto"/>
          </w:divBdr>
        </w:div>
        <w:div w:id="1216963396">
          <w:marLeft w:val="0"/>
          <w:marRight w:val="0"/>
          <w:marTop w:val="0"/>
          <w:marBottom w:val="75"/>
          <w:divBdr>
            <w:top w:val="none" w:sz="0" w:space="0" w:color="auto"/>
            <w:left w:val="none" w:sz="0" w:space="0" w:color="auto"/>
            <w:bottom w:val="none" w:sz="0" w:space="0" w:color="auto"/>
            <w:right w:val="none" w:sz="0" w:space="0" w:color="auto"/>
          </w:divBdr>
        </w:div>
      </w:divsChild>
    </w:div>
    <w:div w:id="1419211767">
      <w:bodyDiv w:val="1"/>
      <w:marLeft w:val="0"/>
      <w:marRight w:val="0"/>
      <w:marTop w:val="0"/>
      <w:marBottom w:val="0"/>
      <w:divBdr>
        <w:top w:val="none" w:sz="0" w:space="0" w:color="auto"/>
        <w:left w:val="none" w:sz="0" w:space="0" w:color="auto"/>
        <w:bottom w:val="none" w:sz="0" w:space="0" w:color="auto"/>
        <w:right w:val="none" w:sz="0" w:space="0" w:color="auto"/>
      </w:divBdr>
      <w:divsChild>
        <w:div w:id="683477636">
          <w:marLeft w:val="0"/>
          <w:marRight w:val="0"/>
          <w:marTop w:val="0"/>
          <w:marBottom w:val="0"/>
          <w:divBdr>
            <w:top w:val="none" w:sz="0" w:space="0" w:color="auto"/>
            <w:left w:val="none" w:sz="0" w:space="0" w:color="auto"/>
            <w:bottom w:val="none" w:sz="0" w:space="0" w:color="auto"/>
            <w:right w:val="none" w:sz="0" w:space="0" w:color="auto"/>
          </w:divBdr>
        </w:div>
        <w:div w:id="2051876044">
          <w:marLeft w:val="0"/>
          <w:marRight w:val="0"/>
          <w:marTop w:val="0"/>
          <w:marBottom w:val="0"/>
          <w:divBdr>
            <w:top w:val="none" w:sz="0" w:space="0" w:color="auto"/>
            <w:left w:val="none" w:sz="0" w:space="0" w:color="auto"/>
            <w:bottom w:val="none" w:sz="0" w:space="0" w:color="auto"/>
            <w:right w:val="none" w:sz="0" w:space="0" w:color="auto"/>
          </w:divBdr>
        </w:div>
        <w:div w:id="1193373763">
          <w:marLeft w:val="0"/>
          <w:marRight w:val="0"/>
          <w:marTop w:val="0"/>
          <w:marBottom w:val="0"/>
          <w:divBdr>
            <w:top w:val="none" w:sz="0" w:space="0" w:color="auto"/>
            <w:left w:val="none" w:sz="0" w:space="0" w:color="auto"/>
            <w:bottom w:val="none" w:sz="0" w:space="0" w:color="auto"/>
            <w:right w:val="none" w:sz="0" w:space="0" w:color="auto"/>
          </w:divBdr>
        </w:div>
        <w:div w:id="1562711436">
          <w:marLeft w:val="0"/>
          <w:marRight w:val="0"/>
          <w:marTop w:val="0"/>
          <w:marBottom w:val="0"/>
          <w:divBdr>
            <w:top w:val="none" w:sz="0" w:space="0" w:color="auto"/>
            <w:left w:val="none" w:sz="0" w:space="0" w:color="auto"/>
            <w:bottom w:val="none" w:sz="0" w:space="0" w:color="auto"/>
            <w:right w:val="none" w:sz="0" w:space="0" w:color="auto"/>
          </w:divBdr>
        </w:div>
        <w:div w:id="631833989">
          <w:marLeft w:val="0"/>
          <w:marRight w:val="0"/>
          <w:marTop w:val="0"/>
          <w:marBottom w:val="0"/>
          <w:divBdr>
            <w:top w:val="none" w:sz="0" w:space="0" w:color="auto"/>
            <w:left w:val="none" w:sz="0" w:space="0" w:color="auto"/>
            <w:bottom w:val="none" w:sz="0" w:space="0" w:color="auto"/>
            <w:right w:val="none" w:sz="0" w:space="0" w:color="auto"/>
          </w:divBdr>
        </w:div>
        <w:div w:id="1368212838">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550916316">
          <w:marLeft w:val="0"/>
          <w:marRight w:val="0"/>
          <w:marTop w:val="0"/>
          <w:marBottom w:val="0"/>
          <w:divBdr>
            <w:top w:val="none" w:sz="0" w:space="0" w:color="auto"/>
            <w:left w:val="none" w:sz="0" w:space="0" w:color="auto"/>
            <w:bottom w:val="none" w:sz="0" w:space="0" w:color="auto"/>
            <w:right w:val="none" w:sz="0" w:space="0" w:color="auto"/>
          </w:divBdr>
        </w:div>
        <w:div w:id="1769544432">
          <w:marLeft w:val="0"/>
          <w:marRight w:val="0"/>
          <w:marTop w:val="0"/>
          <w:marBottom w:val="0"/>
          <w:divBdr>
            <w:top w:val="none" w:sz="0" w:space="0" w:color="auto"/>
            <w:left w:val="none" w:sz="0" w:space="0" w:color="auto"/>
            <w:bottom w:val="none" w:sz="0" w:space="0" w:color="auto"/>
            <w:right w:val="none" w:sz="0" w:space="0" w:color="auto"/>
          </w:divBdr>
        </w:div>
        <w:div w:id="28377371">
          <w:marLeft w:val="0"/>
          <w:marRight w:val="0"/>
          <w:marTop w:val="0"/>
          <w:marBottom w:val="0"/>
          <w:divBdr>
            <w:top w:val="none" w:sz="0" w:space="0" w:color="auto"/>
            <w:left w:val="none" w:sz="0" w:space="0" w:color="auto"/>
            <w:bottom w:val="none" w:sz="0" w:space="0" w:color="auto"/>
            <w:right w:val="none" w:sz="0" w:space="0" w:color="auto"/>
          </w:divBdr>
        </w:div>
        <w:div w:id="1866556362">
          <w:marLeft w:val="0"/>
          <w:marRight w:val="0"/>
          <w:marTop w:val="0"/>
          <w:marBottom w:val="0"/>
          <w:divBdr>
            <w:top w:val="none" w:sz="0" w:space="0" w:color="auto"/>
            <w:left w:val="none" w:sz="0" w:space="0" w:color="auto"/>
            <w:bottom w:val="none" w:sz="0" w:space="0" w:color="auto"/>
            <w:right w:val="none" w:sz="0" w:space="0" w:color="auto"/>
          </w:divBdr>
        </w:div>
        <w:div w:id="1581328663">
          <w:marLeft w:val="0"/>
          <w:marRight w:val="0"/>
          <w:marTop w:val="0"/>
          <w:marBottom w:val="0"/>
          <w:divBdr>
            <w:top w:val="none" w:sz="0" w:space="0" w:color="auto"/>
            <w:left w:val="none" w:sz="0" w:space="0" w:color="auto"/>
            <w:bottom w:val="none" w:sz="0" w:space="0" w:color="auto"/>
            <w:right w:val="none" w:sz="0" w:space="0" w:color="auto"/>
          </w:divBdr>
        </w:div>
        <w:div w:id="1994210759">
          <w:marLeft w:val="0"/>
          <w:marRight w:val="0"/>
          <w:marTop w:val="0"/>
          <w:marBottom w:val="0"/>
          <w:divBdr>
            <w:top w:val="none" w:sz="0" w:space="0" w:color="auto"/>
            <w:left w:val="none" w:sz="0" w:space="0" w:color="auto"/>
            <w:bottom w:val="none" w:sz="0" w:space="0" w:color="auto"/>
            <w:right w:val="none" w:sz="0" w:space="0" w:color="auto"/>
          </w:divBdr>
        </w:div>
        <w:div w:id="550312393">
          <w:marLeft w:val="0"/>
          <w:marRight w:val="0"/>
          <w:marTop w:val="0"/>
          <w:marBottom w:val="0"/>
          <w:divBdr>
            <w:top w:val="none" w:sz="0" w:space="0" w:color="auto"/>
            <w:left w:val="none" w:sz="0" w:space="0" w:color="auto"/>
            <w:bottom w:val="none" w:sz="0" w:space="0" w:color="auto"/>
            <w:right w:val="none" w:sz="0" w:space="0" w:color="auto"/>
          </w:divBdr>
        </w:div>
        <w:div w:id="1263488713">
          <w:marLeft w:val="0"/>
          <w:marRight w:val="0"/>
          <w:marTop w:val="0"/>
          <w:marBottom w:val="0"/>
          <w:divBdr>
            <w:top w:val="none" w:sz="0" w:space="0" w:color="auto"/>
            <w:left w:val="none" w:sz="0" w:space="0" w:color="auto"/>
            <w:bottom w:val="none" w:sz="0" w:space="0" w:color="auto"/>
            <w:right w:val="none" w:sz="0" w:space="0" w:color="auto"/>
          </w:divBdr>
        </w:div>
        <w:div w:id="41179796">
          <w:marLeft w:val="0"/>
          <w:marRight w:val="0"/>
          <w:marTop w:val="0"/>
          <w:marBottom w:val="0"/>
          <w:divBdr>
            <w:top w:val="none" w:sz="0" w:space="0" w:color="auto"/>
            <w:left w:val="none" w:sz="0" w:space="0" w:color="auto"/>
            <w:bottom w:val="none" w:sz="0" w:space="0" w:color="auto"/>
            <w:right w:val="none" w:sz="0" w:space="0" w:color="auto"/>
          </w:divBdr>
        </w:div>
        <w:div w:id="1957758822">
          <w:marLeft w:val="0"/>
          <w:marRight w:val="0"/>
          <w:marTop w:val="0"/>
          <w:marBottom w:val="0"/>
          <w:divBdr>
            <w:top w:val="none" w:sz="0" w:space="0" w:color="auto"/>
            <w:left w:val="none" w:sz="0" w:space="0" w:color="auto"/>
            <w:bottom w:val="none" w:sz="0" w:space="0" w:color="auto"/>
            <w:right w:val="none" w:sz="0" w:space="0" w:color="auto"/>
          </w:divBdr>
        </w:div>
        <w:div w:id="1762221243">
          <w:marLeft w:val="0"/>
          <w:marRight w:val="0"/>
          <w:marTop w:val="0"/>
          <w:marBottom w:val="0"/>
          <w:divBdr>
            <w:top w:val="none" w:sz="0" w:space="0" w:color="auto"/>
            <w:left w:val="none" w:sz="0" w:space="0" w:color="auto"/>
            <w:bottom w:val="none" w:sz="0" w:space="0" w:color="auto"/>
            <w:right w:val="none" w:sz="0" w:space="0" w:color="auto"/>
          </w:divBdr>
        </w:div>
        <w:div w:id="395903170">
          <w:marLeft w:val="0"/>
          <w:marRight w:val="0"/>
          <w:marTop w:val="0"/>
          <w:marBottom w:val="0"/>
          <w:divBdr>
            <w:top w:val="none" w:sz="0" w:space="0" w:color="auto"/>
            <w:left w:val="none" w:sz="0" w:space="0" w:color="auto"/>
            <w:bottom w:val="none" w:sz="0" w:space="0" w:color="auto"/>
            <w:right w:val="none" w:sz="0" w:space="0" w:color="auto"/>
          </w:divBdr>
        </w:div>
        <w:div w:id="135294645">
          <w:marLeft w:val="0"/>
          <w:marRight w:val="0"/>
          <w:marTop w:val="0"/>
          <w:marBottom w:val="0"/>
          <w:divBdr>
            <w:top w:val="none" w:sz="0" w:space="0" w:color="auto"/>
            <w:left w:val="none" w:sz="0" w:space="0" w:color="auto"/>
            <w:bottom w:val="none" w:sz="0" w:space="0" w:color="auto"/>
            <w:right w:val="none" w:sz="0" w:space="0" w:color="auto"/>
          </w:divBdr>
        </w:div>
        <w:div w:id="1057582222">
          <w:marLeft w:val="0"/>
          <w:marRight w:val="0"/>
          <w:marTop w:val="0"/>
          <w:marBottom w:val="0"/>
          <w:divBdr>
            <w:top w:val="none" w:sz="0" w:space="0" w:color="auto"/>
            <w:left w:val="none" w:sz="0" w:space="0" w:color="auto"/>
            <w:bottom w:val="none" w:sz="0" w:space="0" w:color="auto"/>
            <w:right w:val="none" w:sz="0" w:space="0" w:color="auto"/>
          </w:divBdr>
        </w:div>
        <w:div w:id="462162672">
          <w:marLeft w:val="0"/>
          <w:marRight w:val="0"/>
          <w:marTop w:val="0"/>
          <w:marBottom w:val="0"/>
          <w:divBdr>
            <w:top w:val="none" w:sz="0" w:space="0" w:color="auto"/>
            <w:left w:val="none" w:sz="0" w:space="0" w:color="auto"/>
            <w:bottom w:val="none" w:sz="0" w:space="0" w:color="auto"/>
            <w:right w:val="none" w:sz="0" w:space="0" w:color="auto"/>
          </w:divBdr>
        </w:div>
        <w:div w:id="579943656">
          <w:marLeft w:val="0"/>
          <w:marRight w:val="0"/>
          <w:marTop w:val="0"/>
          <w:marBottom w:val="0"/>
          <w:divBdr>
            <w:top w:val="none" w:sz="0" w:space="0" w:color="auto"/>
            <w:left w:val="none" w:sz="0" w:space="0" w:color="auto"/>
            <w:bottom w:val="none" w:sz="0" w:space="0" w:color="auto"/>
            <w:right w:val="none" w:sz="0" w:space="0" w:color="auto"/>
          </w:divBdr>
        </w:div>
        <w:div w:id="435910856">
          <w:marLeft w:val="0"/>
          <w:marRight w:val="0"/>
          <w:marTop w:val="0"/>
          <w:marBottom w:val="0"/>
          <w:divBdr>
            <w:top w:val="none" w:sz="0" w:space="0" w:color="auto"/>
            <w:left w:val="none" w:sz="0" w:space="0" w:color="auto"/>
            <w:bottom w:val="none" w:sz="0" w:space="0" w:color="auto"/>
            <w:right w:val="none" w:sz="0" w:space="0" w:color="auto"/>
          </w:divBdr>
        </w:div>
        <w:div w:id="990594116">
          <w:marLeft w:val="0"/>
          <w:marRight w:val="0"/>
          <w:marTop w:val="0"/>
          <w:marBottom w:val="0"/>
          <w:divBdr>
            <w:top w:val="none" w:sz="0" w:space="0" w:color="auto"/>
            <w:left w:val="none" w:sz="0" w:space="0" w:color="auto"/>
            <w:bottom w:val="none" w:sz="0" w:space="0" w:color="auto"/>
            <w:right w:val="none" w:sz="0" w:space="0" w:color="auto"/>
          </w:divBdr>
        </w:div>
        <w:div w:id="41710396">
          <w:marLeft w:val="0"/>
          <w:marRight w:val="0"/>
          <w:marTop w:val="0"/>
          <w:marBottom w:val="0"/>
          <w:divBdr>
            <w:top w:val="none" w:sz="0" w:space="0" w:color="auto"/>
            <w:left w:val="none" w:sz="0" w:space="0" w:color="auto"/>
            <w:bottom w:val="none" w:sz="0" w:space="0" w:color="auto"/>
            <w:right w:val="none" w:sz="0" w:space="0" w:color="auto"/>
          </w:divBdr>
        </w:div>
        <w:div w:id="11493238">
          <w:marLeft w:val="0"/>
          <w:marRight w:val="0"/>
          <w:marTop w:val="0"/>
          <w:marBottom w:val="0"/>
          <w:divBdr>
            <w:top w:val="none" w:sz="0" w:space="0" w:color="auto"/>
            <w:left w:val="none" w:sz="0" w:space="0" w:color="auto"/>
            <w:bottom w:val="none" w:sz="0" w:space="0" w:color="auto"/>
            <w:right w:val="none" w:sz="0" w:space="0" w:color="auto"/>
          </w:divBdr>
        </w:div>
        <w:div w:id="1530995554">
          <w:marLeft w:val="0"/>
          <w:marRight w:val="0"/>
          <w:marTop w:val="0"/>
          <w:marBottom w:val="0"/>
          <w:divBdr>
            <w:top w:val="none" w:sz="0" w:space="0" w:color="auto"/>
            <w:left w:val="none" w:sz="0" w:space="0" w:color="auto"/>
            <w:bottom w:val="none" w:sz="0" w:space="0" w:color="auto"/>
            <w:right w:val="none" w:sz="0" w:space="0" w:color="auto"/>
          </w:divBdr>
        </w:div>
        <w:div w:id="1977638252">
          <w:marLeft w:val="0"/>
          <w:marRight w:val="0"/>
          <w:marTop w:val="0"/>
          <w:marBottom w:val="0"/>
          <w:divBdr>
            <w:top w:val="none" w:sz="0" w:space="0" w:color="auto"/>
            <w:left w:val="none" w:sz="0" w:space="0" w:color="auto"/>
            <w:bottom w:val="none" w:sz="0" w:space="0" w:color="auto"/>
            <w:right w:val="none" w:sz="0" w:space="0" w:color="auto"/>
          </w:divBdr>
        </w:div>
        <w:div w:id="696320595">
          <w:marLeft w:val="0"/>
          <w:marRight w:val="0"/>
          <w:marTop w:val="0"/>
          <w:marBottom w:val="0"/>
          <w:divBdr>
            <w:top w:val="none" w:sz="0" w:space="0" w:color="auto"/>
            <w:left w:val="none" w:sz="0" w:space="0" w:color="auto"/>
            <w:bottom w:val="none" w:sz="0" w:space="0" w:color="auto"/>
            <w:right w:val="none" w:sz="0" w:space="0" w:color="auto"/>
          </w:divBdr>
        </w:div>
        <w:div w:id="587276769">
          <w:marLeft w:val="0"/>
          <w:marRight w:val="0"/>
          <w:marTop w:val="0"/>
          <w:marBottom w:val="0"/>
          <w:divBdr>
            <w:top w:val="none" w:sz="0" w:space="0" w:color="auto"/>
            <w:left w:val="none" w:sz="0" w:space="0" w:color="auto"/>
            <w:bottom w:val="none" w:sz="0" w:space="0" w:color="auto"/>
            <w:right w:val="none" w:sz="0" w:space="0" w:color="auto"/>
          </w:divBdr>
        </w:div>
        <w:div w:id="1072392515">
          <w:marLeft w:val="0"/>
          <w:marRight w:val="0"/>
          <w:marTop w:val="0"/>
          <w:marBottom w:val="0"/>
          <w:divBdr>
            <w:top w:val="none" w:sz="0" w:space="0" w:color="auto"/>
            <w:left w:val="none" w:sz="0" w:space="0" w:color="auto"/>
            <w:bottom w:val="none" w:sz="0" w:space="0" w:color="auto"/>
            <w:right w:val="none" w:sz="0" w:space="0" w:color="auto"/>
          </w:divBdr>
        </w:div>
        <w:div w:id="1328168524">
          <w:marLeft w:val="0"/>
          <w:marRight w:val="0"/>
          <w:marTop w:val="0"/>
          <w:marBottom w:val="0"/>
          <w:divBdr>
            <w:top w:val="none" w:sz="0" w:space="0" w:color="auto"/>
            <w:left w:val="none" w:sz="0" w:space="0" w:color="auto"/>
            <w:bottom w:val="none" w:sz="0" w:space="0" w:color="auto"/>
            <w:right w:val="none" w:sz="0" w:space="0" w:color="auto"/>
          </w:divBdr>
        </w:div>
        <w:div w:id="2005164366">
          <w:marLeft w:val="0"/>
          <w:marRight w:val="0"/>
          <w:marTop w:val="0"/>
          <w:marBottom w:val="0"/>
          <w:divBdr>
            <w:top w:val="none" w:sz="0" w:space="0" w:color="auto"/>
            <w:left w:val="none" w:sz="0" w:space="0" w:color="auto"/>
            <w:bottom w:val="none" w:sz="0" w:space="0" w:color="auto"/>
            <w:right w:val="none" w:sz="0" w:space="0" w:color="auto"/>
          </w:divBdr>
        </w:div>
        <w:div w:id="259222343">
          <w:marLeft w:val="0"/>
          <w:marRight w:val="0"/>
          <w:marTop w:val="0"/>
          <w:marBottom w:val="0"/>
          <w:divBdr>
            <w:top w:val="none" w:sz="0" w:space="0" w:color="auto"/>
            <w:left w:val="none" w:sz="0" w:space="0" w:color="auto"/>
            <w:bottom w:val="none" w:sz="0" w:space="0" w:color="auto"/>
            <w:right w:val="none" w:sz="0" w:space="0" w:color="auto"/>
          </w:divBdr>
        </w:div>
        <w:div w:id="988745814">
          <w:marLeft w:val="0"/>
          <w:marRight w:val="0"/>
          <w:marTop w:val="0"/>
          <w:marBottom w:val="0"/>
          <w:divBdr>
            <w:top w:val="none" w:sz="0" w:space="0" w:color="auto"/>
            <w:left w:val="none" w:sz="0" w:space="0" w:color="auto"/>
            <w:bottom w:val="none" w:sz="0" w:space="0" w:color="auto"/>
            <w:right w:val="none" w:sz="0" w:space="0" w:color="auto"/>
          </w:divBdr>
        </w:div>
        <w:div w:id="860095401">
          <w:marLeft w:val="0"/>
          <w:marRight w:val="0"/>
          <w:marTop w:val="0"/>
          <w:marBottom w:val="0"/>
          <w:divBdr>
            <w:top w:val="none" w:sz="0" w:space="0" w:color="auto"/>
            <w:left w:val="none" w:sz="0" w:space="0" w:color="auto"/>
            <w:bottom w:val="none" w:sz="0" w:space="0" w:color="auto"/>
            <w:right w:val="none" w:sz="0" w:space="0" w:color="auto"/>
          </w:divBdr>
        </w:div>
        <w:div w:id="2045137226">
          <w:marLeft w:val="0"/>
          <w:marRight w:val="0"/>
          <w:marTop w:val="0"/>
          <w:marBottom w:val="0"/>
          <w:divBdr>
            <w:top w:val="none" w:sz="0" w:space="0" w:color="auto"/>
            <w:left w:val="none" w:sz="0" w:space="0" w:color="auto"/>
            <w:bottom w:val="none" w:sz="0" w:space="0" w:color="auto"/>
            <w:right w:val="none" w:sz="0" w:space="0" w:color="auto"/>
          </w:divBdr>
        </w:div>
        <w:div w:id="657269454">
          <w:marLeft w:val="0"/>
          <w:marRight w:val="0"/>
          <w:marTop w:val="0"/>
          <w:marBottom w:val="0"/>
          <w:divBdr>
            <w:top w:val="none" w:sz="0" w:space="0" w:color="auto"/>
            <w:left w:val="none" w:sz="0" w:space="0" w:color="auto"/>
            <w:bottom w:val="none" w:sz="0" w:space="0" w:color="auto"/>
            <w:right w:val="none" w:sz="0" w:space="0" w:color="auto"/>
          </w:divBdr>
        </w:div>
        <w:div w:id="1339650175">
          <w:marLeft w:val="0"/>
          <w:marRight w:val="0"/>
          <w:marTop w:val="0"/>
          <w:marBottom w:val="0"/>
          <w:divBdr>
            <w:top w:val="none" w:sz="0" w:space="0" w:color="auto"/>
            <w:left w:val="none" w:sz="0" w:space="0" w:color="auto"/>
            <w:bottom w:val="none" w:sz="0" w:space="0" w:color="auto"/>
            <w:right w:val="none" w:sz="0" w:space="0" w:color="auto"/>
          </w:divBdr>
        </w:div>
        <w:div w:id="1530531616">
          <w:marLeft w:val="0"/>
          <w:marRight w:val="0"/>
          <w:marTop w:val="0"/>
          <w:marBottom w:val="0"/>
          <w:divBdr>
            <w:top w:val="none" w:sz="0" w:space="0" w:color="auto"/>
            <w:left w:val="none" w:sz="0" w:space="0" w:color="auto"/>
            <w:bottom w:val="none" w:sz="0" w:space="0" w:color="auto"/>
            <w:right w:val="none" w:sz="0" w:space="0" w:color="auto"/>
          </w:divBdr>
        </w:div>
        <w:div w:id="973607977">
          <w:marLeft w:val="0"/>
          <w:marRight w:val="0"/>
          <w:marTop w:val="0"/>
          <w:marBottom w:val="0"/>
          <w:divBdr>
            <w:top w:val="none" w:sz="0" w:space="0" w:color="auto"/>
            <w:left w:val="none" w:sz="0" w:space="0" w:color="auto"/>
            <w:bottom w:val="none" w:sz="0" w:space="0" w:color="auto"/>
            <w:right w:val="none" w:sz="0" w:space="0" w:color="auto"/>
          </w:divBdr>
        </w:div>
        <w:div w:id="2005932315">
          <w:marLeft w:val="0"/>
          <w:marRight w:val="0"/>
          <w:marTop w:val="0"/>
          <w:marBottom w:val="0"/>
          <w:divBdr>
            <w:top w:val="none" w:sz="0" w:space="0" w:color="auto"/>
            <w:left w:val="none" w:sz="0" w:space="0" w:color="auto"/>
            <w:bottom w:val="none" w:sz="0" w:space="0" w:color="auto"/>
            <w:right w:val="none" w:sz="0" w:space="0" w:color="auto"/>
          </w:divBdr>
        </w:div>
        <w:div w:id="869145686">
          <w:marLeft w:val="0"/>
          <w:marRight w:val="0"/>
          <w:marTop w:val="0"/>
          <w:marBottom w:val="0"/>
          <w:divBdr>
            <w:top w:val="none" w:sz="0" w:space="0" w:color="auto"/>
            <w:left w:val="none" w:sz="0" w:space="0" w:color="auto"/>
            <w:bottom w:val="none" w:sz="0" w:space="0" w:color="auto"/>
            <w:right w:val="none" w:sz="0" w:space="0" w:color="auto"/>
          </w:divBdr>
        </w:div>
        <w:div w:id="632515963">
          <w:marLeft w:val="0"/>
          <w:marRight w:val="0"/>
          <w:marTop w:val="0"/>
          <w:marBottom w:val="0"/>
          <w:divBdr>
            <w:top w:val="none" w:sz="0" w:space="0" w:color="auto"/>
            <w:left w:val="none" w:sz="0" w:space="0" w:color="auto"/>
            <w:bottom w:val="none" w:sz="0" w:space="0" w:color="auto"/>
            <w:right w:val="none" w:sz="0" w:space="0" w:color="auto"/>
          </w:divBdr>
        </w:div>
        <w:div w:id="573319811">
          <w:marLeft w:val="0"/>
          <w:marRight w:val="0"/>
          <w:marTop w:val="0"/>
          <w:marBottom w:val="0"/>
          <w:divBdr>
            <w:top w:val="none" w:sz="0" w:space="0" w:color="auto"/>
            <w:left w:val="none" w:sz="0" w:space="0" w:color="auto"/>
            <w:bottom w:val="none" w:sz="0" w:space="0" w:color="auto"/>
            <w:right w:val="none" w:sz="0" w:space="0" w:color="auto"/>
          </w:divBdr>
        </w:div>
        <w:div w:id="2015448353">
          <w:marLeft w:val="0"/>
          <w:marRight w:val="0"/>
          <w:marTop w:val="0"/>
          <w:marBottom w:val="0"/>
          <w:divBdr>
            <w:top w:val="none" w:sz="0" w:space="0" w:color="auto"/>
            <w:left w:val="none" w:sz="0" w:space="0" w:color="auto"/>
            <w:bottom w:val="none" w:sz="0" w:space="0" w:color="auto"/>
            <w:right w:val="none" w:sz="0" w:space="0" w:color="auto"/>
          </w:divBdr>
        </w:div>
        <w:div w:id="209656160">
          <w:marLeft w:val="0"/>
          <w:marRight w:val="0"/>
          <w:marTop w:val="0"/>
          <w:marBottom w:val="0"/>
          <w:divBdr>
            <w:top w:val="none" w:sz="0" w:space="0" w:color="auto"/>
            <w:left w:val="none" w:sz="0" w:space="0" w:color="auto"/>
            <w:bottom w:val="none" w:sz="0" w:space="0" w:color="auto"/>
            <w:right w:val="none" w:sz="0" w:space="0" w:color="auto"/>
          </w:divBdr>
        </w:div>
        <w:div w:id="391122599">
          <w:marLeft w:val="0"/>
          <w:marRight w:val="0"/>
          <w:marTop w:val="0"/>
          <w:marBottom w:val="0"/>
          <w:divBdr>
            <w:top w:val="none" w:sz="0" w:space="0" w:color="auto"/>
            <w:left w:val="none" w:sz="0" w:space="0" w:color="auto"/>
            <w:bottom w:val="none" w:sz="0" w:space="0" w:color="auto"/>
            <w:right w:val="none" w:sz="0" w:space="0" w:color="auto"/>
          </w:divBdr>
        </w:div>
        <w:div w:id="665211942">
          <w:marLeft w:val="0"/>
          <w:marRight w:val="0"/>
          <w:marTop w:val="0"/>
          <w:marBottom w:val="0"/>
          <w:divBdr>
            <w:top w:val="none" w:sz="0" w:space="0" w:color="auto"/>
            <w:left w:val="none" w:sz="0" w:space="0" w:color="auto"/>
            <w:bottom w:val="none" w:sz="0" w:space="0" w:color="auto"/>
            <w:right w:val="none" w:sz="0" w:space="0" w:color="auto"/>
          </w:divBdr>
        </w:div>
        <w:div w:id="1708682175">
          <w:marLeft w:val="0"/>
          <w:marRight w:val="0"/>
          <w:marTop w:val="0"/>
          <w:marBottom w:val="0"/>
          <w:divBdr>
            <w:top w:val="none" w:sz="0" w:space="0" w:color="auto"/>
            <w:left w:val="none" w:sz="0" w:space="0" w:color="auto"/>
            <w:bottom w:val="none" w:sz="0" w:space="0" w:color="auto"/>
            <w:right w:val="none" w:sz="0" w:space="0" w:color="auto"/>
          </w:divBdr>
        </w:div>
        <w:div w:id="365911373">
          <w:marLeft w:val="0"/>
          <w:marRight w:val="0"/>
          <w:marTop w:val="0"/>
          <w:marBottom w:val="0"/>
          <w:divBdr>
            <w:top w:val="none" w:sz="0" w:space="0" w:color="auto"/>
            <w:left w:val="none" w:sz="0" w:space="0" w:color="auto"/>
            <w:bottom w:val="none" w:sz="0" w:space="0" w:color="auto"/>
            <w:right w:val="none" w:sz="0" w:space="0" w:color="auto"/>
          </w:divBdr>
        </w:div>
        <w:div w:id="52852882">
          <w:marLeft w:val="0"/>
          <w:marRight w:val="0"/>
          <w:marTop w:val="0"/>
          <w:marBottom w:val="0"/>
          <w:divBdr>
            <w:top w:val="none" w:sz="0" w:space="0" w:color="auto"/>
            <w:left w:val="none" w:sz="0" w:space="0" w:color="auto"/>
            <w:bottom w:val="none" w:sz="0" w:space="0" w:color="auto"/>
            <w:right w:val="none" w:sz="0" w:space="0" w:color="auto"/>
          </w:divBdr>
        </w:div>
        <w:div w:id="577178479">
          <w:marLeft w:val="0"/>
          <w:marRight w:val="0"/>
          <w:marTop w:val="0"/>
          <w:marBottom w:val="0"/>
          <w:divBdr>
            <w:top w:val="none" w:sz="0" w:space="0" w:color="auto"/>
            <w:left w:val="none" w:sz="0" w:space="0" w:color="auto"/>
            <w:bottom w:val="none" w:sz="0" w:space="0" w:color="auto"/>
            <w:right w:val="none" w:sz="0" w:space="0" w:color="auto"/>
          </w:divBdr>
        </w:div>
        <w:div w:id="709262337">
          <w:marLeft w:val="0"/>
          <w:marRight w:val="0"/>
          <w:marTop w:val="0"/>
          <w:marBottom w:val="0"/>
          <w:divBdr>
            <w:top w:val="none" w:sz="0" w:space="0" w:color="auto"/>
            <w:left w:val="none" w:sz="0" w:space="0" w:color="auto"/>
            <w:bottom w:val="none" w:sz="0" w:space="0" w:color="auto"/>
            <w:right w:val="none" w:sz="0" w:space="0" w:color="auto"/>
          </w:divBdr>
        </w:div>
        <w:div w:id="1454471767">
          <w:marLeft w:val="0"/>
          <w:marRight w:val="0"/>
          <w:marTop w:val="0"/>
          <w:marBottom w:val="0"/>
          <w:divBdr>
            <w:top w:val="none" w:sz="0" w:space="0" w:color="auto"/>
            <w:left w:val="none" w:sz="0" w:space="0" w:color="auto"/>
            <w:bottom w:val="none" w:sz="0" w:space="0" w:color="auto"/>
            <w:right w:val="none" w:sz="0" w:space="0" w:color="auto"/>
          </w:divBdr>
        </w:div>
        <w:div w:id="348607022">
          <w:marLeft w:val="0"/>
          <w:marRight w:val="0"/>
          <w:marTop w:val="0"/>
          <w:marBottom w:val="0"/>
          <w:divBdr>
            <w:top w:val="none" w:sz="0" w:space="0" w:color="auto"/>
            <w:left w:val="none" w:sz="0" w:space="0" w:color="auto"/>
            <w:bottom w:val="none" w:sz="0" w:space="0" w:color="auto"/>
            <w:right w:val="none" w:sz="0" w:space="0" w:color="auto"/>
          </w:divBdr>
        </w:div>
        <w:div w:id="1309087901">
          <w:marLeft w:val="0"/>
          <w:marRight w:val="0"/>
          <w:marTop w:val="0"/>
          <w:marBottom w:val="0"/>
          <w:divBdr>
            <w:top w:val="none" w:sz="0" w:space="0" w:color="auto"/>
            <w:left w:val="none" w:sz="0" w:space="0" w:color="auto"/>
            <w:bottom w:val="none" w:sz="0" w:space="0" w:color="auto"/>
            <w:right w:val="none" w:sz="0" w:space="0" w:color="auto"/>
          </w:divBdr>
        </w:div>
        <w:div w:id="1019312251">
          <w:marLeft w:val="0"/>
          <w:marRight w:val="0"/>
          <w:marTop w:val="0"/>
          <w:marBottom w:val="0"/>
          <w:divBdr>
            <w:top w:val="none" w:sz="0" w:space="0" w:color="auto"/>
            <w:left w:val="none" w:sz="0" w:space="0" w:color="auto"/>
            <w:bottom w:val="none" w:sz="0" w:space="0" w:color="auto"/>
            <w:right w:val="none" w:sz="0" w:space="0" w:color="auto"/>
          </w:divBdr>
        </w:div>
        <w:div w:id="1085765849">
          <w:marLeft w:val="0"/>
          <w:marRight w:val="0"/>
          <w:marTop w:val="0"/>
          <w:marBottom w:val="0"/>
          <w:divBdr>
            <w:top w:val="none" w:sz="0" w:space="0" w:color="auto"/>
            <w:left w:val="none" w:sz="0" w:space="0" w:color="auto"/>
            <w:bottom w:val="none" w:sz="0" w:space="0" w:color="auto"/>
            <w:right w:val="none" w:sz="0" w:space="0" w:color="auto"/>
          </w:divBdr>
        </w:div>
        <w:div w:id="1356343339">
          <w:marLeft w:val="0"/>
          <w:marRight w:val="0"/>
          <w:marTop w:val="0"/>
          <w:marBottom w:val="0"/>
          <w:divBdr>
            <w:top w:val="none" w:sz="0" w:space="0" w:color="auto"/>
            <w:left w:val="none" w:sz="0" w:space="0" w:color="auto"/>
            <w:bottom w:val="none" w:sz="0" w:space="0" w:color="auto"/>
            <w:right w:val="none" w:sz="0" w:space="0" w:color="auto"/>
          </w:divBdr>
        </w:div>
        <w:div w:id="185601707">
          <w:marLeft w:val="0"/>
          <w:marRight w:val="0"/>
          <w:marTop w:val="0"/>
          <w:marBottom w:val="0"/>
          <w:divBdr>
            <w:top w:val="none" w:sz="0" w:space="0" w:color="auto"/>
            <w:left w:val="none" w:sz="0" w:space="0" w:color="auto"/>
            <w:bottom w:val="none" w:sz="0" w:space="0" w:color="auto"/>
            <w:right w:val="none" w:sz="0" w:space="0" w:color="auto"/>
          </w:divBdr>
        </w:div>
        <w:div w:id="1374846477">
          <w:marLeft w:val="0"/>
          <w:marRight w:val="0"/>
          <w:marTop w:val="0"/>
          <w:marBottom w:val="0"/>
          <w:divBdr>
            <w:top w:val="none" w:sz="0" w:space="0" w:color="auto"/>
            <w:left w:val="none" w:sz="0" w:space="0" w:color="auto"/>
            <w:bottom w:val="none" w:sz="0" w:space="0" w:color="auto"/>
            <w:right w:val="none" w:sz="0" w:space="0" w:color="auto"/>
          </w:divBdr>
        </w:div>
        <w:div w:id="1719084785">
          <w:marLeft w:val="0"/>
          <w:marRight w:val="0"/>
          <w:marTop w:val="0"/>
          <w:marBottom w:val="0"/>
          <w:divBdr>
            <w:top w:val="none" w:sz="0" w:space="0" w:color="auto"/>
            <w:left w:val="none" w:sz="0" w:space="0" w:color="auto"/>
            <w:bottom w:val="none" w:sz="0" w:space="0" w:color="auto"/>
            <w:right w:val="none" w:sz="0" w:space="0" w:color="auto"/>
          </w:divBdr>
        </w:div>
        <w:div w:id="1950308440">
          <w:marLeft w:val="0"/>
          <w:marRight w:val="0"/>
          <w:marTop w:val="0"/>
          <w:marBottom w:val="0"/>
          <w:divBdr>
            <w:top w:val="none" w:sz="0" w:space="0" w:color="auto"/>
            <w:left w:val="none" w:sz="0" w:space="0" w:color="auto"/>
            <w:bottom w:val="none" w:sz="0" w:space="0" w:color="auto"/>
            <w:right w:val="none" w:sz="0" w:space="0" w:color="auto"/>
          </w:divBdr>
        </w:div>
        <w:div w:id="1363676350">
          <w:marLeft w:val="0"/>
          <w:marRight w:val="0"/>
          <w:marTop w:val="0"/>
          <w:marBottom w:val="0"/>
          <w:divBdr>
            <w:top w:val="none" w:sz="0" w:space="0" w:color="auto"/>
            <w:left w:val="none" w:sz="0" w:space="0" w:color="auto"/>
            <w:bottom w:val="none" w:sz="0" w:space="0" w:color="auto"/>
            <w:right w:val="none" w:sz="0" w:space="0" w:color="auto"/>
          </w:divBdr>
        </w:div>
        <w:div w:id="1314219562">
          <w:marLeft w:val="0"/>
          <w:marRight w:val="0"/>
          <w:marTop w:val="0"/>
          <w:marBottom w:val="0"/>
          <w:divBdr>
            <w:top w:val="none" w:sz="0" w:space="0" w:color="auto"/>
            <w:left w:val="none" w:sz="0" w:space="0" w:color="auto"/>
            <w:bottom w:val="none" w:sz="0" w:space="0" w:color="auto"/>
            <w:right w:val="none" w:sz="0" w:space="0" w:color="auto"/>
          </w:divBdr>
        </w:div>
        <w:div w:id="273833236">
          <w:marLeft w:val="0"/>
          <w:marRight w:val="0"/>
          <w:marTop w:val="0"/>
          <w:marBottom w:val="0"/>
          <w:divBdr>
            <w:top w:val="none" w:sz="0" w:space="0" w:color="auto"/>
            <w:left w:val="none" w:sz="0" w:space="0" w:color="auto"/>
            <w:bottom w:val="none" w:sz="0" w:space="0" w:color="auto"/>
            <w:right w:val="none" w:sz="0" w:space="0" w:color="auto"/>
          </w:divBdr>
        </w:div>
        <w:div w:id="1627659321">
          <w:marLeft w:val="0"/>
          <w:marRight w:val="0"/>
          <w:marTop w:val="0"/>
          <w:marBottom w:val="0"/>
          <w:divBdr>
            <w:top w:val="none" w:sz="0" w:space="0" w:color="auto"/>
            <w:left w:val="none" w:sz="0" w:space="0" w:color="auto"/>
            <w:bottom w:val="none" w:sz="0" w:space="0" w:color="auto"/>
            <w:right w:val="none" w:sz="0" w:space="0" w:color="auto"/>
          </w:divBdr>
        </w:div>
        <w:div w:id="922568624">
          <w:marLeft w:val="0"/>
          <w:marRight w:val="0"/>
          <w:marTop w:val="0"/>
          <w:marBottom w:val="0"/>
          <w:divBdr>
            <w:top w:val="none" w:sz="0" w:space="0" w:color="auto"/>
            <w:left w:val="none" w:sz="0" w:space="0" w:color="auto"/>
            <w:bottom w:val="none" w:sz="0" w:space="0" w:color="auto"/>
            <w:right w:val="none" w:sz="0" w:space="0" w:color="auto"/>
          </w:divBdr>
        </w:div>
        <w:div w:id="1146125379">
          <w:marLeft w:val="0"/>
          <w:marRight w:val="0"/>
          <w:marTop w:val="0"/>
          <w:marBottom w:val="0"/>
          <w:divBdr>
            <w:top w:val="none" w:sz="0" w:space="0" w:color="auto"/>
            <w:left w:val="none" w:sz="0" w:space="0" w:color="auto"/>
            <w:bottom w:val="none" w:sz="0" w:space="0" w:color="auto"/>
            <w:right w:val="none" w:sz="0" w:space="0" w:color="auto"/>
          </w:divBdr>
        </w:div>
        <w:div w:id="1085112018">
          <w:marLeft w:val="0"/>
          <w:marRight w:val="0"/>
          <w:marTop w:val="0"/>
          <w:marBottom w:val="0"/>
          <w:divBdr>
            <w:top w:val="none" w:sz="0" w:space="0" w:color="auto"/>
            <w:left w:val="none" w:sz="0" w:space="0" w:color="auto"/>
            <w:bottom w:val="none" w:sz="0" w:space="0" w:color="auto"/>
            <w:right w:val="none" w:sz="0" w:space="0" w:color="auto"/>
          </w:divBdr>
        </w:div>
        <w:div w:id="1867281266">
          <w:marLeft w:val="0"/>
          <w:marRight w:val="0"/>
          <w:marTop w:val="0"/>
          <w:marBottom w:val="0"/>
          <w:divBdr>
            <w:top w:val="none" w:sz="0" w:space="0" w:color="auto"/>
            <w:left w:val="none" w:sz="0" w:space="0" w:color="auto"/>
            <w:bottom w:val="none" w:sz="0" w:space="0" w:color="auto"/>
            <w:right w:val="none" w:sz="0" w:space="0" w:color="auto"/>
          </w:divBdr>
        </w:div>
        <w:div w:id="273906748">
          <w:marLeft w:val="0"/>
          <w:marRight w:val="0"/>
          <w:marTop w:val="0"/>
          <w:marBottom w:val="0"/>
          <w:divBdr>
            <w:top w:val="none" w:sz="0" w:space="0" w:color="auto"/>
            <w:left w:val="none" w:sz="0" w:space="0" w:color="auto"/>
            <w:bottom w:val="none" w:sz="0" w:space="0" w:color="auto"/>
            <w:right w:val="none" w:sz="0" w:space="0" w:color="auto"/>
          </w:divBdr>
        </w:div>
        <w:div w:id="1192760342">
          <w:marLeft w:val="0"/>
          <w:marRight w:val="0"/>
          <w:marTop w:val="0"/>
          <w:marBottom w:val="0"/>
          <w:divBdr>
            <w:top w:val="none" w:sz="0" w:space="0" w:color="auto"/>
            <w:left w:val="none" w:sz="0" w:space="0" w:color="auto"/>
            <w:bottom w:val="none" w:sz="0" w:space="0" w:color="auto"/>
            <w:right w:val="none" w:sz="0" w:space="0" w:color="auto"/>
          </w:divBdr>
        </w:div>
        <w:div w:id="708263248">
          <w:marLeft w:val="0"/>
          <w:marRight w:val="0"/>
          <w:marTop w:val="0"/>
          <w:marBottom w:val="0"/>
          <w:divBdr>
            <w:top w:val="none" w:sz="0" w:space="0" w:color="auto"/>
            <w:left w:val="none" w:sz="0" w:space="0" w:color="auto"/>
            <w:bottom w:val="none" w:sz="0" w:space="0" w:color="auto"/>
            <w:right w:val="none" w:sz="0" w:space="0" w:color="auto"/>
          </w:divBdr>
        </w:div>
        <w:div w:id="839196669">
          <w:marLeft w:val="0"/>
          <w:marRight w:val="0"/>
          <w:marTop w:val="0"/>
          <w:marBottom w:val="0"/>
          <w:divBdr>
            <w:top w:val="none" w:sz="0" w:space="0" w:color="auto"/>
            <w:left w:val="none" w:sz="0" w:space="0" w:color="auto"/>
            <w:bottom w:val="none" w:sz="0" w:space="0" w:color="auto"/>
            <w:right w:val="none" w:sz="0" w:space="0" w:color="auto"/>
          </w:divBdr>
        </w:div>
        <w:div w:id="1215972625">
          <w:marLeft w:val="0"/>
          <w:marRight w:val="0"/>
          <w:marTop w:val="0"/>
          <w:marBottom w:val="0"/>
          <w:divBdr>
            <w:top w:val="none" w:sz="0" w:space="0" w:color="auto"/>
            <w:left w:val="none" w:sz="0" w:space="0" w:color="auto"/>
            <w:bottom w:val="none" w:sz="0" w:space="0" w:color="auto"/>
            <w:right w:val="none" w:sz="0" w:space="0" w:color="auto"/>
          </w:divBdr>
        </w:div>
        <w:div w:id="1143236841">
          <w:marLeft w:val="0"/>
          <w:marRight w:val="0"/>
          <w:marTop w:val="0"/>
          <w:marBottom w:val="0"/>
          <w:divBdr>
            <w:top w:val="none" w:sz="0" w:space="0" w:color="auto"/>
            <w:left w:val="none" w:sz="0" w:space="0" w:color="auto"/>
            <w:bottom w:val="none" w:sz="0" w:space="0" w:color="auto"/>
            <w:right w:val="none" w:sz="0" w:space="0" w:color="auto"/>
          </w:divBdr>
        </w:div>
        <w:div w:id="1192456028">
          <w:marLeft w:val="0"/>
          <w:marRight w:val="0"/>
          <w:marTop w:val="0"/>
          <w:marBottom w:val="0"/>
          <w:divBdr>
            <w:top w:val="none" w:sz="0" w:space="0" w:color="auto"/>
            <w:left w:val="none" w:sz="0" w:space="0" w:color="auto"/>
            <w:bottom w:val="none" w:sz="0" w:space="0" w:color="auto"/>
            <w:right w:val="none" w:sz="0" w:space="0" w:color="auto"/>
          </w:divBdr>
        </w:div>
        <w:div w:id="1330980840">
          <w:marLeft w:val="0"/>
          <w:marRight w:val="0"/>
          <w:marTop w:val="0"/>
          <w:marBottom w:val="0"/>
          <w:divBdr>
            <w:top w:val="none" w:sz="0" w:space="0" w:color="auto"/>
            <w:left w:val="none" w:sz="0" w:space="0" w:color="auto"/>
            <w:bottom w:val="none" w:sz="0" w:space="0" w:color="auto"/>
            <w:right w:val="none" w:sz="0" w:space="0" w:color="auto"/>
          </w:divBdr>
        </w:div>
        <w:div w:id="369427744">
          <w:marLeft w:val="0"/>
          <w:marRight w:val="0"/>
          <w:marTop w:val="0"/>
          <w:marBottom w:val="0"/>
          <w:divBdr>
            <w:top w:val="none" w:sz="0" w:space="0" w:color="auto"/>
            <w:left w:val="none" w:sz="0" w:space="0" w:color="auto"/>
            <w:bottom w:val="none" w:sz="0" w:space="0" w:color="auto"/>
            <w:right w:val="none" w:sz="0" w:space="0" w:color="auto"/>
          </w:divBdr>
        </w:div>
        <w:div w:id="656499067">
          <w:marLeft w:val="0"/>
          <w:marRight w:val="0"/>
          <w:marTop w:val="0"/>
          <w:marBottom w:val="0"/>
          <w:divBdr>
            <w:top w:val="none" w:sz="0" w:space="0" w:color="auto"/>
            <w:left w:val="none" w:sz="0" w:space="0" w:color="auto"/>
            <w:bottom w:val="none" w:sz="0" w:space="0" w:color="auto"/>
            <w:right w:val="none" w:sz="0" w:space="0" w:color="auto"/>
          </w:divBdr>
        </w:div>
        <w:div w:id="1147816406">
          <w:marLeft w:val="0"/>
          <w:marRight w:val="0"/>
          <w:marTop w:val="0"/>
          <w:marBottom w:val="0"/>
          <w:divBdr>
            <w:top w:val="none" w:sz="0" w:space="0" w:color="auto"/>
            <w:left w:val="none" w:sz="0" w:space="0" w:color="auto"/>
            <w:bottom w:val="none" w:sz="0" w:space="0" w:color="auto"/>
            <w:right w:val="none" w:sz="0" w:space="0" w:color="auto"/>
          </w:divBdr>
        </w:div>
        <w:div w:id="1084298209">
          <w:marLeft w:val="0"/>
          <w:marRight w:val="0"/>
          <w:marTop w:val="0"/>
          <w:marBottom w:val="0"/>
          <w:divBdr>
            <w:top w:val="none" w:sz="0" w:space="0" w:color="auto"/>
            <w:left w:val="none" w:sz="0" w:space="0" w:color="auto"/>
            <w:bottom w:val="none" w:sz="0" w:space="0" w:color="auto"/>
            <w:right w:val="none" w:sz="0" w:space="0" w:color="auto"/>
          </w:divBdr>
        </w:div>
        <w:div w:id="688028278">
          <w:marLeft w:val="0"/>
          <w:marRight w:val="0"/>
          <w:marTop w:val="0"/>
          <w:marBottom w:val="0"/>
          <w:divBdr>
            <w:top w:val="none" w:sz="0" w:space="0" w:color="auto"/>
            <w:left w:val="none" w:sz="0" w:space="0" w:color="auto"/>
            <w:bottom w:val="none" w:sz="0" w:space="0" w:color="auto"/>
            <w:right w:val="none" w:sz="0" w:space="0" w:color="auto"/>
          </w:divBdr>
        </w:div>
        <w:div w:id="827677190">
          <w:marLeft w:val="0"/>
          <w:marRight w:val="0"/>
          <w:marTop w:val="0"/>
          <w:marBottom w:val="0"/>
          <w:divBdr>
            <w:top w:val="none" w:sz="0" w:space="0" w:color="auto"/>
            <w:left w:val="none" w:sz="0" w:space="0" w:color="auto"/>
            <w:bottom w:val="none" w:sz="0" w:space="0" w:color="auto"/>
            <w:right w:val="none" w:sz="0" w:space="0" w:color="auto"/>
          </w:divBdr>
        </w:div>
        <w:div w:id="983579736">
          <w:marLeft w:val="0"/>
          <w:marRight w:val="0"/>
          <w:marTop w:val="0"/>
          <w:marBottom w:val="0"/>
          <w:divBdr>
            <w:top w:val="none" w:sz="0" w:space="0" w:color="auto"/>
            <w:left w:val="none" w:sz="0" w:space="0" w:color="auto"/>
            <w:bottom w:val="none" w:sz="0" w:space="0" w:color="auto"/>
            <w:right w:val="none" w:sz="0" w:space="0" w:color="auto"/>
          </w:divBdr>
        </w:div>
        <w:div w:id="371030682">
          <w:marLeft w:val="0"/>
          <w:marRight w:val="0"/>
          <w:marTop w:val="0"/>
          <w:marBottom w:val="0"/>
          <w:divBdr>
            <w:top w:val="none" w:sz="0" w:space="0" w:color="auto"/>
            <w:left w:val="none" w:sz="0" w:space="0" w:color="auto"/>
            <w:bottom w:val="none" w:sz="0" w:space="0" w:color="auto"/>
            <w:right w:val="none" w:sz="0" w:space="0" w:color="auto"/>
          </w:divBdr>
        </w:div>
        <w:div w:id="25180534">
          <w:marLeft w:val="0"/>
          <w:marRight w:val="0"/>
          <w:marTop w:val="0"/>
          <w:marBottom w:val="0"/>
          <w:divBdr>
            <w:top w:val="none" w:sz="0" w:space="0" w:color="auto"/>
            <w:left w:val="none" w:sz="0" w:space="0" w:color="auto"/>
            <w:bottom w:val="none" w:sz="0" w:space="0" w:color="auto"/>
            <w:right w:val="none" w:sz="0" w:space="0" w:color="auto"/>
          </w:divBdr>
        </w:div>
        <w:div w:id="132603261">
          <w:marLeft w:val="0"/>
          <w:marRight w:val="0"/>
          <w:marTop w:val="0"/>
          <w:marBottom w:val="0"/>
          <w:divBdr>
            <w:top w:val="none" w:sz="0" w:space="0" w:color="auto"/>
            <w:left w:val="none" w:sz="0" w:space="0" w:color="auto"/>
            <w:bottom w:val="none" w:sz="0" w:space="0" w:color="auto"/>
            <w:right w:val="none" w:sz="0" w:space="0" w:color="auto"/>
          </w:divBdr>
        </w:div>
        <w:div w:id="750005211">
          <w:marLeft w:val="0"/>
          <w:marRight w:val="0"/>
          <w:marTop w:val="0"/>
          <w:marBottom w:val="0"/>
          <w:divBdr>
            <w:top w:val="none" w:sz="0" w:space="0" w:color="auto"/>
            <w:left w:val="none" w:sz="0" w:space="0" w:color="auto"/>
            <w:bottom w:val="none" w:sz="0" w:space="0" w:color="auto"/>
            <w:right w:val="none" w:sz="0" w:space="0" w:color="auto"/>
          </w:divBdr>
        </w:div>
        <w:div w:id="198207950">
          <w:marLeft w:val="0"/>
          <w:marRight w:val="0"/>
          <w:marTop w:val="0"/>
          <w:marBottom w:val="0"/>
          <w:divBdr>
            <w:top w:val="none" w:sz="0" w:space="0" w:color="auto"/>
            <w:left w:val="none" w:sz="0" w:space="0" w:color="auto"/>
            <w:bottom w:val="none" w:sz="0" w:space="0" w:color="auto"/>
            <w:right w:val="none" w:sz="0" w:space="0" w:color="auto"/>
          </w:divBdr>
        </w:div>
        <w:div w:id="989751435">
          <w:marLeft w:val="0"/>
          <w:marRight w:val="0"/>
          <w:marTop w:val="0"/>
          <w:marBottom w:val="0"/>
          <w:divBdr>
            <w:top w:val="none" w:sz="0" w:space="0" w:color="auto"/>
            <w:left w:val="none" w:sz="0" w:space="0" w:color="auto"/>
            <w:bottom w:val="none" w:sz="0" w:space="0" w:color="auto"/>
            <w:right w:val="none" w:sz="0" w:space="0" w:color="auto"/>
          </w:divBdr>
        </w:div>
        <w:div w:id="1177773033">
          <w:marLeft w:val="0"/>
          <w:marRight w:val="0"/>
          <w:marTop w:val="0"/>
          <w:marBottom w:val="0"/>
          <w:divBdr>
            <w:top w:val="none" w:sz="0" w:space="0" w:color="auto"/>
            <w:left w:val="none" w:sz="0" w:space="0" w:color="auto"/>
            <w:bottom w:val="none" w:sz="0" w:space="0" w:color="auto"/>
            <w:right w:val="none" w:sz="0" w:space="0" w:color="auto"/>
          </w:divBdr>
        </w:div>
        <w:div w:id="2066251711">
          <w:marLeft w:val="0"/>
          <w:marRight w:val="0"/>
          <w:marTop w:val="0"/>
          <w:marBottom w:val="0"/>
          <w:divBdr>
            <w:top w:val="none" w:sz="0" w:space="0" w:color="auto"/>
            <w:left w:val="none" w:sz="0" w:space="0" w:color="auto"/>
            <w:bottom w:val="none" w:sz="0" w:space="0" w:color="auto"/>
            <w:right w:val="none" w:sz="0" w:space="0" w:color="auto"/>
          </w:divBdr>
        </w:div>
        <w:div w:id="14162847">
          <w:marLeft w:val="0"/>
          <w:marRight w:val="0"/>
          <w:marTop w:val="0"/>
          <w:marBottom w:val="0"/>
          <w:divBdr>
            <w:top w:val="none" w:sz="0" w:space="0" w:color="auto"/>
            <w:left w:val="none" w:sz="0" w:space="0" w:color="auto"/>
            <w:bottom w:val="none" w:sz="0" w:space="0" w:color="auto"/>
            <w:right w:val="none" w:sz="0" w:space="0" w:color="auto"/>
          </w:divBdr>
        </w:div>
        <w:div w:id="1138230864">
          <w:marLeft w:val="0"/>
          <w:marRight w:val="0"/>
          <w:marTop w:val="0"/>
          <w:marBottom w:val="0"/>
          <w:divBdr>
            <w:top w:val="none" w:sz="0" w:space="0" w:color="auto"/>
            <w:left w:val="none" w:sz="0" w:space="0" w:color="auto"/>
            <w:bottom w:val="none" w:sz="0" w:space="0" w:color="auto"/>
            <w:right w:val="none" w:sz="0" w:space="0" w:color="auto"/>
          </w:divBdr>
        </w:div>
        <w:div w:id="1128549836">
          <w:marLeft w:val="0"/>
          <w:marRight w:val="0"/>
          <w:marTop w:val="0"/>
          <w:marBottom w:val="0"/>
          <w:divBdr>
            <w:top w:val="none" w:sz="0" w:space="0" w:color="auto"/>
            <w:left w:val="none" w:sz="0" w:space="0" w:color="auto"/>
            <w:bottom w:val="none" w:sz="0" w:space="0" w:color="auto"/>
            <w:right w:val="none" w:sz="0" w:space="0" w:color="auto"/>
          </w:divBdr>
        </w:div>
        <w:div w:id="512695682">
          <w:marLeft w:val="0"/>
          <w:marRight w:val="0"/>
          <w:marTop w:val="0"/>
          <w:marBottom w:val="0"/>
          <w:divBdr>
            <w:top w:val="none" w:sz="0" w:space="0" w:color="auto"/>
            <w:left w:val="none" w:sz="0" w:space="0" w:color="auto"/>
            <w:bottom w:val="none" w:sz="0" w:space="0" w:color="auto"/>
            <w:right w:val="none" w:sz="0" w:space="0" w:color="auto"/>
          </w:divBdr>
        </w:div>
        <w:div w:id="481196073">
          <w:marLeft w:val="0"/>
          <w:marRight w:val="0"/>
          <w:marTop w:val="0"/>
          <w:marBottom w:val="0"/>
          <w:divBdr>
            <w:top w:val="none" w:sz="0" w:space="0" w:color="auto"/>
            <w:left w:val="none" w:sz="0" w:space="0" w:color="auto"/>
            <w:bottom w:val="none" w:sz="0" w:space="0" w:color="auto"/>
            <w:right w:val="none" w:sz="0" w:space="0" w:color="auto"/>
          </w:divBdr>
        </w:div>
        <w:div w:id="1751853423">
          <w:marLeft w:val="0"/>
          <w:marRight w:val="0"/>
          <w:marTop w:val="0"/>
          <w:marBottom w:val="0"/>
          <w:divBdr>
            <w:top w:val="none" w:sz="0" w:space="0" w:color="auto"/>
            <w:left w:val="none" w:sz="0" w:space="0" w:color="auto"/>
            <w:bottom w:val="none" w:sz="0" w:space="0" w:color="auto"/>
            <w:right w:val="none" w:sz="0" w:space="0" w:color="auto"/>
          </w:divBdr>
        </w:div>
        <w:div w:id="221984667">
          <w:marLeft w:val="0"/>
          <w:marRight w:val="0"/>
          <w:marTop w:val="0"/>
          <w:marBottom w:val="0"/>
          <w:divBdr>
            <w:top w:val="none" w:sz="0" w:space="0" w:color="auto"/>
            <w:left w:val="none" w:sz="0" w:space="0" w:color="auto"/>
            <w:bottom w:val="none" w:sz="0" w:space="0" w:color="auto"/>
            <w:right w:val="none" w:sz="0" w:space="0" w:color="auto"/>
          </w:divBdr>
        </w:div>
        <w:div w:id="1029725870">
          <w:marLeft w:val="0"/>
          <w:marRight w:val="0"/>
          <w:marTop w:val="0"/>
          <w:marBottom w:val="0"/>
          <w:divBdr>
            <w:top w:val="none" w:sz="0" w:space="0" w:color="auto"/>
            <w:left w:val="none" w:sz="0" w:space="0" w:color="auto"/>
            <w:bottom w:val="none" w:sz="0" w:space="0" w:color="auto"/>
            <w:right w:val="none" w:sz="0" w:space="0" w:color="auto"/>
          </w:divBdr>
        </w:div>
        <w:div w:id="1295677163">
          <w:marLeft w:val="0"/>
          <w:marRight w:val="0"/>
          <w:marTop w:val="0"/>
          <w:marBottom w:val="0"/>
          <w:divBdr>
            <w:top w:val="none" w:sz="0" w:space="0" w:color="auto"/>
            <w:left w:val="none" w:sz="0" w:space="0" w:color="auto"/>
            <w:bottom w:val="none" w:sz="0" w:space="0" w:color="auto"/>
            <w:right w:val="none" w:sz="0" w:space="0" w:color="auto"/>
          </w:divBdr>
        </w:div>
        <w:div w:id="822043198">
          <w:marLeft w:val="0"/>
          <w:marRight w:val="0"/>
          <w:marTop w:val="0"/>
          <w:marBottom w:val="0"/>
          <w:divBdr>
            <w:top w:val="none" w:sz="0" w:space="0" w:color="auto"/>
            <w:left w:val="none" w:sz="0" w:space="0" w:color="auto"/>
            <w:bottom w:val="none" w:sz="0" w:space="0" w:color="auto"/>
            <w:right w:val="none" w:sz="0" w:space="0" w:color="auto"/>
          </w:divBdr>
        </w:div>
        <w:div w:id="187108106">
          <w:marLeft w:val="0"/>
          <w:marRight w:val="0"/>
          <w:marTop w:val="0"/>
          <w:marBottom w:val="0"/>
          <w:divBdr>
            <w:top w:val="none" w:sz="0" w:space="0" w:color="auto"/>
            <w:left w:val="none" w:sz="0" w:space="0" w:color="auto"/>
            <w:bottom w:val="none" w:sz="0" w:space="0" w:color="auto"/>
            <w:right w:val="none" w:sz="0" w:space="0" w:color="auto"/>
          </w:divBdr>
        </w:div>
        <w:div w:id="2109232655">
          <w:marLeft w:val="0"/>
          <w:marRight w:val="0"/>
          <w:marTop w:val="0"/>
          <w:marBottom w:val="0"/>
          <w:divBdr>
            <w:top w:val="none" w:sz="0" w:space="0" w:color="auto"/>
            <w:left w:val="none" w:sz="0" w:space="0" w:color="auto"/>
            <w:bottom w:val="none" w:sz="0" w:space="0" w:color="auto"/>
            <w:right w:val="none" w:sz="0" w:space="0" w:color="auto"/>
          </w:divBdr>
        </w:div>
        <w:div w:id="762725016">
          <w:marLeft w:val="0"/>
          <w:marRight w:val="0"/>
          <w:marTop w:val="0"/>
          <w:marBottom w:val="0"/>
          <w:divBdr>
            <w:top w:val="none" w:sz="0" w:space="0" w:color="auto"/>
            <w:left w:val="none" w:sz="0" w:space="0" w:color="auto"/>
            <w:bottom w:val="none" w:sz="0" w:space="0" w:color="auto"/>
            <w:right w:val="none" w:sz="0" w:space="0" w:color="auto"/>
          </w:divBdr>
        </w:div>
        <w:div w:id="1867714426">
          <w:marLeft w:val="0"/>
          <w:marRight w:val="0"/>
          <w:marTop w:val="0"/>
          <w:marBottom w:val="0"/>
          <w:divBdr>
            <w:top w:val="none" w:sz="0" w:space="0" w:color="auto"/>
            <w:left w:val="none" w:sz="0" w:space="0" w:color="auto"/>
            <w:bottom w:val="none" w:sz="0" w:space="0" w:color="auto"/>
            <w:right w:val="none" w:sz="0" w:space="0" w:color="auto"/>
          </w:divBdr>
        </w:div>
        <w:div w:id="1282297605">
          <w:marLeft w:val="0"/>
          <w:marRight w:val="0"/>
          <w:marTop w:val="0"/>
          <w:marBottom w:val="0"/>
          <w:divBdr>
            <w:top w:val="none" w:sz="0" w:space="0" w:color="auto"/>
            <w:left w:val="none" w:sz="0" w:space="0" w:color="auto"/>
            <w:bottom w:val="none" w:sz="0" w:space="0" w:color="auto"/>
            <w:right w:val="none" w:sz="0" w:space="0" w:color="auto"/>
          </w:divBdr>
        </w:div>
        <w:div w:id="561404145">
          <w:marLeft w:val="0"/>
          <w:marRight w:val="0"/>
          <w:marTop w:val="0"/>
          <w:marBottom w:val="0"/>
          <w:divBdr>
            <w:top w:val="none" w:sz="0" w:space="0" w:color="auto"/>
            <w:left w:val="none" w:sz="0" w:space="0" w:color="auto"/>
            <w:bottom w:val="none" w:sz="0" w:space="0" w:color="auto"/>
            <w:right w:val="none" w:sz="0" w:space="0" w:color="auto"/>
          </w:divBdr>
        </w:div>
        <w:div w:id="1111049293">
          <w:marLeft w:val="0"/>
          <w:marRight w:val="0"/>
          <w:marTop w:val="0"/>
          <w:marBottom w:val="0"/>
          <w:divBdr>
            <w:top w:val="none" w:sz="0" w:space="0" w:color="auto"/>
            <w:left w:val="none" w:sz="0" w:space="0" w:color="auto"/>
            <w:bottom w:val="none" w:sz="0" w:space="0" w:color="auto"/>
            <w:right w:val="none" w:sz="0" w:space="0" w:color="auto"/>
          </w:divBdr>
        </w:div>
        <w:div w:id="1495997681">
          <w:marLeft w:val="0"/>
          <w:marRight w:val="0"/>
          <w:marTop w:val="0"/>
          <w:marBottom w:val="0"/>
          <w:divBdr>
            <w:top w:val="none" w:sz="0" w:space="0" w:color="auto"/>
            <w:left w:val="none" w:sz="0" w:space="0" w:color="auto"/>
            <w:bottom w:val="none" w:sz="0" w:space="0" w:color="auto"/>
            <w:right w:val="none" w:sz="0" w:space="0" w:color="auto"/>
          </w:divBdr>
        </w:div>
        <w:div w:id="1581282545">
          <w:marLeft w:val="0"/>
          <w:marRight w:val="0"/>
          <w:marTop w:val="0"/>
          <w:marBottom w:val="0"/>
          <w:divBdr>
            <w:top w:val="none" w:sz="0" w:space="0" w:color="auto"/>
            <w:left w:val="none" w:sz="0" w:space="0" w:color="auto"/>
            <w:bottom w:val="none" w:sz="0" w:space="0" w:color="auto"/>
            <w:right w:val="none" w:sz="0" w:space="0" w:color="auto"/>
          </w:divBdr>
        </w:div>
        <w:div w:id="1741902870">
          <w:marLeft w:val="0"/>
          <w:marRight w:val="0"/>
          <w:marTop w:val="0"/>
          <w:marBottom w:val="0"/>
          <w:divBdr>
            <w:top w:val="none" w:sz="0" w:space="0" w:color="auto"/>
            <w:left w:val="none" w:sz="0" w:space="0" w:color="auto"/>
            <w:bottom w:val="none" w:sz="0" w:space="0" w:color="auto"/>
            <w:right w:val="none" w:sz="0" w:space="0" w:color="auto"/>
          </w:divBdr>
        </w:div>
        <w:div w:id="1761635188">
          <w:marLeft w:val="0"/>
          <w:marRight w:val="0"/>
          <w:marTop w:val="0"/>
          <w:marBottom w:val="0"/>
          <w:divBdr>
            <w:top w:val="none" w:sz="0" w:space="0" w:color="auto"/>
            <w:left w:val="none" w:sz="0" w:space="0" w:color="auto"/>
            <w:bottom w:val="none" w:sz="0" w:space="0" w:color="auto"/>
            <w:right w:val="none" w:sz="0" w:space="0" w:color="auto"/>
          </w:divBdr>
        </w:div>
        <w:div w:id="2016879511">
          <w:marLeft w:val="0"/>
          <w:marRight w:val="0"/>
          <w:marTop w:val="0"/>
          <w:marBottom w:val="0"/>
          <w:divBdr>
            <w:top w:val="none" w:sz="0" w:space="0" w:color="auto"/>
            <w:left w:val="none" w:sz="0" w:space="0" w:color="auto"/>
            <w:bottom w:val="none" w:sz="0" w:space="0" w:color="auto"/>
            <w:right w:val="none" w:sz="0" w:space="0" w:color="auto"/>
          </w:divBdr>
        </w:div>
        <w:div w:id="2039313577">
          <w:marLeft w:val="0"/>
          <w:marRight w:val="0"/>
          <w:marTop w:val="0"/>
          <w:marBottom w:val="0"/>
          <w:divBdr>
            <w:top w:val="none" w:sz="0" w:space="0" w:color="auto"/>
            <w:left w:val="none" w:sz="0" w:space="0" w:color="auto"/>
            <w:bottom w:val="none" w:sz="0" w:space="0" w:color="auto"/>
            <w:right w:val="none" w:sz="0" w:space="0" w:color="auto"/>
          </w:divBdr>
        </w:div>
        <w:div w:id="414396939">
          <w:marLeft w:val="0"/>
          <w:marRight w:val="0"/>
          <w:marTop w:val="0"/>
          <w:marBottom w:val="0"/>
          <w:divBdr>
            <w:top w:val="none" w:sz="0" w:space="0" w:color="auto"/>
            <w:left w:val="none" w:sz="0" w:space="0" w:color="auto"/>
            <w:bottom w:val="none" w:sz="0" w:space="0" w:color="auto"/>
            <w:right w:val="none" w:sz="0" w:space="0" w:color="auto"/>
          </w:divBdr>
        </w:div>
        <w:div w:id="1639139876">
          <w:marLeft w:val="0"/>
          <w:marRight w:val="0"/>
          <w:marTop w:val="0"/>
          <w:marBottom w:val="0"/>
          <w:divBdr>
            <w:top w:val="none" w:sz="0" w:space="0" w:color="auto"/>
            <w:left w:val="none" w:sz="0" w:space="0" w:color="auto"/>
            <w:bottom w:val="none" w:sz="0" w:space="0" w:color="auto"/>
            <w:right w:val="none" w:sz="0" w:space="0" w:color="auto"/>
          </w:divBdr>
        </w:div>
      </w:divsChild>
    </w:div>
    <w:div w:id="1444764182">
      <w:bodyDiv w:val="1"/>
      <w:marLeft w:val="0"/>
      <w:marRight w:val="0"/>
      <w:marTop w:val="0"/>
      <w:marBottom w:val="0"/>
      <w:divBdr>
        <w:top w:val="none" w:sz="0" w:space="0" w:color="auto"/>
        <w:left w:val="none" w:sz="0" w:space="0" w:color="auto"/>
        <w:bottom w:val="none" w:sz="0" w:space="0" w:color="auto"/>
        <w:right w:val="none" w:sz="0" w:space="0" w:color="auto"/>
      </w:divBdr>
    </w:div>
    <w:div w:id="1489519815">
      <w:bodyDiv w:val="1"/>
      <w:marLeft w:val="0"/>
      <w:marRight w:val="0"/>
      <w:marTop w:val="0"/>
      <w:marBottom w:val="0"/>
      <w:divBdr>
        <w:top w:val="none" w:sz="0" w:space="0" w:color="auto"/>
        <w:left w:val="none" w:sz="0" w:space="0" w:color="auto"/>
        <w:bottom w:val="none" w:sz="0" w:space="0" w:color="auto"/>
        <w:right w:val="none" w:sz="0" w:space="0" w:color="auto"/>
      </w:divBdr>
    </w:div>
    <w:div w:id="1536848023">
      <w:bodyDiv w:val="1"/>
      <w:marLeft w:val="0"/>
      <w:marRight w:val="0"/>
      <w:marTop w:val="0"/>
      <w:marBottom w:val="0"/>
      <w:divBdr>
        <w:top w:val="none" w:sz="0" w:space="0" w:color="auto"/>
        <w:left w:val="none" w:sz="0" w:space="0" w:color="auto"/>
        <w:bottom w:val="none" w:sz="0" w:space="0" w:color="auto"/>
        <w:right w:val="none" w:sz="0" w:space="0" w:color="auto"/>
      </w:divBdr>
    </w:div>
    <w:div w:id="1548563942">
      <w:bodyDiv w:val="1"/>
      <w:marLeft w:val="0"/>
      <w:marRight w:val="0"/>
      <w:marTop w:val="0"/>
      <w:marBottom w:val="0"/>
      <w:divBdr>
        <w:top w:val="none" w:sz="0" w:space="0" w:color="auto"/>
        <w:left w:val="none" w:sz="0" w:space="0" w:color="auto"/>
        <w:bottom w:val="none" w:sz="0" w:space="0" w:color="auto"/>
        <w:right w:val="none" w:sz="0" w:space="0" w:color="auto"/>
      </w:divBdr>
    </w:div>
    <w:div w:id="1550799812">
      <w:bodyDiv w:val="1"/>
      <w:marLeft w:val="0"/>
      <w:marRight w:val="0"/>
      <w:marTop w:val="0"/>
      <w:marBottom w:val="0"/>
      <w:divBdr>
        <w:top w:val="none" w:sz="0" w:space="0" w:color="auto"/>
        <w:left w:val="none" w:sz="0" w:space="0" w:color="auto"/>
        <w:bottom w:val="none" w:sz="0" w:space="0" w:color="auto"/>
        <w:right w:val="none" w:sz="0" w:space="0" w:color="auto"/>
      </w:divBdr>
    </w:div>
    <w:div w:id="1573849731">
      <w:bodyDiv w:val="1"/>
      <w:marLeft w:val="0"/>
      <w:marRight w:val="0"/>
      <w:marTop w:val="0"/>
      <w:marBottom w:val="0"/>
      <w:divBdr>
        <w:top w:val="none" w:sz="0" w:space="0" w:color="auto"/>
        <w:left w:val="none" w:sz="0" w:space="0" w:color="auto"/>
        <w:bottom w:val="none" w:sz="0" w:space="0" w:color="auto"/>
        <w:right w:val="none" w:sz="0" w:space="0" w:color="auto"/>
      </w:divBdr>
    </w:div>
    <w:div w:id="1577278127">
      <w:bodyDiv w:val="1"/>
      <w:marLeft w:val="0"/>
      <w:marRight w:val="0"/>
      <w:marTop w:val="0"/>
      <w:marBottom w:val="0"/>
      <w:divBdr>
        <w:top w:val="none" w:sz="0" w:space="0" w:color="auto"/>
        <w:left w:val="none" w:sz="0" w:space="0" w:color="auto"/>
        <w:bottom w:val="none" w:sz="0" w:space="0" w:color="auto"/>
        <w:right w:val="none" w:sz="0" w:space="0" w:color="auto"/>
      </w:divBdr>
    </w:div>
    <w:div w:id="1587959498">
      <w:bodyDiv w:val="1"/>
      <w:marLeft w:val="0"/>
      <w:marRight w:val="0"/>
      <w:marTop w:val="0"/>
      <w:marBottom w:val="0"/>
      <w:divBdr>
        <w:top w:val="none" w:sz="0" w:space="0" w:color="auto"/>
        <w:left w:val="none" w:sz="0" w:space="0" w:color="auto"/>
        <w:bottom w:val="none" w:sz="0" w:space="0" w:color="auto"/>
        <w:right w:val="none" w:sz="0" w:space="0" w:color="auto"/>
      </w:divBdr>
    </w:div>
    <w:div w:id="1587960022">
      <w:bodyDiv w:val="1"/>
      <w:marLeft w:val="0"/>
      <w:marRight w:val="0"/>
      <w:marTop w:val="0"/>
      <w:marBottom w:val="0"/>
      <w:divBdr>
        <w:top w:val="none" w:sz="0" w:space="0" w:color="auto"/>
        <w:left w:val="none" w:sz="0" w:space="0" w:color="auto"/>
        <w:bottom w:val="none" w:sz="0" w:space="0" w:color="auto"/>
        <w:right w:val="none" w:sz="0" w:space="0" w:color="auto"/>
      </w:divBdr>
    </w:div>
    <w:div w:id="1613438652">
      <w:bodyDiv w:val="1"/>
      <w:marLeft w:val="0"/>
      <w:marRight w:val="0"/>
      <w:marTop w:val="0"/>
      <w:marBottom w:val="0"/>
      <w:divBdr>
        <w:top w:val="none" w:sz="0" w:space="0" w:color="auto"/>
        <w:left w:val="none" w:sz="0" w:space="0" w:color="auto"/>
        <w:bottom w:val="none" w:sz="0" w:space="0" w:color="auto"/>
        <w:right w:val="none" w:sz="0" w:space="0" w:color="auto"/>
      </w:divBdr>
    </w:div>
    <w:div w:id="1624120049">
      <w:bodyDiv w:val="1"/>
      <w:marLeft w:val="0"/>
      <w:marRight w:val="0"/>
      <w:marTop w:val="0"/>
      <w:marBottom w:val="0"/>
      <w:divBdr>
        <w:top w:val="none" w:sz="0" w:space="0" w:color="auto"/>
        <w:left w:val="none" w:sz="0" w:space="0" w:color="auto"/>
        <w:bottom w:val="none" w:sz="0" w:space="0" w:color="auto"/>
        <w:right w:val="none" w:sz="0" w:space="0" w:color="auto"/>
      </w:divBdr>
    </w:div>
    <w:div w:id="1634477791">
      <w:bodyDiv w:val="1"/>
      <w:marLeft w:val="0"/>
      <w:marRight w:val="0"/>
      <w:marTop w:val="0"/>
      <w:marBottom w:val="0"/>
      <w:divBdr>
        <w:top w:val="none" w:sz="0" w:space="0" w:color="auto"/>
        <w:left w:val="none" w:sz="0" w:space="0" w:color="auto"/>
        <w:bottom w:val="none" w:sz="0" w:space="0" w:color="auto"/>
        <w:right w:val="none" w:sz="0" w:space="0" w:color="auto"/>
      </w:divBdr>
    </w:div>
    <w:div w:id="1640725002">
      <w:bodyDiv w:val="1"/>
      <w:marLeft w:val="0"/>
      <w:marRight w:val="0"/>
      <w:marTop w:val="0"/>
      <w:marBottom w:val="0"/>
      <w:divBdr>
        <w:top w:val="none" w:sz="0" w:space="0" w:color="auto"/>
        <w:left w:val="none" w:sz="0" w:space="0" w:color="auto"/>
        <w:bottom w:val="none" w:sz="0" w:space="0" w:color="auto"/>
        <w:right w:val="none" w:sz="0" w:space="0" w:color="auto"/>
      </w:divBdr>
    </w:div>
    <w:div w:id="1643194908">
      <w:bodyDiv w:val="1"/>
      <w:marLeft w:val="0"/>
      <w:marRight w:val="0"/>
      <w:marTop w:val="0"/>
      <w:marBottom w:val="0"/>
      <w:divBdr>
        <w:top w:val="none" w:sz="0" w:space="0" w:color="auto"/>
        <w:left w:val="none" w:sz="0" w:space="0" w:color="auto"/>
        <w:bottom w:val="none" w:sz="0" w:space="0" w:color="auto"/>
        <w:right w:val="none" w:sz="0" w:space="0" w:color="auto"/>
      </w:divBdr>
    </w:div>
    <w:div w:id="1687096218">
      <w:bodyDiv w:val="1"/>
      <w:marLeft w:val="0"/>
      <w:marRight w:val="0"/>
      <w:marTop w:val="0"/>
      <w:marBottom w:val="0"/>
      <w:divBdr>
        <w:top w:val="none" w:sz="0" w:space="0" w:color="auto"/>
        <w:left w:val="none" w:sz="0" w:space="0" w:color="auto"/>
        <w:bottom w:val="none" w:sz="0" w:space="0" w:color="auto"/>
        <w:right w:val="none" w:sz="0" w:space="0" w:color="auto"/>
      </w:divBdr>
    </w:div>
    <w:div w:id="1690371149">
      <w:bodyDiv w:val="1"/>
      <w:marLeft w:val="0"/>
      <w:marRight w:val="0"/>
      <w:marTop w:val="0"/>
      <w:marBottom w:val="0"/>
      <w:divBdr>
        <w:top w:val="none" w:sz="0" w:space="0" w:color="auto"/>
        <w:left w:val="none" w:sz="0" w:space="0" w:color="auto"/>
        <w:bottom w:val="none" w:sz="0" w:space="0" w:color="auto"/>
        <w:right w:val="none" w:sz="0" w:space="0" w:color="auto"/>
      </w:divBdr>
      <w:divsChild>
        <w:div w:id="76445040">
          <w:marLeft w:val="0"/>
          <w:marRight w:val="0"/>
          <w:marTop w:val="0"/>
          <w:marBottom w:val="0"/>
          <w:divBdr>
            <w:top w:val="none" w:sz="0" w:space="0" w:color="auto"/>
            <w:left w:val="none" w:sz="0" w:space="0" w:color="auto"/>
            <w:bottom w:val="none" w:sz="0" w:space="0" w:color="auto"/>
            <w:right w:val="none" w:sz="0" w:space="0" w:color="auto"/>
          </w:divBdr>
        </w:div>
        <w:div w:id="91167142">
          <w:marLeft w:val="0"/>
          <w:marRight w:val="0"/>
          <w:marTop w:val="0"/>
          <w:marBottom w:val="0"/>
          <w:divBdr>
            <w:top w:val="none" w:sz="0" w:space="0" w:color="auto"/>
            <w:left w:val="none" w:sz="0" w:space="0" w:color="auto"/>
            <w:bottom w:val="none" w:sz="0" w:space="0" w:color="auto"/>
            <w:right w:val="none" w:sz="0" w:space="0" w:color="auto"/>
          </w:divBdr>
        </w:div>
        <w:div w:id="1955332727">
          <w:marLeft w:val="0"/>
          <w:marRight w:val="0"/>
          <w:marTop w:val="0"/>
          <w:marBottom w:val="0"/>
          <w:divBdr>
            <w:top w:val="none" w:sz="0" w:space="0" w:color="auto"/>
            <w:left w:val="none" w:sz="0" w:space="0" w:color="auto"/>
            <w:bottom w:val="none" w:sz="0" w:space="0" w:color="auto"/>
            <w:right w:val="none" w:sz="0" w:space="0" w:color="auto"/>
          </w:divBdr>
        </w:div>
        <w:div w:id="441803914">
          <w:marLeft w:val="0"/>
          <w:marRight w:val="0"/>
          <w:marTop w:val="0"/>
          <w:marBottom w:val="0"/>
          <w:divBdr>
            <w:top w:val="none" w:sz="0" w:space="0" w:color="auto"/>
            <w:left w:val="none" w:sz="0" w:space="0" w:color="auto"/>
            <w:bottom w:val="none" w:sz="0" w:space="0" w:color="auto"/>
            <w:right w:val="none" w:sz="0" w:space="0" w:color="auto"/>
          </w:divBdr>
        </w:div>
        <w:div w:id="589049264">
          <w:marLeft w:val="0"/>
          <w:marRight w:val="0"/>
          <w:marTop w:val="0"/>
          <w:marBottom w:val="0"/>
          <w:divBdr>
            <w:top w:val="none" w:sz="0" w:space="0" w:color="auto"/>
            <w:left w:val="none" w:sz="0" w:space="0" w:color="auto"/>
            <w:bottom w:val="none" w:sz="0" w:space="0" w:color="auto"/>
            <w:right w:val="none" w:sz="0" w:space="0" w:color="auto"/>
          </w:divBdr>
        </w:div>
        <w:div w:id="1593977624">
          <w:marLeft w:val="0"/>
          <w:marRight w:val="0"/>
          <w:marTop w:val="0"/>
          <w:marBottom w:val="0"/>
          <w:divBdr>
            <w:top w:val="none" w:sz="0" w:space="0" w:color="auto"/>
            <w:left w:val="none" w:sz="0" w:space="0" w:color="auto"/>
            <w:bottom w:val="none" w:sz="0" w:space="0" w:color="auto"/>
            <w:right w:val="none" w:sz="0" w:space="0" w:color="auto"/>
          </w:divBdr>
        </w:div>
        <w:div w:id="1589000581">
          <w:marLeft w:val="0"/>
          <w:marRight w:val="0"/>
          <w:marTop w:val="0"/>
          <w:marBottom w:val="0"/>
          <w:divBdr>
            <w:top w:val="none" w:sz="0" w:space="0" w:color="auto"/>
            <w:left w:val="none" w:sz="0" w:space="0" w:color="auto"/>
            <w:bottom w:val="none" w:sz="0" w:space="0" w:color="auto"/>
            <w:right w:val="none" w:sz="0" w:space="0" w:color="auto"/>
          </w:divBdr>
        </w:div>
        <w:div w:id="1274634500">
          <w:marLeft w:val="0"/>
          <w:marRight w:val="0"/>
          <w:marTop w:val="0"/>
          <w:marBottom w:val="0"/>
          <w:divBdr>
            <w:top w:val="none" w:sz="0" w:space="0" w:color="auto"/>
            <w:left w:val="none" w:sz="0" w:space="0" w:color="auto"/>
            <w:bottom w:val="none" w:sz="0" w:space="0" w:color="auto"/>
            <w:right w:val="none" w:sz="0" w:space="0" w:color="auto"/>
          </w:divBdr>
        </w:div>
        <w:div w:id="171141569">
          <w:marLeft w:val="0"/>
          <w:marRight w:val="0"/>
          <w:marTop w:val="0"/>
          <w:marBottom w:val="0"/>
          <w:divBdr>
            <w:top w:val="none" w:sz="0" w:space="0" w:color="auto"/>
            <w:left w:val="none" w:sz="0" w:space="0" w:color="auto"/>
            <w:bottom w:val="none" w:sz="0" w:space="0" w:color="auto"/>
            <w:right w:val="none" w:sz="0" w:space="0" w:color="auto"/>
          </w:divBdr>
        </w:div>
        <w:div w:id="983899836">
          <w:marLeft w:val="0"/>
          <w:marRight w:val="0"/>
          <w:marTop w:val="0"/>
          <w:marBottom w:val="0"/>
          <w:divBdr>
            <w:top w:val="none" w:sz="0" w:space="0" w:color="auto"/>
            <w:left w:val="none" w:sz="0" w:space="0" w:color="auto"/>
            <w:bottom w:val="none" w:sz="0" w:space="0" w:color="auto"/>
            <w:right w:val="none" w:sz="0" w:space="0" w:color="auto"/>
          </w:divBdr>
        </w:div>
        <w:div w:id="416749544">
          <w:marLeft w:val="0"/>
          <w:marRight w:val="0"/>
          <w:marTop w:val="0"/>
          <w:marBottom w:val="0"/>
          <w:divBdr>
            <w:top w:val="none" w:sz="0" w:space="0" w:color="auto"/>
            <w:left w:val="none" w:sz="0" w:space="0" w:color="auto"/>
            <w:bottom w:val="none" w:sz="0" w:space="0" w:color="auto"/>
            <w:right w:val="none" w:sz="0" w:space="0" w:color="auto"/>
          </w:divBdr>
        </w:div>
        <w:div w:id="907612479">
          <w:marLeft w:val="0"/>
          <w:marRight w:val="0"/>
          <w:marTop w:val="0"/>
          <w:marBottom w:val="0"/>
          <w:divBdr>
            <w:top w:val="none" w:sz="0" w:space="0" w:color="auto"/>
            <w:left w:val="none" w:sz="0" w:space="0" w:color="auto"/>
            <w:bottom w:val="none" w:sz="0" w:space="0" w:color="auto"/>
            <w:right w:val="none" w:sz="0" w:space="0" w:color="auto"/>
          </w:divBdr>
        </w:div>
        <w:div w:id="689381016">
          <w:marLeft w:val="0"/>
          <w:marRight w:val="0"/>
          <w:marTop w:val="0"/>
          <w:marBottom w:val="0"/>
          <w:divBdr>
            <w:top w:val="none" w:sz="0" w:space="0" w:color="auto"/>
            <w:left w:val="none" w:sz="0" w:space="0" w:color="auto"/>
            <w:bottom w:val="none" w:sz="0" w:space="0" w:color="auto"/>
            <w:right w:val="none" w:sz="0" w:space="0" w:color="auto"/>
          </w:divBdr>
        </w:div>
        <w:div w:id="1124158914">
          <w:marLeft w:val="0"/>
          <w:marRight w:val="0"/>
          <w:marTop w:val="0"/>
          <w:marBottom w:val="0"/>
          <w:divBdr>
            <w:top w:val="none" w:sz="0" w:space="0" w:color="auto"/>
            <w:left w:val="none" w:sz="0" w:space="0" w:color="auto"/>
            <w:bottom w:val="none" w:sz="0" w:space="0" w:color="auto"/>
            <w:right w:val="none" w:sz="0" w:space="0" w:color="auto"/>
          </w:divBdr>
        </w:div>
        <w:div w:id="954949107">
          <w:marLeft w:val="0"/>
          <w:marRight w:val="0"/>
          <w:marTop w:val="0"/>
          <w:marBottom w:val="0"/>
          <w:divBdr>
            <w:top w:val="none" w:sz="0" w:space="0" w:color="auto"/>
            <w:left w:val="none" w:sz="0" w:space="0" w:color="auto"/>
            <w:bottom w:val="none" w:sz="0" w:space="0" w:color="auto"/>
            <w:right w:val="none" w:sz="0" w:space="0" w:color="auto"/>
          </w:divBdr>
        </w:div>
        <w:div w:id="1754009828">
          <w:marLeft w:val="0"/>
          <w:marRight w:val="0"/>
          <w:marTop w:val="0"/>
          <w:marBottom w:val="0"/>
          <w:divBdr>
            <w:top w:val="none" w:sz="0" w:space="0" w:color="auto"/>
            <w:left w:val="none" w:sz="0" w:space="0" w:color="auto"/>
            <w:bottom w:val="none" w:sz="0" w:space="0" w:color="auto"/>
            <w:right w:val="none" w:sz="0" w:space="0" w:color="auto"/>
          </w:divBdr>
        </w:div>
        <w:div w:id="86272538">
          <w:marLeft w:val="0"/>
          <w:marRight w:val="0"/>
          <w:marTop w:val="0"/>
          <w:marBottom w:val="0"/>
          <w:divBdr>
            <w:top w:val="none" w:sz="0" w:space="0" w:color="auto"/>
            <w:left w:val="none" w:sz="0" w:space="0" w:color="auto"/>
            <w:bottom w:val="none" w:sz="0" w:space="0" w:color="auto"/>
            <w:right w:val="none" w:sz="0" w:space="0" w:color="auto"/>
          </w:divBdr>
        </w:div>
        <w:div w:id="205457902">
          <w:marLeft w:val="0"/>
          <w:marRight w:val="0"/>
          <w:marTop w:val="0"/>
          <w:marBottom w:val="0"/>
          <w:divBdr>
            <w:top w:val="none" w:sz="0" w:space="0" w:color="auto"/>
            <w:left w:val="none" w:sz="0" w:space="0" w:color="auto"/>
            <w:bottom w:val="none" w:sz="0" w:space="0" w:color="auto"/>
            <w:right w:val="none" w:sz="0" w:space="0" w:color="auto"/>
          </w:divBdr>
        </w:div>
        <w:div w:id="2081977723">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525167235">
          <w:marLeft w:val="0"/>
          <w:marRight w:val="0"/>
          <w:marTop w:val="0"/>
          <w:marBottom w:val="0"/>
          <w:divBdr>
            <w:top w:val="none" w:sz="0" w:space="0" w:color="auto"/>
            <w:left w:val="none" w:sz="0" w:space="0" w:color="auto"/>
            <w:bottom w:val="none" w:sz="0" w:space="0" w:color="auto"/>
            <w:right w:val="none" w:sz="0" w:space="0" w:color="auto"/>
          </w:divBdr>
        </w:div>
        <w:div w:id="578097019">
          <w:marLeft w:val="0"/>
          <w:marRight w:val="0"/>
          <w:marTop w:val="0"/>
          <w:marBottom w:val="0"/>
          <w:divBdr>
            <w:top w:val="none" w:sz="0" w:space="0" w:color="auto"/>
            <w:left w:val="none" w:sz="0" w:space="0" w:color="auto"/>
            <w:bottom w:val="none" w:sz="0" w:space="0" w:color="auto"/>
            <w:right w:val="none" w:sz="0" w:space="0" w:color="auto"/>
          </w:divBdr>
        </w:div>
        <w:div w:id="5375435">
          <w:marLeft w:val="0"/>
          <w:marRight w:val="0"/>
          <w:marTop w:val="0"/>
          <w:marBottom w:val="0"/>
          <w:divBdr>
            <w:top w:val="none" w:sz="0" w:space="0" w:color="auto"/>
            <w:left w:val="none" w:sz="0" w:space="0" w:color="auto"/>
            <w:bottom w:val="none" w:sz="0" w:space="0" w:color="auto"/>
            <w:right w:val="none" w:sz="0" w:space="0" w:color="auto"/>
          </w:divBdr>
        </w:div>
        <w:div w:id="1017078934">
          <w:marLeft w:val="0"/>
          <w:marRight w:val="0"/>
          <w:marTop w:val="0"/>
          <w:marBottom w:val="0"/>
          <w:divBdr>
            <w:top w:val="none" w:sz="0" w:space="0" w:color="auto"/>
            <w:left w:val="none" w:sz="0" w:space="0" w:color="auto"/>
            <w:bottom w:val="none" w:sz="0" w:space="0" w:color="auto"/>
            <w:right w:val="none" w:sz="0" w:space="0" w:color="auto"/>
          </w:divBdr>
        </w:div>
        <w:div w:id="1715345201">
          <w:marLeft w:val="0"/>
          <w:marRight w:val="0"/>
          <w:marTop w:val="0"/>
          <w:marBottom w:val="0"/>
          <w:divBdr>
            <w:top w:val="none" w:sz="0" w:space="0" w:color="auto"/>
            <w:left w:val="none" w:sz="0" w:space="0" w:color="auto"/>
            <w:bottom w:val="none" w:sz="0" w:space="0" w:color="auto"/>
            <w:right w:val="none" w:sz="0" w:space="0" w:color="auto"/>
          </w:divBdr>
        </w:div>
        <w:div w:id="1130055759">
          <w:marLeft w:val="0"/>
          <w:marRight w:val="0"/>
          <w:marTop w:val="0"/>
          <w:marBottom w:val="0"/>
          <w:divBdr>
            <w:top w:val="none" w:sz="0" w:space="0" w:color="auto"/>
            <w:left w:val="none" w:sz="0" w:space="0" w:color="auto"/>
            <w:bottom w:val="none" w:sz="0" w:space="0" w:color="auto"/>
            <w:right w:val="none" w:sz="0" w:space="0" w:color="auto"/>
          </w:divBdr>
        </w:div>
        <w:div w:id="469827892">
          <w:marLeft w:val="0"/>
          <w:marRight w:val="0"/>
          <w:marTop w:val="0"/>
          <w:marBottom w:val="0"/>
          <w:divBdr>
            <w:top w:val="none" w:sz="0" w:space="0" w:color="auto"/>
            <w:left w:val="none" w:sz="0" w:space="0" w:color="auto"/>
            <w:bottom w:val="none" w:sz="0" w:space="0" w:color="auto"/>
            <w:right w:val="none" w:sz="0" w:space="0" w:color="auto"/>
          </w:divBdr>
        </w:div>
        <w:div w:id="848446978">
          <w:marLeft w:val="0"/>
          <w:marRight w:val="0"/>
          <w:marTop w:val="0"/>
          <w:marBottom w:val="0"/>
          <w:divBdr>
            <w:top w:val="none" w:sz="0" w:space="0" w:color="auto"/>
            <w:left w:val="none" w:sz="0" w:space="0" w:color="auto"/>
            <w:bottom w:val="none" w:sz="0" w:space="0" w:color="auto"/>
            <w:right w:val="none" w:sz="0" w:space="0" w:color="auto"/>
          </w:divBdr>
        </w:div>
        <w:div w:id="1647081445">
          <w:marLeft w:val="0"/>
          <w:marRight w:val="0"/>
          <w:marTop w:val="0"/>
          <w:marBottom w:val="0"/>
          <w:divBdr>
            <w:top w:val="none" w:sz="0" w:space="0" w:color="auto"/>
            <w:left w:val="none" w:sz="0" w:space="0" w:color="auto"/>
            <w:bottom w:val="none" w:sz="0" w:space="0" w:color="auto"/>
            <w:right w:val="none" w:sz="0" w:space="0" w:color="auto"/>
          </w:divBdr>
        </w:div>
        <w:div w:id="1085689860">
          <w:marLeft w:val="0"/>
          <w:marRight w:val="0"/>
          <w:marTop w:val="0"/>
          <w:marBottom w:val="0"/>
          <w:divBdr>
            <w:top w:val="none" w:sz="0" w:space="0" w:color="auto"/>
            <w:left w:val="none" w:sz="0" w:space="0" w:color="auto"/>
            <w:bottom w:val="none" w:sz="0" w:space="0" w:color="auto"/>
            <w:right w:val="none" w:sz="0" w:space="0" w:color="auto"/>
          </w:divBdr>
        </w:div>
        <w:div w:id="1481339215">
          <w:marLeft w:val="0"/>
          <w:marRight w:val="0"/>
          <w:marTop w:val="0"/>
          <w:marBottom w:val="0"/>
          <w:divBdr>
            <w:top w:val="none" w:sz="0" w:space="0" w:color="auto"/>
            <w:left w:val="none" w:sz="0" w:space="0" w:color="auto"/>
            <w:bottom w:val="none" w:sz="0" w:space="0" w:color="auto"/>
            <w:right w:val="none" w:sz="0" w:space="0" w:color="auto"/>
          </w:divBdr>
        </w:div>
        <w:div w:id="532690602">
          <w:marLeft w:val="0"/>
          <w:marRight w:val="0"/>
          <w:marTop w:val="0"/>
          <w:marBottom w:val="0"/>
          <w:divBdr>
            <w:top w:val="none" w:sz="0" w:space="0" w:color="auto"/>
            <w:left w:val="none" w:sz="0" w:space="0" w:color="auto"/>
            <w:bottom w:val="none" w:sz="0" w:space="0" w:color="auto"/>
            <w:right w:val="none" w:sz="0" w:space="0" w:color="auto"/>
          </w:divBdr>
        </w:div>
        <w:div w:id="807891609">
          <w:marLeft w:val="0"/>
          <w:marRight w:val="0"/>
          <w:marTop w:val="0"/>
          <w:marBottom w:val="0"/>
          <w:divBdr>
            <w:top w:val="none" w:sz="0" w:space="0" w:color="auto"/>
            <w:left w:val="none" w:sz="0" w:space="0" w:color="auto"/>
            <w:bottom w:val="none" w:sz="0" w:space="0" w:color="auto"/>
            <w:right w:val="none" w:sz="0" w:space="0" w:color="auto"/>
          </w:divBdr>
        </w:div>
        <w:div w:id="240869985">
          <w:marLeft w:val="0"/>
          <w:marRight w:val="0"/>
          <w:marTop w:val="0"/>
          <w:marBottom w:val="0"/>
          <w:divBdr>
            <w:top w:val="none" w:sz="0" w:space="0" w:color="auto"/>
            <w:left w:val="none" w:sz="0" w:space="0" w:color="auto"/>
            <w:bottom w:val="none" w:sz="0" w:space="0" w:color="auto"/>
            <w:right w:val="none" w:sz="0" w:space="0" w:color="auto"/>
          </w:divBdr>
        </w:div>
        <w:div w:id="1339188125">
          <w:marLeft w:val="0"/>
          <w:marRight w:val="0"/>
          <w:marTop w:val="0"/>
          <w:marBottom w:val="0"/>
          <w:divBdr>
            <w:top w:val="none" w:sz="0" w:space="0" w:color="auto"/>
            <w:left w:val="none" w:sz="0" w:space="0" w:color="auto"/>
            <w:bottom w:val="none" w:sz="0" w:space="0" w:color="auto"/>
            <w:right w:val="none" w:sz="0" w:space="0" w:color="auto"/>
          </w:divBdr>
        </w:div>
        <w:div w:id="841623631">
          <w:marLeft w:val="0"/>
          <w:marRight w:val="0"/>
          <w:marTop w:val="0"/>
          <w:marBottom w:val="0"/>
          <w:divBdr>
            <w:top w:val="none" w:sz="0" w:space="0" w:color="auto"/>
            <w:left w:val="none" w:sz="0" w:space="0" w:color="auto"/>
            <w:bottom w:val="none" w:sz="0" w:space="0" w:color="auto"/>
            <w:right w:val="none" w:sz="0" w:space="0" w:color="auto"/>
          </w:divBdr>
        </w:div>
        <w:div w:id="2054232113">
          <w:marLeft w:val="0"/>
          <w:marRight w:val="0"/>
          <w:marTop w:val="0"/>
          <w:marBottom w:val="0"/>
          <w:divBdr>
            <w:top w:val="none" w:sz="0" w:space="0" w:color="auto"/>
            <w:left w:val="none" w:sz="0" w:space="0" w:color="auto"/>
            <w:bottom w:val="none" w:sz="0" w:space="0" w:color="auto"/>
            <w:right w:val="none" w:sz="0" w:space="0" w:color="auto"/>
          </w:divBdr>
        </w:div>
        <w:div w:id="418525480">
          <w:marLeft w:val="0"/>
          <w:marRight w:val="0"/>
          <w:marTop w:val="0"/>
          <w:marBottom w:val="0"/>
          <w:divBdr>
            <w:top w:val="none" w:sz="0" w:space="0" w:color="auto"/>
            <w:left w:val="none" w:sz="0" w:space="0" w:color="auto"/>
            <w:bottom w:val="none" w:sz="0" w:space="0" w:color="auto"/>
            <w:right w:val="none" w:sz="0" w:space="0" w:color="auto"/>
          </w:divBdr>
        </w:div>
        <w:div w:id="1815633737">
          <w:marLeft w:val="0"/>
          <w:marRight w:val="0"/>
          <w:marTop w:val="0"/>
          <w:marBottom w:val="0"/>
          <w:divBdr>
            <w:top w:val="none" w:sz="0" w:space="0" w:color="auto"/>
            <w:left w:val="none" w:sz="0" w:space="0" w:color="auto"/>
            <w:bottom w:val="none" w:sz="0" w:space="0" w:color="auto"/>
            <w:right w:val="none" w:sz="0" w:space="0" w:color="auto"/>
          </w:divBdr>
        </w:div>
        <w:div w:id="171648828">
          <w:marLeft w:val="0"/>
          <w:marRight w:val="0"/>
          <w:marTop w:val="0"/>
          <w:marBottom w:val="0"/>
          <w:divBdr>
            <w:top w:val="none" w:sz="0" w:space="0" w:color="auto"/>
            <w:left w:val="none" w:sz="0" w:space="0" w:color="auto"/>
            <w:bottom w:val="none" w:sz="0" w:space="0" w:color="auto"/>
            <w:right w:val="none" w:sz="0" w:space="0" w:color="auto"/>
          </w:divBdr>
        </w:div>
        <w:div w:id="720054975">
          <w:marLeft w:val="0"/>
          <w:marRight w:val="0"/>
          <w:marTop w:val="0"/>
          <w:marBottom w:val="0"/>
          <w:divBdr>
            <w:top w:val="none" w:sz="0" w:space="0" w:color="auto"/>
            <w:left w:val="none" w:sz="0" w:space="0" w:color="auto"/>
            <w:bottom w:val="none" w:sz="0" w:space="0" w:color="auto"/>
            <w:right w:val="none" w:sz="0" w:space="0" w:color="auto"/>
          </w:divBdr>
        </w:div>
        <w:div w:id="1869220480">
          <w:marLeft w:val="0"/>
          <w:marRight w:val="0"/>
          <w:marTop w:val="0"/>
          <w:marBottom w:val="0"/>
          <w:divBdr>
            <w:top w:val="none" w:sz="0" w:space="0" w:color="auto"/>
            <w:left w:val="none" w:sz="0" w:space="0" w:color="auto"/>
            <w:bottom w:val="none" w:sz="0" w:space="0" w:color="auto"/>
            <w:right w:val="none" w:sz="0" w:space="0" w:color="auto"/>
          </w:divBdr>
        </w:div>
        <w:div w:id="1787888051">
          <w:marLeft w:val="0"/>
          <w:marRight w:val="0"/>
          <w:marTop w:val="0"/>
          <w:marBottom w:val="0"/>
          <w:divBdr>
            <w:top w:val="none" w:sz="0" w:space="0" w:color="auto"/>
            <w:left w:val="none" w:sz="0" w:space="0" w:color="auto"/>
            <w:bottom w:val="none" w:sz="0" w:space="0" w:color="auto"/>
            <w:right w:val="none" w:sz="0" w:space="0" w:color="auto"/>
          </w:divBdr>
        </w:div>
        <w:div w:id="1050614362">
          <w:marLeft w:val="0"/>
          <w:marRight w:val="0"/>
          <w:marTop w:val="0"/>
          <w:marBottom w:val="0"/>
          <w:divBdr>
            <w:top w:val="none" w:sz="0" w:space="0" w:color="auto"/>
            <w:left w:val="none" w:sz="0" w:space="0" w:color="auto"/>
            <w:bottom w:val="none" w:sz="0" w:space="0" w:color="auto"/>
            <w:right w:val="none" w:sz="0" w:space="0" w:color="auto"/>
          </w:divBdr>
        </w:div>
        <w:div w:id="81801961">
          <w:marLeft w:val="0"/>
          <w:marRight w:val="0"/>
          <w:marTop w:val="0"/>
          <w:marBottom w:val="0"/>
          <w:divBdr>
            <w:top w:val="none" w:sz="0" w:space="0" w:color="auto"/>
            <w:left w:val="none" w:sz="0" w:space="0" w:color="auto"/>
            <w:bottom w:val="none" w:sz="0" w:space="0" w:color="auto"/>
            <w:right w:val="none" w:sz="0" w:space="0" w:color="auto"/>
          </w:divBdr>
        </w:div>
        <w:div w:id="943269575">
          <w:marLeft w:val="0"/>
          <w:marRight w:val="0"/>
          <w:marTop w:val="0"/>
          <w:marBottom w:val="0"/>
          <w:divBdr>
            <w:top w:val="none" w:sz="0" w:space="0" w:color="auto"/>
            <w:left w:val="none" w:sz="0" w:space="0" w:color="auto"/>
            <w:bottom w:val="none" w:sz="0" w:space="0" w:color="auto"/>
            <w:right w:val="none" w:sz="0" w:space="0" w:color="auto"/>
          </w:divBdr>
        </w:div>
        <w:div w:id="863371886">
          <w:marLeft w:val="0"/>
          <w:marRight w:val="0"/>
          <w:marTop w:val="0"/>
          <w:marBottom w:val="0"/>
          <w:divBdr>
            <w:top w:val="none" w:sz="0" w:space="0" w:color="auto"/>
            <w:left w:val="none" w:sz="0" w:space="0" w:color="auto"/>
            <w:bottom w:val="none" w:sz="0" w:space="0" w:color="auto"/>
            <w:right w:val="none" w:sz="0" w:space="0" w:color="auto"/>
          </w:divBdr>
        </w:div>
        <w:div w:id="759912156">
          <w:marLeft w:val="0"/>
          <w:marRight w:val="0"/>
          <w:marTop w:val="0"/>
          <w:marBottom w:val="0"/>
          <w:divBdr>
            <w:top w:val="none" w:sz="0" w:space="0" w:color="auto"/>
            <w:left w:val="none" w:sz="0" w:space="0" w:color="auto"/>
            <w:bottom w:val="none" w:sz="0" w:space="0" w:color="auto"/>
            <w:right w:val="none" w:sz="0" w:space="0" w:color="auto"/>
          </w:divBdr>
        </w:div>
        <w:div w:id="1229152070">
          <w:marLeft w:val="0"/>
          <w:marRight w:val="0"/>
          <w:marTop w:val="0"/>
          <w:marBottom w:val="0"/>
          <w:divBdr>
            <w:top w:val="none" w:sz="0" w:space="0" w:color="auto"/>
            <w:left w:val="none" w:sz="0" w:space="0" w:color="auto"/>
            <w:bottom w:val="none" w:sz="0" w:space="0" w:color="auto"/>
            <w:right w:val="none" w:sz="0" w:space="0" w:color="auto"/>
          </w:divBdr>
        </w:div>
        <w:div w:id="524363500">
          <w:marLeft w:val="0"/>
          <w:marRight w:val="0"/>
          <w:marTop w:val="0"/>
          <w:marBottom w:val="0"/>
          <w:divBdr>
            <w:top w:val="none" w:sz="0" w:space="0" w:color="auto"/>
            <w:left w:val="none" w:sz="0" w:space="0" w:color="auto"/>
            <w:bottom w:val="none" w:sz="0" w:space="0" w:color="auto"/>
            <w:right w:val="none" w:sz="0" w:space="0" w:color="auto"/>
          </w:divBdr>
        </w:div>
        <w:div w:id="1377312947">
          <w:marLeft w:val="0"/>
          <w:marRight w:val="0"/>
          <w:marTop w:val="0"/>
          <w:marBottom w:val="0"/>
          <w:divBdr>
            <w:top w:val="none" w:sz="0" w:space="0" w:color="auto"/>
            <w:left w:val="none" w:sz="0" w:space="0" w:color="auto"/>
            <w:bottom w:val="none" w:sz="0" w:space="0" w:color="auto"/>
            <w:right w:val="none" w:sz="0" w:space="0" w:color="auto"/>
          </w:divBdr>
        </w:div>
        <w:div w:id="2084330522">
          <w:marLeft w:val="0"/>
          <w:marRight w:val="0"/>
          <w:marTop w:val="0"/>
          <w:marBottom w:val="0"/>
          <w:divBdr>
            <w:top w:val="none" w:sz="0" w:space="0" w:color="auto"/>
            <w:left w:val="none" w:sz="0" w:space="0" w:color="auto"/>
            <w:bottom w:val="none" w:sz="0" w:space="0" w:color="auto"/>
            <w:right w:val="none" w:sz="0" w:space="0" w:color="auto"/>
          </w:divBdr>
        </w:div>
        <w:div w:id="2124954826">
          <w:marLeft w:val="0"/>
          <w:marRight w:val="0"/>
          <w:marTop w:val="0"/>
          <w:marBottom w:val="0"/>
          <w:divBdr>
            <w:top w:val="none" w:sz="0" w:space="0" w:color="auto"/>
            <w:left w:val="none" w:sz="0" w:space="0" w:color="auto"/>
            <w:bottom w:val="none" w:sz="0" w:space="0" w:color="auto"/>
            <w:right w:val="none" w:sz="0" w:space="0" w:color="auto"/>
          </w:divBdr>
        </w:div>
        <w:div w:id="654846238">
          <w:marLeft w:val="0"/>
          <w:marRight w:val="0"/>
          <w:marTop w:val="0"/>
          <w:marBottom w:val="0"/>
          <w:divBdr>
            <w:top w:val="none" w:sz="0" w:space="0" w:color="auto"/>
            <w:left w:val="none" w:sz="0" w:space="0" w:color="auto"/>
            <w:bottom w:val="none" w:sz="0" w:space="0" w:color="auto"/>
            <w:right w:val="none" w:sz="0" w:space="0" w:color="auto"/>
          </w:divBdr>
        </w:div>
        <w:div w:id="1806506265">
          <w:marLeft w:val="0"/>
          <w:marRight w:val="0"/>
          <w:marTop w:val="0"/>
          <w:marBottom w:val="0"/>
          <w:divBdr>
            <w:top w:val="none" w:sz="0" w:space="0" w:color="auto"/>
            <w:left w:val="none" w:sz="0" w:space="0" w:color="auto"/>
            <w:bottom w:val="none" w:sz="0" w:space="0" w:color="auto"/>
            <w:right w:val="none" w:sz="0" w:space="0" w:color="auto"/>
          </w:divBdr>
        </w:div>
        <w:div w:id="1970813846">
          <w:marLeft w:val="0"/>
          <w:marRight w:val="0"/>
          <w:marTop w:val="0"/>
          <w:marBottom w:val="0"/>
          <w:divBdr>
            <w:top w:val="none" w:sz="0" w:space="0" w:color="auto"/>
            <w:left w:val="none" w:sz="0" w:space="0" w:color="auto"/>
            <w:bottom w:val="none" w:sz="0" w:space="0" w:color="auto"/>
            <w:right w:val="none" w:sz="0" w:space="0" w:color="auto"/>
          </w:divBdr>
        </w:div>
        <w:div w:id="32049167">
          <w:marLeft w:val="0"/>
          <w:marRight w:val="0"/>
          <w:marTop w:val="0"/>
          <w:marBottom w:val="0"/>
          <w:divBdr>
            <w:top w:val="none" w:sz="0" w:space="0" w:color="auto"/>
            <w:left w:val="none" w:sz="0" w:space="0" w:color="auto"/>
            <w:bottom w:val="none" w:sz="0" w:space="0" w:color="auto"/>
            <w:right w:val="none" w:sz="0" w:space="0" w:color="auto"/>
          </w:divBdr>
        </w:div>
        <w:div w:id="634793077">
          <w:marLeft w:val="0"/>
          <w:marRight w:val="0"/>
          <w:marTop w:val="0"/>
          <w:marBottom w:val="0"/>
          <w:divBdr>
            <w:top w:val="none" w:sz="0" w:space="0" w:color="auto"/>
            <w:left w:val="none" w:sz="0" w:space="0" w:color="auto"/>
            <w:bottom w:val="none" w:sz="0" w:space="0" w:color="auto"/>
            <w:right w:val="none" w:sz="0" w:space="0" w:color="auto"/>
          </w:divBdr>
        </w:div>
        <w:div w:id="623731189">
          <w:marLeft w:val="0"/>
          <w:marRight w:val="0"/>
          <w:marTop w:val="0"/>
          <w:marBottom w:val="0"/>
          <w:divBdr>
            <w:top w:val="none" w:sz="0" w:space="0" w:color="auto"/>
            <w:left w:val="none" w:sz="0" w:space="0" w:color="auto"/>
            <w:bottom w:val="none" w:sz="0" w:space="0" w:color="auto"/>
            <w:right w:val="none" w:sz="0" w:space="0" w:color="auto"/>
          </w:divBdr>
        </w:div>
        <w:div w:id="515265867">
          <w:marLeft w:val="0"/>
          <w:marRight w:val="0"/>
          <w:marTop w:val="0"/>
          <w:marBottom w:val="0"/>
          <w:divBdr>
            <w:top w:val="none" w:sz="0" w:space="0" w:color="auto"/>
            <w:left w:val="none" w:sz="0" w:space="0" w:color="auto"/>
            <w:bottom w:val="none" w:sz="0" w:space="0" w:color="auto"/>
            <w:right w:val="none" w:sz="0" w:space="0" w:color="auto"/>
          </w:divBdr>
        </w:div>
        <w:div w:id="961767424">
          <w:marLeft w:val="0"/>
          <w:marRight w:val="0"/>
          <w:marTop w:val="0"/>
          <w:marBottom w:val="0"/>
          <w:divBdr>
            <w:top w:val="none" w:sz="0" w:space="0" w:color="auto"/>
            <w:left w:val="none" w:sz="0" w:space="0" w:color="auto"/>
            <w:bottom w:val="none" w:sz="0" w:space="0" w:color="auto"/>
            <w:right w:val="none" w:sz="0" w:space="0" w:color="auto"/>
          </w:divBdr>
        </w:div>
        <w:div w:id="1977298656">
          <w:marLeft w:val="0"/>
          <w:marRight w:val="0"/>
          <w:marTop w:val="0"/>
          <w:marBottom w:val="0"/>
          <w:divBdr>
            <w:top w:val="none" w:sz="0" w:space="0" w:color="auto"/>
            <w:left w:val="none" w:sz="0" w:space="0" w:color="auto"/>
            <w:bottom w:val="none" w:sz="0" w:space="0" w:color="auto"/>
            <w:right w:val="none" w:sz="0" w:space="0" w:color="auto"/>
          </w:divBdr>
        </w:div>
        <w:div w:id="1802533008">
          <w:marLeft w:val="0"/>
          <w:marRight w:val="0"/>
          <w:marTop w:val="0"/>
          <w:marBottom w:val="0"/>
          <w:divBdr>
            <w:top w:val="none" w:sz="0" w:space="0" w:color="auto"/>
            <w:left w:val="none" w:sz="0" w:space="0" w:color="auto"/>
            <w:bottom w:val="none" w:sz="0" w:space="0" w:color="auto"/>
            <w:right w:val="none" w:sz="0" w:space="0" w:color="auto"/>
          </w:divBdr>
        </w:div>
        <w:div w:id="1403215148">
          <w:marLeft w:val="0"/>
          <w:marRight w:val="0"/>
          <w:marTop w:val="0"/>
          <w:marBottom w:val="0"/>
          <w:divBdr>
            <w:top w:val="none" w:sz="0" w:space="0" w:color="auto"/>
            <w:left w:val="none" w:sz="0" w:space="0" w:color="auto"/>
            <w:bottom w:val="none" w:sz="0" w:space="0" w:color="auto"/>
            <w:right w:val="none" w:sz="0" w:space="0" w:color="auto"/>
          </w:divBdr>
        </w:div>
        <w:div w:id="2061903971">
          <w:marLeft w:val="0"/>
          <w:marRight w:val="0"/>
          <w:marTop w:val="0"/>
          <w:marBottom w:val="0"/>
          <w:divBdr>
            <w:top w:val="none" w:sz="0" w:space="0" w:color="auto"/>
            <w:left w:val="none" w:sz="0" w:space="0" w:color="auto"/>
            <w:bottom w:val="none" w:sz="0" w:space="0" w:color="auto"/>
            <w:right w:val="none" w:sz="0" w:space="0" w:color="auto"/>
          </w:divBdr>
        </w:div>
        <w:div w:id="1678262795">
          <w:marLeft w:val="0"/>
          <w:marRight w:val="0"/>
          <w:marTop w:val="0"/>
          <w:marBottom w:val="0"/>
          <w:divBdr>
            <w:top w:val="none" w:sz="0" w:space="0" w:color="auto"/>
            <w:left w:val="none" w:sz="0" w:space="0" w:color="auto"/>
            <w:bottom w:val="none" w:sz="0" w:space="0" w:color="auto"/>
            <w:right w:val="none" w:sz="0" w:space="0" w:color="auto"/>
          </w:divBdr>
        </w:div>
        <w:div w:id="1290553569">
          <w:marLeft w:val="0"/>
          <w:marRight w:val="0"/>
          <w:marTop w:val="0"/>
          <w:marBottom w:val="0"/>
          <w:divBdr>
            <w:top w:val="none" w:sz="0" w:space="0" w:color="auto"/>
            <w:left w:val="none" w:sz="0" w:space="0" w:color="auto"/>
            <w:bottom w:val="none" w:sz="0" w:space="0" w:color="auto"/>
            <w:right w:val="none" w:sz="0" w:space="0" w:color="auto"/>
          </w:divBdr>
        </w:div>
        <w:div w:id="2133741444">
          <w:marLeft w:val="0"/>
          <w:marRight w:val="0"/>
          <w:marTop w:val="0"/>
          <w:marBottom w:val="0"/>
          <w:divBdr>
            <w:top w:val="none" w:sz="0" w:space="0" w:color="auto"/>
            <w:left w:val="none" w:sz="0" w:space="0" w:color="auto"/>
            <w:bottom w:val="none" w:sz="0" w:space="0" w:color="auto"/>
            <w:right w:val="none" w:sz="0" w:space="0" w:color="auto"/>
          </w:divBdr>
        </w:div>
        <w:div w:id="581912846">
          <w:marLeft w:val="0"/>
          <w:marRight w:val="0"/>
          <w:marTop w:val="0"/>
          <w:marBottom w:val="0"/>
          <w:divBdr>
            <w:top w:val="none" w:sz="0" w:space="0" w:color="auto"/>
            <w:left w:val="none" w:sz="0" w:space="0" w:color="auto"/>
            <w:bottom w:val="none" w:sz="0" w:space="0" w:color="auto"/>
            <w:right w:val="none" w:sz="0" w:space="0" w:color="auto"/>
          </w:divBdr>
        </w:div>
        <w:div w:id="1179273386">
          <w:marLeft w:val="0"/>
          <w:marRight w:val="0"/>
          <w:marTop w:val="0"/>
          <w:marBottom w:val="0"/>
          <w:divBdr>
            <w:top w:val="none" w:sz="0" w:space="0" w:color="auto"/>
            <w:left w:val="none" w:sz="0" w:space="0" w:color="auto"/>
            <w:bottom w:val="none" w:sz="0" w:space="0" w:color="auto"/>
            <w:right w:val="none" w:sz="0" w:space="0" w:color="auto"/>
          </w:divBdr>
        </w:div>
        <w:div w:id="765425288">
          <w:marLeft w:val="0"/>
          <w:marRight w:val="0"/>
          <w:marTop w:val="0"/>
          <w:marBottom w:val="0"/>
          <w:divBdr>
            <w:top w:val="none" w:sz="0" w:space="0" w:color="auto"/>
            <w:left w:val="none" w:sz="0" w:space="0" w:color="auto"/>
            <w:bottom w:val="none" w:sz="0" w:space="0" w:color="auto"/>
            <w:right w:val="none" w:sz="0" w:space="0" w:color="auto"/>
          </w:divBdr>
        </w:div>
        <w:div w:id="1633899833">
          <w:marLeft w:val="0"/>
          <w:marRight w:val="0"/>
          <w:marTop w:val="0"/>
          <w:marBottom w:val="0"/>
          <w:divBdr>
            <w:top w:val="none" w:sz="0" w:space="0" w:color="auto"/>
            <w:left w:val="none" w:sz="0" w:space="0" w:color="auto"/>
            <w:bottom w:val="none" w:sz="0" w:space="0" w:color="auto"/>
            <w:right w:val="none" w:sz="0" w:space="0" w:color="auto"/>
          </w:divBdr>
        </w:div>
        <w:div w:id="2057122109">
          <w:marLeft w:val="0"/>
          <w:marRight w:val="0"/>
          <w:marTop w:val="0"/>
          <w:marBottom w:val="0"/>
          <w:divBdr>
            <w:top w:val="none" w:sz="0" w:space="0" w:color="auto"/>
            <w:left w:val="none" w:sz="0" w:space="0" w:color="auto"/>
            <w:bottom w:val="none" w:sz="0" w:space="0" w:color="auto"/>
            <w:right w:val="none" w:sz="0" w:space="0" w:color="auto"/>
          </w:divBdr>
        </w:div>
        <w:div w:id="112212102">
          <w:marLeft w:val="0"/>
          <w:marRight w:val="0"/>
          <w:marTop w:val="0"/>
          <w:marBottom w:val="0"/>
          <w:divBdr>
            <w:top w:val="none" w:sz="0" w:space="0" w:color="auto"/>
            <w:left w:val="none" w:sz="0" w:space="0" w:color="auto"/>
            <w:bottom w:val="none" w:sz="0" w:space="0" w:color="auto"/>
            <w:right w:val="none" w:sz="0" w:space="0" w:color="auto"/>
          </w:divBdr>
        </w:div>
        <w:div w:id="111246559">
          <w:marLeft w:val="0"/>
          <w:marRight w:val="0"/>
          <w:marTop w:val="0"/>
          <w:marBottom w:val="0"/>
          <w:divBdr>
            <w:top w:val="none" w:sz="0" w:space="0" w:color="auto"/>
            <w:left w:val="none" w:sz="0" w:space="0" w:color="auto"/>
            <w:bottom w:val="none" w:sz="0" w:space="0" w:color="auto"/>
            <w:right w:val="none" w:sz="0" w:space="0" w:color="auto"/>
          </w:divBdr>
        </w:div>
        <w:div w:id="768744897">
          <w:marLeft w:val="0"/>
          <w:marRight w:val="0"/>
          <w:marTop w:val="0"/>
          <w:marBottom w:val="0"/>
          <w:divBdr>
            <w:top w:val="none" w:sz="0" w:space="0" w:color="auto"/>
            <w:left w:val="none" w:sz="0" w:space="0" w:color="auto"/>
            <w:bottom w:val="none" w:sz="0" w:space="0" w:color="auto"/>
            <w:right w:val="none" w:sz="0" w:space="0" w:color="auto"/>
          </w:divBdr>
        </w:div>
        <w:div w:id="2075809620">
          <w:marLeft w:val="0"/>
          <w:marRight w:val="0"/>
          <w:marTop w:val="0"/>
          <w:marBottom w:val="0"/>
          <w:divBdr>
            <w:top w:val="none" w:sz="0" w:space="0" w:color="auto"/>
            <w:left w:val="none" w:sz="0" w:space="0" w:color="auto"/>
            <w:bottom w:val="none" w:sz="0" w:space="0" w:color="auto"/>
            <w:right w:val="none" w:sz="0" w:space="0" w:color="auto"/>
          </w:divBdr>
        </w:div>
        <w:div w:id="1341809929">
          <w:marLeft w:val="0"/>
          <w:marRight w:val="0"/>
          <w:marTop w:val="0"/>
          <w:marBottom w:val="0"/>
          <w:divBdr>
            <w:top w:val="none" w:sz="0" w:space="0" w:color="auto"/>
            <w:left w:val="none" w:sz="0" w:space="0" w:color="auto"/>
            <w:bottom w:val="none" w:sz="0" w:space="0" w:color="auto"/>
            <w:right w:val="none" w:sz="0" w:space="0" w:color="auto"/>
          </w:divBdr>
        </w:div>
        <w:div w:id="704525333">
          <w:marLeft w:val="0"/>
          <w:marRight w:val="0"/>
          <w:marTop w:val="0"/>
          <w:marBottom w:val="0"/>
          <w:divBdr>
            <w:top w:val="none" w:sz="0" w:space="0" w:color="auto"/>
            <w:left w:val="none" w:sz="0" w:space="0" w:color="auto"/>
            <w:bottom w:val="none" w:sz="0" w:space="0" w:color="auto"/>
            <w:right w:val="none" w:sz="0" w:space="0" w:color="auto"/>
          </w:divBdr>
        </w:div>
        <w:div w:id="752893888">
          <w:marLeft w:val="0"/>
          <w:marRight w:val="0"/>
          <w:marTop w:val="0"/>
          <w:marBottom w:val="0"/>
          <w:divBdr>
            <w:top w:val="none" w:sz="0" w:space="0" w:color="auto"/>
            <w:left w:val="none" w:sz="0" w:space="0" w:color="auto"/>
            <w:bottom w:val="none" w:sz="0" w:space="0" w:color="auto"/>
            <w:right w:val="none" w:sz="0" w:space="0" w:color="auto"/>
          </w:divBdr>
        </w:div>
        <w:div w:id="928543071">
          <w:marLeft w:val="0"/>
          <w:marRight w:val="0"/>
          <w:marTop w:val="0"/>
          <w:marBottom w:val="0"/>
          <w:divBdr>
            <w:top w:val="none" w:sz="0" w:space="0" w:color="auto"/>
            <w:left w:val="none" w:sz="0" w:space="0" w:color="auto"/>
            <w:bottom w:val="none" w:sz="0" w:space="0" w:color="auto"/>
            <w:right w:val="none" w:sz="0" w:space="0" w:color="auto"/>
          </w:divBdr>
        </w:div>
        <w:div w:id="94060414">
          <w:marLeft w:val="0"/>
          <w:marRight w:val="0"/>
          <w:marTop w:val="0"/>
          <w:marBottom w:val="0"/>
          <w:divBdr>
            <w:top w:val="none" w:sz="0" w:space="0" w:color="auto"/>
            <w:left w:val="none" w:sz="0" w:space="0" w:color="auto"/>
            <w:bottom w:val="none" w:sz="0" w:space="0" w:color="auto"/>
            <w:right w:val="none" w:sz="0" w:space="0" w:color="auto"/>
          </w:divBdr>
        </w:div>
        <w:div w:id="1632059065">
          <w:marLeft w:val="0"/>
          <w:marRight w:val="0"/>
          <w:marTop w:val="0"/>
          <w:marBottom w:val="0"/>
          <w:divBdr>
            <w:top w:val="none" w:sz="0" w:space="0" w:color="auto"/>
            <w:left w:val="none" w:sz="0" w:space="0" w:color="auto"/>
            <w:bottom w:val="none" w:sz="0" w:space="0" w:color="auto"/>
            <w:right w:val="none" w:sz="0" w:space="0" w:color="auto"/>
          </w:divBdr>
        </w:div>
        <w:div w:id="1777210961">
          <w:marLeft w:val="0"/>
          <w:marRight w:val="0"/>
          <w:marTop w:val="0"/>
          <w:marBottom w:val="0"/>
          <w:divBdr>
            <w:top w:val="none" w:sz="0" w:space="0" w:color="auto"/>
            <w:left w:val="none" w:sz="0" w:space="0" w:color="auto"/>
            <w:bottom w:val="none" w:sz="0" w:space="0" w:color="auto"/>
            <w:right w:val="none" w:sz="0" w:space="0" w:color="auto"/>
          </w:divBdr>
        </w:div>
        <w:div w:id="740370233">
          <w:marLeft w:val="0"/>
          <w:marRight w:val="0"/>
          <w:marTop w:val="0"/>
          <w:marBottom w:val="0"/>
          <w:divBdr>
            <w:top w:val="none" w:sz="0" w:space="0" w:color="auto"/>
            <w:left w:val="none" w:sz="0" w:space="0" w:color="auto"/>
            <w:bottom w:val="none" w:sz="0" w:space="0" w:color="auto"/>
            <w:right w:val="none" w:sz="0" w:space="0" w:color="auto"/>
          </w:divBdr>
        </w:div>
        <w:div w:id="1303542187">
          <w:marLeft w:val="0"/>
          <w:marRight w:val="0"/>
          <w:marTop w:val="0"/>
          <w:marBottom w:val="0"/>
          <w:divBdr>
            <w:top w:val="none" w:sz="0" w:space="0" w:color="auto"/>
            <w:left w:val="none" w:sz="0" w:space="0" w:color="auto"/>
            <w:bottom w:val="none" w:sz="0" w:space="0" w:color="auto"/>
            <w:right w:val="none" w:sz="0" w:space="0" w:color="auto"/>
          </w:divBdr>
        </w:div>
        <w:div w:id="1037124975">
          <w:marLeft w:val="0"/>
          <w:marRight w:val="0"/>
          <w:marTop w:val="0"/>
          <w:marBottom w:val="0"/>
          <w:divBdr>
            <w:top w:val="none" w:sz="0" w:space="0" w:color="auto"/>
            <w:left w:val="none" w:sz="0" w:space="0" w:color="auto"/>
            <w:bottom w:val="none" w:sz="0" w:space="0" w:color="auto"/>
            <w:right w:val="none" w:sz="0" w:space="0" w:color="auto"/>
          </w:divBdr>
        </w:div>
        <w:div w:id="1605117547">
          <w:marLeft w:val="0"/>
          <w:marRight w:val="0"/>
          <w:marTop w:val="0"/>
          <w:marBottom w:val="0"/>
          <w:divBdr>
            <w:top w:val="none" w:sz="0" w:space="0" w:color="auto"/>
            <w:left w:val="none" w:sz="0" w:space="0" w:color="auto"/>
            <w:bottom w:val="none" w:sz="0" w:space="0" w:color="auto"/>
            <w:right w:val="none" w:sz="0" w:space="0" w:color="auto"/>
          </w:divBdr>
        </w:div>
        <w:div w:id="1632249723">
          <w:marLeft w:val="0"/>
          <w:marRight w:val="0"/>
          <w:marTop w:val="0"/>
          <w:marBottom w:val="0"/>
          <w:divBdr>
            <w:top w:val="none" w:sz="0" w:space="0" w:color="auto"/>
            <w:left w:val="none" w:sz="0" w:space="0" w:color="auto"/>
            <w:bottom w:val="none" w:sz="0" w:space="0" w:color="auto"/>
            <w:right w:val="none" w:sz="0" w:space="0" w:color="auto"/>
          </w:divBdr>
        </w:div>
        <w:div w:id="712121194">
          <w:marLeft w:val="0"/>
          <w:marRight w:val="0"/>
          <w:marTop w:val="0"/>
          <w:marBottom w:val="0"/>
          <w:divBdr>
            <w:top w:val="none" w:sz="0" w:space="0" w:color="auto"/>
            <w:left w:val="none" w:sz="0" w:space="0" w:color="auto"/>
            <w:bottom w:val="none" w:sz="0" w:space="0" w:color="auto"/>
            <w:right w:val="none" w:sz="0" w:space="0" w:color="auto"/>
          </w:divBdr>
        </w:div>
        <w:div w:id="1391997999">
          <w:marLeft w:val="0"/>
          <w:marRight w:val="0"/>
          <w:marTop w:val="0"/>
          <w:marBottom w:val="0"/>
          <w:divBdr>
            <w:top w:val="none" w:sz="0" w:space="0" w:color="auto"/>
            <w:left w:val="none" w:sz="0" w:space="0" w:color="auto"/>
            <w:bottom w:val="none" w:sz="0" w:space="0" w:color="auto"/>
            <w:right w:val="none" w:sz="0" w:space="0" w:color="auto"/>
          </w:divBdr>
        </w:div>
        <w:div w:id="1971787382">
          <w:marLeft w:val="0"/>
          <w:marRight w:val="0"/>
          <w:marTop w:val="0"/>
          <w:marBottom w:val="0"/>
          <w:divBdr>
            <w:top w:val="none" w:sz="0" w:space="0" w:color="auto"/>
            <w:left w:val="none" w:sz="0" w:space="0" w:color="auto"/>
            <w:bottom w:val="none" w:sz="0" w:space="0" w:color="auto"/>
            <w:right w:val="none" w:sz="0" w:space="0" w:color="auto"/>
          </w:divBdr>
        </w:div>
        <w:div w:id="923535814">
          <w:marLeft w:val="0"/>
          <w:marRight w:val="0"/>
          <w:marTop w:val="0"/>
          <w:marBottom w:val="0"/>
          <w:divBdr>
            <w:top w:val="none" w:sz="0" w:space="0" w:color="auto"/>
            <w:left w:val="none" w:sz="0" w:space="0" w:color="auto"/>
            <w:bottom w:val="none" w:sz="0" w:space="0" w:color="auto"/>
            <w:right w:val="none" w:sz="0" w:space="0" w:color="auto"/>
          </w:divBdr>
        </w:div>
        <w:div w:id="2133279908">
          <w:marLeft w:val="0"/>
          <w:marRight w:val="0"/>
          <w:marTop w:val="0"/>
          <w:marBottom w:val="0"/>
          <w:divBdr>
            <w:top w:val="none" w:sz="0" w:space="0" w:color="auto"/>
            <w:left w:val="none" w:sz="0" w:space="0" w:color="auto"/>
            <w:bottom w:val="none" w:sz="0" w:space="0" w:color="auto"/>
            <w:right w:val="none" w:sz="0" w:space="0" w:color="auto"/>
          </w:divBdr>
        </w:div>
        <w:div w:id="1457063368">
          <w:marLeft w:val="0"/>
          <w:marRight w:val="0"/>
          <w:marTop w:val="0"/>
          <w:marBottom w:val="0"/>
          <w:divBdr>
            <w:top w:val="none" w:sz="0" w:space="0" w:color="auto"/>
            <w:left w:val="none" w:sz="0" w:space="0" w:color="auto"/>
            <w:bottom w:val="none" w:sz="0" w:space="0" w:color="auto"/>
            <w:right w:val="none" w:sz="0" w:space="0" w:color="auto"/>
          </w:divBdr>
        </w:div>
        <w:div w:id="1637836715">
          <w:marLeft w:val="0"/>
          <w:marRight w:val="0"/>
          <w:marTop w:val="0"/>
          <w:marBottom w:val="0"/>
          <w:divBdr>
            <w:top w:val="none" w:sz="0" w:space="0" w:color="auto"/>
            <w:left w:val="none" w:sz="0" w:space="0" w:color="auto"/>
            <w:bottom w:val="none" w:sz="0" w:space="0" w:color="auto"/>
            <w:right w:val="none" w:sz="0" w:space="0" w:color="auto"/>
          </w:divBdr>
        </w:div>
        <w:div w:id="1094859869">
          <w:marLeft w:val="0"/>
          <w:marRight w:val="0"/>
          <w:marTop w:val="0"/>
          <w:marBottom w:val="0"/>
          <w:divBdr>
            <w:top w:val="none" w:sz="0" w:space="0" w:color="auto"/>
            <w:left w:val="none" w:sz="0" w:space="0" w:color="auto"/>
            <w:bottom w:val="none" w:sz="0" w:space="0" w:color="auto"/>
            <w:right w:val="none" w:sz="0" w:space="0" w:color="auto"/>
          </w:divBdr>
        </w:div>
        <w:div w:id="1525363954">
          <w:marLeft w:val="0"/>
          <w:marRight w:val="0"/>
          <w:marTop w:val="0"/>
          <w:marBottom w:val="0"/>
          <w:divBdr>
            <w:top w:val="none" w:sz="0" w:space="0" w:color="auto"/>
            <w:left w:val="none" w:sz="0" w:space="0" w:color="auto"/>
            <w:bottom w:val="none" w:sz="0" w:space="0" w:color="auto"/>
            <w:right w:val="none" w:sz="0" w:space="0" w:color="auto"/>
          </w:divBdr>
        </w:div>
        <w:div w:id="811169026">
          <w:marLeft w:val="0"/>
          <w:marRight w:val="0"/>
          <w:marTop w:val="0"/>
          <w:marBottom w:val="0"/>
          <w:divBdr>
            <w:top w:val="none" w:sz="0" w:space="0" w:color="auto"/>
            <w:left w:val="none" w:sz="0" w:space="0" w:color="auto"/>
            <w:bottom w:val="none" w:sz="0" w:space="0" w:color="auto"/>
            <w:right w:val="none" w:sz="0" w:space="0" w:color="auto"/>
          </w:divBdr>
        </w:div>
        <w:div w:id="1966041951">
          <w:marLeft w:val="0"/>
          <w:marRight w:val="0"/>
          <w:marTop w:val="0"/>
          <w:marBottom w:val="0"/>
          <w:divBdr>
            <w:top w:val="none" w:sz="0" w:space="0" w:color="auto"/>
            <w:left w:val="none" w:sz="0" w:space="0" w:color="auto"/>
            <w:bottom w:val="none" w:sz="0" w:space="0" w:color="auto"/>
            <w:right w:val="none" w:sz="0" w:space="0" w:color="auto"/>
          </w:divBdr>
        </w:div>
        <w:div w:id="935744264">
          <w:marLeft w:val="0"/>
          <w:marRight w:val="0"/>
          <w:marTop w:val="0"/>
          <w:marBottom w:val="0"/>
          <w:divBdr>
            <w:top w:val="none" w:sz="0" w:space="0" w:color="auto"/>
            <w:left w:val="none" w:sz="0" w:space="0" w:color="auto"/>
            <w:bottom w:val="none" w:sz="0" w:space="0" w:color="auto"/>
            <w:right w:val="none" w:sz="0" w:space="0" w:color="auto"/>
          </w:divBdr>
        </w:div>
        <w:div w:id="1986275417">
          <w:marLeft w:val="0"/>
          <w:marRight w:val="0"/>
          <w:marTop w:val="0"/>
          <w:marBottom w:val="0"/>
          <w:divBdr>
            <w:top w:val="none" w:sz="0" w:space="0" w:color="auto"/>
            <w:left w:val="none" w:sz="0" w:space="0" w:color="auto"/>
            <w:bottom w:val="none" w:sz="0" w:space="0" w:color="auto"/>
            <w:right w:val="none" w:sz="0" w:space="0" w:color="auto"/>
          </w:divBdr>
        </w:div>
        <w:div w:id="52705578">
          <w:marLeft w:val="0"/>
          <w:marRight w:val="0"/>
          <w:marTop w:val="0"/>
          <w:marBottom w:val="0"/>
          <w:divBdr>
            <w:top w:val="none" w:sz="0" w:space="0" w:color="auto"/>
            <w:left w:val="none" w:sz="0" w:space="0" w:color="auto"/>
            <w:bottom w:val="none" w:sz="0" w:space="0" w:color="auto"/>
            <w:right w:val="none" w:sz="0" w:space="0" w:color="auto"/>
          </w:divBdr>
        </w:div>
        <w:div w:id="165557508">
          <w:marLeft w:val="0"/>
          <w:marRight w:val="0"/>
          <w:marTop w:val="0"/>
          <w:marBottom w:val="0"/>
          <w:divBdr>
            <w:top w:val="none" w:sz="0" w:space="0" w:color="auto"/>
            <w:left w:val="none" w:sz="0" w:space="0" w:color="auto"/>
            <w:bottom w:val="none" w:sz="0" w:space="0" w:color="auto"/>
            <w:right w:val="none" w:sz="0" w:space="0" w:color="auto"/>
          </w:divBdr>
        </w:div>
        <w:div w:id="9068928">
          <w:marLeft w:val="0"/>
          <w:marRight w:val="0"/>
          <w:marTop w:val="0"/>
          <w:marBottom w:val="0"/>
          <w:divBdr>
            <w:top w:val="none" w:sz="0" w:space="0" w:color="auto"/>
            <w:left w:val="none" w:sz="0" w:space="0" w:color="auto"/>
            <w:bottom w:val="none" w:sz="0" w:space="0" w:color="auto"/>
            <w:right w:val="none" w:sz="0" w:space="0" w:color="auto"/>
          </w:divBdr>
        </w:div>
        <w:div w:id="243150103">
          <w:marLeft w:val="0"/>
          <w:marRight w:val="0"/>
          <w:marTop w:val="0"/>
          <w:marBottom w:val="0"/>
          <w:divBdr>
            <w:top w:val="none" w:sz="0" w:space="0" w:color="auto"/>
            <w:left w:val="none" w:sz="0" w:space="0" w:color="auto"/>
            <w:bottom w:val="none" w:sz="0" w:space="0" w:color="auto"/>
            <w:right w:val="none" w:sz="0" w:space="0" w:color="auto"/>
          </w:divBdr>
        </w:div>
        <w:div w:id="1655260271">
          <w:marLeft w:val="0"/>
          <w:marRight w:val="0"/>
          <w:marTop w:val="0"/>
          <w:marBottom w:val="0"/>
          <w:divBdr>
            <w:top w:val="none" w:sz="0" w:space="0" w:color="auto"/>
            <w:left w:val="none" w:sz="0" w:space="0" w:color="auto"/>
            <w:bottom w:val="none" w:sz="0" w:space="0" w:color="auto"/>
            <w:right w:val="none" w:sz="0" w:space="0" w:color="auto"/>
          </w:divBdr>
        </w:div>
        <w:div w:id="1672638055">
          <w:marLeft w:val="0"/>
          <w:marRight w:val="0"/>
          <w:marTop w:val="0"/>
          <w:marBottom w:val="0"/>
          <w:divBdr>
            <w:top w:val="none" w:sz="0" w:space="0" w:color="auto"/>
            <w:left w:val="none" w:sz="0" w:space="0" w:color="auto"/>
            <w:bottom w:val="none" w:sz="0" w:space="0" w:color="auto"/>
            <w:right w:val="none" w:sz="0" w:space="0" w:color="auto"/>
          </w:divBdr>
        </w:div>
        <w:div w:id="106313413">
          <w:marLeft w:val="0"/>
          <w:marRight w:val="0"/>
          <w:marTop w:val="0"/>
          <w:marBottom w:val="0"/>
          <w:divBdr>
            <w:top w:val="none" w:sz="0" w:space="0" w:color="auto"/>
            <w:left w:val="none" w:sz="0" w:space="0" w:color="auto"/>
            <w:bottom w:val="none" w:sz="0" w:space="0" w:color="auto"/>
            <w:right w:val="none" w:sz="0" w:space="0" w:color="auto"/>
          </w:divBdr>
        </w:div>
        <w:div w:id="855458503">
          <w:marLeft w:val="0"/>
          <w:marRight w:val="0"/>
          <w:marTop w:val="0"/>
          <w:marBottom w:val="0"/>
          <w:divBdr>
            <w:top w:val="none" w:sz="0" w:space="0" w:color="auto"/>
            <w:left w:val="none" w:sz="0" w:space="0" w:color="auto"/>
            <w:bottom w:val="none" w:sz="0" w:space="0" w:color="auto"/>
            <w:right w:val="none" w:sz="0" w:space="0" w:color="auto"/>
          </w:divBdr>
        </w:div>
        <w:div w:id="1820227681">
          <w:marLeft w:val="0"/>
          <w:marRight w:val="0"/>
          <w:marTop w:val="0"/>
          <w:marBottom w:val="0"/>
          <w:divBdr>
            <w:top w:val="none" w:sz="0" w:space="0" w:color="auto"/>
            <w:left w:val="none" w:sz="0" w:space="0" w:color="auto"/>
            <w:bottom w:val="none" w:sz="0" w:space="0" w:color="auto"/>
            <w:right w:val="none" w:sz="0" w:space="0" w:color="auto"/>
          </w:divBdr>
        </w:div>
        <w:div w:id="1504782848">
          <w:marLeft w:val="0"/>
          <w:marRight w:val="0"/>
          <w:marTop w:val="0"/>
          <w:marBottom w:val="0"/>
          <w:divBdr>
            <w:top w:val="none" w:sz="0" w:space="0" w:color="auto"/>
            <w:left w:val="none" w:sz="0" w:space="0" w:color="auto"/>
            <w:bottom w:val="none" w:sz="0" w:space="0" w:color="auto"/>
            <w:right w:val="none" w:sz="0" w:space="0" w:color="auto"/>
          </w:divBdr>
        </w:div>
        <w:div w:id="1704400849">
          <w:marLeft w:val="0"/>
          <w:marRight w:val="0"/>
          <w:marTop w:val="0"/>
          <w:marBottom w:val="0"/>
          <w:divBdr>
            <w:top w:val="none" w:sz="0" w:space="0" w:color="auto"/>
            <w:left w:val="none" w:sz="0" w:space="0" w:color="auto"/>
            <w:bottom w:val="none" w:sz="0" w:space="0" w:color="auto"/>
            <w:right w:val="none" w:sz="0" w:space="0" w:color="auto"/>
          </w:divBdr>
        </w:div>
        <w:div w:id="745223372">
          <w:marLeft w:val="0"/>
          <w:marRight w:val="0"/>
          <w:marTop w:val="0"/>
          <w:marBottom w:val="0"/>
          <w:divBdr>
            <w:top w:val="none" w:sz="0" w:space="0" w:color="auto"/>
            <w:left w:val="none" w:sz="0" w:space="0" w:color="auto"/>
            <w:bottom w:val="none" w:sz="0" w:space="0" w:color="auto"/>
            <w:right w:val="none" w:sz="0" w:space="0" w:color="auto"/>
          </w:divBdr>
        </w:div>
        <w:div w:id="252934569">
          <w:marLeft w:val="0"/>
          <w:marRight w:val="0"/>
          <w:marTop w:val="0"/>
          <w:marBottom w:val="0"/>
          <w:divBdr>
            <w:top w:val="none" w:sz="0" w:space="0" w:color="auto"/>
            <w:left w:val="none" w:sz="0" w:space="0" w:color="auto"/>
            <w:bottom w:val="none" w:sz="0" w:space="0" w:color="auto"/>
            <w:right w:val="none" w:sz="0" w:space="0" w:color="auto"/>
          </w:divBdr>
        </w:div>
        <w:div w:id="2040155446">
          <w:marLeft w:val="0"/>
          <w:marRight w:val="0"/>
          <w:marTop w:val="0"/>
          <w:marBottom w:val="0"/>
          <w:divBdr>
            <w:top w:val="none" w:sz="0" w:space="0" w:color="auto"/>
            <w:left w:val="none" w:sz="0" w:space="0" w:color="auto"/>
            <w:bottom w:val="none" w:sz="0" w:space="0" w:color="auto"/>
            <w:right w:val="none" w:sz="0" w:space="0" w:color="auto"/>
          </w:divBdr>
        </w:div>
        <w:div w:id="596256417">
          <w:marLeft w:val="0"/>
          <w:marRight w:val="0"/>
          <w:marTop w:val="0"/>
          <w:marBottom w:val="0"/>
          <w:divBdr>
            <w:top w:val="none" w:sz="0" w:space="0" w:color="auto"/>
            <w:left w:val="none" w:sz="0" w:space="0" w:color="auto"/>
            <w:bottom w:val="none" w:sz="0" w:space="0" w:color="auto"/>
            <w:right w:val="none" w:sz="0" w:space="0" w:color="auto"/>
          </w:divBdr>
        </w:div>
        <w:div w:id="275521864">
          <w:marLeft w:val="0"/>
          <w:marRight w:val="0"/>
          <w:marTop w:val="0"/>
          <w:marBottom w:val="0"/>
          <w:divBdr>
            <w:top w:val="none" w:sz="0" w:space="0" w:color="auto"/>
            <w:left w:val="none" w:sz="0" w:space="0" w:color="auto"/>
            <w:bottom w:val="none" w:sz="0" w:space="0" w:color="auto"/>
            <w:right w:val="none" w:sz="0" w:space="0" w:color="auto"/>
          </w:divBdr>
        </w:div>
        <w:div w:id="1225682272">
          <w:marLeft w:val="0"/>
          <w:marRight w:val="0"/>
          <w:marTop w:val="0"/>
          <w:marBottom w:val="0"/>
          <w:divBdr>
            <w:top w:val="none" w:sz="0" w:space="0" w:color="auto"/>
            <w:left w:val="none" w:sz="0" w:space="0" w:color="auto"/>
            <w:bottom w:val="none" w:sz="0" w:space="0" w:color="auto"/>
            <w:right w:val="none" w:sz="0" w:space="0" w:color="auto"/>
          </w:divBdr>
        </w:div>
        <w:div w:id="350183650">
          <w:marLeft w:val="0"/>
          <w:marRight w:val="0"/>
          <w:marTop w:val="0"/>
          <w:marBottom w:val="0"/>
          <w:divBdr>
            <w:top w:val="none" w:sz="0" w:space="0" w:color="auto"/>
            <w:left w:val="none" w:sz="0" w:space="0" w:color="auto"/>
            <w:bottom w:val="none" w:sz="0" w:space="0" w:color="auto"/>
            <w:right w:val="none" w:sz="0" w:space="0" w:color="auto"/>
          </w:divBdr>
        </w:div>
        <w:div w:id="1630818906">
          <w:marLeft w:val="0"/>
          <w:marRight w:val="0"/>
          <w:marTop w:val="0"/>
          <w:marBottom w:val="0"/>
          <w:divBdr>
            <w:top w:val="none" w:sz="0" w:space="0" w:color="auto"/>
            <w:left w:val="none" w:sz="0" w:space="0" w:color="auto"/>
            <w:bottom w:val="none" w:sz="0" w:space="0" w:color="auto"/>
            <w:right w:val="none" w:sz="0" w:space="0" w:color="auto"/>
          </w:divBdr>
        </w:div>
      </w:divsChild>
    </w:div>
    <w:div w:id="1703751801">
      <w:bodyDiv w:val="1"/>
      <w:marLeft w:val="0"/>
      <w:marRight w:val="0"/>
      <w:marTop w:val="0"/>
      <w:marBottom w:val="0"/>
      <w:divBdr>
        <w:top w:val="none" w:sz="0" w:space="0" w:color="auto"/>
        <w:left w:val="none" w:sz="0" w:space="0" w:color="auto"/>
        <w:bottom w:val="none" w:sz="0" w:space="0" w:color="auto"/>
        <w:right w:val="none" w:sz="0" w:space="0" w:color="auto"/>
      </w:divBdr>
    </w:div>
    <w:div w:id="1745713072">
      <w:bodyDiv w:val="1"/>
      <w:marLeft w:val="0"/>
      <w:marRight w:val="0"/>
      <w:marTop w:val="0"/>
      <w:marBottom w:val="0"/>
      <w:divBdr>
        <w:top w:val="none" w:sz="0" w:space="0" w:color="auto"/>
        <w:left w:val="none" w:sz="0" w:space="0" w:color="auto"/>
        <w:bottom w:val="none" w:sz="0" w:space="0" w:color="auto"/>
        <w:right w:val="none" w:sz="0" w:space="0" w:color="auto"/>
      </w:divBdr>
    </w:div>
    <w:div w:id="1745952789">
      <w:bodyDiv w:val="1"/>
      <w:marLeft w:val="0"/>
      <w:marRight w:val="0"/>
      <w:marTop w:val="0"/>
      <w:marBottom w:val="0"/>
      <w:divBdr>
        <w:top w:val="none" w:sz="0" w:space="0" w:color="auto"/>
        <w:left w:val="none" w:sz="0" w:space="0" w:color="auto"/>
        <w:bottom w:val="none" w:sz="0" w:space="0" w:color="auto"/>
        <w:right w:val="none" w:sz="0" w:space="0" w:color="auto"/>
      </w:divBdr>
    </w:div>
    <w:div w:id="1763061276">
      <w:bodyDiv w:val="1"/>
      <w:marLeft w:val="0"/>
      <w:marRight w:val="0"/>
      <w:marTop w:val="0"/>
      <w:marBottom w:val="0"/>
      <w:divBdr>
        <w:top w:val="none" w:sz="0" w:space="0" w:color="auto"/>
        <w:left w:val="none" w:sz="0" w:space="0" w:color="auto"/>
        <w:bottom w:val="none" w:sz="0" w:space="0" w:color="auto"/>
        <w:right w:val="none" w:sz="0" w:space="0" w:color="auto"/>
      </w:divBdr>
    </w:div>
    <w:div w:id="1793091223">
      <w:bodyDiv w:val="1"/>
      <w:marLeft w:val="0"/>
      <w:marRight w:val="0"/>
      <w:marTop w:val="0"/>
      <w:marBottom w:val="0"/>
      <w:divBdr>
        <w:top w:val="none" w:sz="0" w:space="0" w:color="auto"/>
        <w:left w:val="none" w:sz="0" w:space="0" w:color="auto"/>
        <w:bottom w:val="none" w:sz="0" w:space="0" w:color="auto"/>
        <w:right w:val="none" w:sz="0" w:space="0" w:color="auto"/>
      </w:divBdr>
    </w:div>
    <w:div w:id="1820029682">
      <w:bodyDiv w:val="1"/>
      <w:marLeft w:val="0"/>
      <w:marRight w:val="0"/>
      <w:marTop w:val="0"/>
      <w:marBottom w:val="0"/>
      <w:divBdr>
        <w:top w:val="none" w:sz="0" w:space="0" w:color="auto"/>
        <w:left w:val="none" w:sz="0" w:space="0" w:color="auto"/>
        <w:bottom w:val="none" w:sz="0" w:space="0" w:color="auto"/>
        <w:right w:val="none" w:sz="0" w:space="0" w:color="auto"/>
      </w:divBdr>
    </w:div>
    <w:div w:id="1903759854">
      <w:bodyDiv w:val="1"/>
      <w:marLeft w:val="0"/>
      <w:marRight w:val="0"/>
      <w:marTop w:val="0"/>
      <w:marBottom w:val="0"/>
      <w:divBdr>
        <w:top w:val="none" w:sz="0" w:space="0" w:color="auto"/>
        <w:left w:val="none" w:sz="0" w:space="0" w:color="auto"/>
        <w:bottom w:val="none" w:sz="0" w:space="0" w:color="auto"/>
        <w:right w:val="none" w:sz="0" w:space="0" w:color="auto"/>
      </w:divBdr>
    </w:div>
    <w:div w:id="1962762544">
      <w:bodyDiv w:val="1"/>
      <w:marLeft w:val="0"/>
      <w:marRight w:val="0"/>
      <w:marTop w:val="0"/>
      <w:marBottom w:val="0"/>
      <w:divBdr>
        <w:top w:val="none" w:sz="0" w:space="0" w:color="auto"/>
        <w:left w:val="none" w:sz="0" w:space="0" w:color="auto"/>
        <w:bottom w:val="none" w:sz="0" w:space="0" w:color="auto"/>
        <w:right w:val="none" w:sz="0" w:space="0" w:color="auto"/>
      </w:divBdr>
    </w:div>
    <w:div w:id="1968124325">
      <w:bodyDiv w:val="1"/>
      <w:marLeft w:val="0"/>
      <w:marRight w:val="0"/>
      <w:marTop w:val="0"/>
      <w:marBottom w:val="0"/>
      <w:divBdr>
        <w:top w:val="none" w:sz="0" w:space="0" w:color="auto"/>
        <w:left w:val="none" w:sz="0" w:space="0" w:color="auto"/>
        <w:bottom w:val="none" w:sz="0" w:space="0" w:color="auto"/>
        <w:right w:val="none" w:sz="0" w:space="0" w:color="auto"/>
      </w:divBdr>
    </w:div>
    <w:div w:id="1993635843">
      <w:bodyDiv w:val="1"/>
      <w:marLeft w:val="0"/>
      <w:marRight w:val="0"/>
      <w:marTop w:val="0"/>
      <w:marBottom w:val="0"/>
      <w:divBdr>
        <w:top w:val="none" w:sz="0" w:space="0" w:color="auto"/>
        <w:left w:val="none" w:sz="0" w:space="0" w:color="auto"/>
        <w:bottom w:val="none" w:sz="0" w:space="0" w:color="auto"/>
        <w:right w:val="none" w:sz="0" w:space="0" w:color="auto"/>
      </w:divBdr>
    </w:div>
    <w:div w:id="2045278817">
      <w:bodyDiv w:val="1"/>
      <w:marLeft w:val="0"/>
      <w:marRight w:val="0"/>
      <w:marTop w:val="0"/>
      <w:marBottom w:val="0"/>
      <w:divBdr>
        <w:top w:val="none" w:sz="0" w:space="0" w:color="auto"/>
        <w:left w:val="none" w:sz="0" w:space="0" w:color="auto"/>
        <w:bottom w:val="none" w:sz="0" w:space="0" w:color="auto"/>
        <w:right w:val="none" w:sz="0" w:space="0" w:color="auto"/>
      </w:divBdr>
    </w:div>
    <w:div w:id="2080714088">
      <w:bodyDiv w:val="1"/>
      <w:marLeft w:val="0"/>
      <w:marRight w:val="0"/>
      <w:marTop w:val="0"/>
      <w:marBottom w:val="0"/>
      <w:divBdr>
        <w:top w:val="none" w:sz="0" w:space="0" w:color="auto"/>
        <w:left w:val="none" w:sz="0" w:space="0" w:color="auto"/>
        <w:bottom w:val="none" w:sz="0" w:space="0" w:color="auto"/>
        <w:right w:val="none" w:sz="0" w:space="0" w:color="auto"/>
      </w:divBdr>
    </w:div>
    <w:div w:id="2113890377">
      <w:bodyDiv w:val="1"/>
      <w:marLeft w:val="0"/>
      <w:marRight w:val="0"/>
      <w:marTop w:val="0"/>
      <w:marBottom w:val="0"/>
      <w:divBdr>
        <w:top w:val="none" w:sz="0" w:space="0" w:color="auto"/>
        <w:left w:val="none" w:sz="0" w:space="0" w:color="auto"/>
        <w:bottom w:val="none" w:sz="0" w:space="0" w:color="auto"/>
        <w:right w:val="none" w:sz="0" w:space="0" w:color="auto"/>
      </w:divBdr>
    </w:div>
    <w:div w:id="21352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emtieuhoc.edu.v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147A9-476D-4B7A-B0D4-0A900423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9276</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15</cp:revision>
  <cp:lastPrinted>2025-09-18T00:54:00Z</cp:lastPrinted>
  <dcterms:created xsi:type="dcterms:W3CDTF">2025-09-04T01:49:00Z</dcterms:created>
  <dcterms:modified xsi:type="dcterms:W3CDTF">2025-09-18T00:58:00Z</dcterms:modified>
</cp:coreProperties>
</file>